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6DBF" w:rsidRDefault="00F27A6D">
      <w:r>
        <w:t>Priority Scaling: 1-5. 1 being of lowest priority. 5 being of highest priority.</w:t>
      </w:r>
    </w:p>
    <w:p w:rsidR="00F27A6D" w:rsidRDefault="00F27A6D">
      <w:r>
        <w:t>User-story points (USP): 1 USP = 3 hours.</w:t>
      </w:r>
    </w:p>
    <w:tbl>
      <w:tblPr>
        <w:tblStyle w:val="TableGrid"/>
        <w:tblW w:w="9640" w:type="dxa"/>
        <w:tblInd w:w="-147" w:type="dxa"/>
        <w:tblLook w:val="04A0" w:firstRow="1" w:lastRow="0" w:firstColumn="1" w:lastColumn="0" w:noHBand="0" w:noVBand="1"/>
      </w:tblPr>
      <w:tblGrid>
        <w:gridCol w:w="1560"/>
        <w:gridCol w:w="8080"/>
      </w:tblGrid>
      <w:tr w:rsidR="00F27A6D" w:rsidTr="002811F8">
        <w:tc>
          <w:tcPr>
            <w:tcW w:w="1560" w:type="dxa"/>
          </w:tcPr>
          <w:p w:rsidR="00F27A6D" w:rsidRDefault="00F27A6D" w:rsidP="002F5FAA">
            <w:r>
              <w:t>ID</w:t>
            </w:r>
          </w:p>
        </w:tc>
        <w:tc>
          <w:tcPr>
            <w:tcW w:w="8080" w:type="dxa"/>
          </w:tcPr>
          <w:p w:rsidR="00F27A6D" w:rsidRDefault="00F27A6D" w:rsidP="002F5FAA">
            <w:r>
              <w:t>C-US1</w:t>
            </w:r>
          </w:p>
        </w:tc>
      </w:tr>
      <w:tr w:rsidR="00F27A6D" w:rsidTr="002811F8">
        <w:tc>
          <w:tcPr>
            <w:tcW w:w="1560" w:type="dxa"/>
          </w:tcPr>
          <w:p w:rsidR="00F27A6D" w:rsidRDefault="00F27A6D" w:rsidP="002F5FAA">
            <w:r>
              <w:t>Name</w:t>
            </w:r>
          </w:p>
        </w:tc>
        <w:tc>
          <w:tcPr>
            <w:tcW w:w="8080" w:type="dxa"/>
          </w:tcPr>
          <w:p w:rsidR="00F27A6D" w:rsidRDefault="00F27A6D" w:rsidP="002F5FAA">
            <w:r>
              <w:t>Ordering from two types of mains</w:t>
            </w:r>
          </w:p>
        </w:tc>
      </w:tr>
      <w:tr w:rsidR="00F27A6D" w:rsidTr="002811F8">
        <w:tc>
          <w:tcPr>
            <w:tcW w:w="1560" w:type="dxa"/>
          </w:tcPr>
          <w:p w:rsidR="00F27A6D" w:rsidRDefault="00F27A6D" w:rsidP="002F5FAA">
            <w:r>
              <w:t>User-Story Description</w:t>
            </w:r>
          </w:p>
        </w:tc>
        <w:tc>
          <w:tcPr>
            <w:tcW w:w="8080" w:type="dxa"/>
          </w:tcPr>
          <w:p w:rsidR="00F27A6D" w:rsidRDefault="00F27A6D" w:rsidP="002F5FAA">
            <w:r w:rsidRPr="00941986">
              <w:t>As a</w:t>
            </w:r>
            <w:r>
              <w:t>n online</w:t>
            </w:r>
            <w:r w:rsidRPr="00941986">
              <w:t xml:space="preserve"> customer, I want to be able to order from t</w:t>
            </w:r>
            <w:r>
              <w:t>wo types of mains, so I can enjoy</w:t>
            </w:r>
            <w:r w:rsidRPr="00941986">
              <w:t xml:space="preserve"> my preferred choice.</w:t>
            </w:r>
          </w:p>
        </w:tc>
      </w:tr>
      <w:tr w:rsidR="00F27A6D" w:rsidTr="002811F8">
        <w:tc>
          <w:tcPr>
            <w:tcW w:w="1560" w:type="dxa"/>
          </w:tcPr>
          <w:p w:rsidR="00F27A6D" w:rsidRDefault="00F27A6D" w:rsidP="002F5FAA">
            <w:r>
              <w:t>Priority</w:t>
            </w:r>
          </w:p>
        </w:tc>
        <w:tc>
          <w:tcPr>
            <w:tcW w:w="8080" w:type="dxa"/>
          </w:tcPr>
          <w:p w:rsidR="00F27A6D" w:rsidRDefault="00F27A6D" w:rsidP="002F5FAA">
            <w:r>
              <w:t>4</w:t>
            </w:r>
          </w:p>
        </w:tc>
      </w:tr>
      <w:tr w:rsidR="00F27A6D" w:rsidTr="002811F8">
        <w:tc>
          <w:tcPr>
            <w:tcW w:w="1560" w:type="dxa"/>
          </w:tcPr>
          <w:p w:rsidR="00F27A6D" w:rsidRDefault="00F27A6D" w:rsidP="002F5FAA">
            <w:r>
              <w:t>USP</w:t>
            </w:r>
          </w:p>
        </w:tc>
        <w:tc>
          <w:tcPr>
            <w:tcW w:w="8080" w:type="dxa"/>
          </w:tcPr>
          <w:p w:rsidR="00F27A6D" w:rsidRDefault="00F27A6D" w:rsidP="002F5FAA">
            <w:r>
              <w:t>1</w:t>
            </w:r>
          </w:p>
        </w:tc>
      </w:tr>
      <w:tr w:rsidR="00F27A6D" w:rsidTr="002811F8">
        <w:tc>
          <w:tcPr>
            <w:tcW w:w="1560" w:type="dxa"/>
          </w:tcPr>
          <w:p w:rsidR="00F27A6D" w:rsidRDefault="00F27A6D" w:rsidP="002F5FAA">
            <w:r>
              <w:t>Acceptance</w:t>
            </w:r>
          </w:p>
          <w:p w:rsidR="00F27A6D" w:rsidRDefault="00F27A6D" w:rsidP="002F5FAA">
            <w:r>
              <w:t>Criteria</w:t>
            </w:r>
          </w:p>
        </w:tc>
        <w:tc>
          <w:tcPr>
            <w:tcW w:w="8080" w:type="dxa"/>
          </w:tcPr>
          <w:p w:rsidR="00F27A6D" w:rsidRDefault="00F27A6D" w:rsidP="00F27A6D">
            <w:pPr>
              <w:pStyle w:val="ListParagraph"/>
              <w:numPr>
                <w:ilvl w:val="0"/>
                <w:numId w:val="2"/>
              </w:numPr>
            </w:pPr>
            <w:r>
              <w:t>The two types of mains the customer can choose from are: burger or wrap.</w:t>
            </w:r>
          </w:p>
          <w:p w:rsidR="00F27A6D" w:rsidRDefault="00F27A6D" w:rsidP="00F27A6D">
            <w:pPr>
              <w:pStyle w:val="ListParagraph"/>
              <w:numPr>
                <w:ilvl w:val="0"/>
                <w:numId w:val="2"/>
              </w:numPr>
            </w:pPr>
            <w:r>
              <w:t>The base price of the mains are displayed in AUD for the customer to see.</w:t>
            </w:r>
          </w:p>
        </w:tc>
      </w:tr>
    </w:tbl>
    <w:p w:rsidR="00F27A6D" w:rsidRDefault="00F27A6D"/>
    <w:tbl>
      <w:tblPr>
        <w:tblStyle w:val="TableGrid"/>
        <w:tblW w:w="9640" w:type="dxa"/>
        <w:tblInd w:w="-147" w:type="dxa"/>
        <w:tblLook w:val="04A0" w:firstRow="1" w:lastRow="0" w:firstColumn="1" w:lastColumn="0" w:noHBand="0" w:noVBand="1"/>
      </w:tblPr>
      <w:tblGrid>
        <w:gridCol w:w="1560"/>
        <w:gridCol w:w="8080"/>
      </w:tblGrid>
      <w:tr w:rsidR="00F27A6D" w:rsidTr="002811F8">
        <w:tc>
          <w:tcPr>
            <w:tcW w:w="1560" w:type="dxa"/>
          </w:tcPr>
          <w:p w:rsidR="00F27A6D" w:rsidRDefault="00F27A6D" w:rsidP="002F5FAA">
            <w:r>
              <w:t>ID</w:t>
            </w:r>
          </w:p>
        </w:tc>
        <w:tc>
          <w:tcPr>
            <w:tcW w:w="8080" w:type="dxa"/>
          </w:tcPr>
          <w:p w:rsidR="00F27A6D" w:rsidRDefault="00F27A6D" w:rsidP="002F5FAA">
            <w:r>
              <w:t>C-US2</w:t>
            </w:r>
          </w:p>
        </w:tc>
      </w:tr>
      <w:tr w:rsidR="00F27A6D" w:rsidTr="002811F8">
        <w:tc>
          <w:tcPr>
            <w:tcW w:w="1560" w:type="dxa"/>
          </w:tcPr>
          <w:p w:rsidR="00F27A6D" w:rsidRDefault="00F27A6D" w:rsidP="002F5FAA">
            <w:r>
              <w:t>Name</w:t>
            </w:r>
          </w:p>
        </w:tc>
        <w:tc>
          <w:tcPr>
            <w:tcW w:w="8080" w:type="dxa"/>
          </w:tcPr>
          <w:p w:rsidR="00F27A6D" w:rsidRDefault="00F27A6D" w:rsidP="002F5FAA">
            <w:r>
              <w:t>Gourmet Creation (modification process)</w:t>
            </w:r>
          </w:p>
        </w:tc>
      </w:tr>
      <w:tr w:rsidR="00F27A6D" w:rsidTr="002811F8">
        <w:tc>
          <w:tcPr>
            <w:tcW w:w="1560" w:type="dxa"/>
          </w:tcPr>
          <w:p w:rsidR="00F27A6D" w:rsidRDefault="00F27A6D" w:rsidP="002F5FAA">
            <w:r>
              <w:t>User-Story Description</w:t>
            </w:r>
          </w:p>
        </w:tc>
        <w:tc>
          <w:tcPr>
            <w:tcW w:w="8080" w:type="dxa"/>
          </w:tcPr>
          <w:p w:rsidR="00F27A6D" w:rsidRDefault="00F27A6D" w:rsidP="002F5FAA">
            <w:r w:rsidRPr="00F27A6D">
              <w:t>As a</w:t>
            </w:r>
            <w:r>
              <w:t>n</w:t>
            </w:r>
            <w:r w:rsidRPr="00F27A6D">
              <w:t xml:space="preserve"> </w:t>
            </w:r>
            <w:r>
              <w:t xml:space="preserve">online </w:t>
            </w:r>
            <w:r w:rsidRPr="00F27A6D">
              <w:t>customer, I want to be able to modify the buns, patties and other ingredients of my selected type of main, so only ingredients I enjoy are included in the meal.</w:t>
            </w:r>
          </w:p>
        </w:tc>
      </w:tr>
      <w:tr w:rsidR="00F27A6D" w:rsidTr="002811F8">
        <w:tc>
          <w:tcPr>
            <w:tcW w:w="1560" w:type="dxa"/>
          </w:tcPr>
          <w:p w:rsidR="00F27A6D" w:rsidRDefault="00F27A6D" w:rsidP="002F5FAA">
            <w:r>
              <w:t>Priority</w:t>
            </w:r>
          </w:p>
        </w:tc>
        <w:tc>
          <w:tcPr>
            <w:tcW w:w="8080" w:type="dxa"/>
          </w:tcPr>
          <w:p w:rsidR="00F27A6D" w:rsidRDefault="00F27A6D" w:rsidP="002F5FAA">
            <w:r>
              <w:t>3</w:t>
            </w:r>
          </w:p>
        </w:tc>
      </w:tr>
      <w:tr w:rsidR="00F27A6D" w:rsidTr="002811F8">
        <w:tc>
          <w:tcPr>
            <w:tcW w:w="1560" w:type="dxa"/>
          </w:tcPr>
          <w:p w:rsidR="00F27A6D" w:rsidRDefault="00F27A6D" w:rsidP="002F5FAA">
            <w:r>
              <w:t>USP</w:t>
            </w:r>
          </w:p>
        </w:tc>
        <w:tc>
          <w:tcPr>
            <w:tcW w:w="8080" w:type="dxa"/>
          </w:tcPr>
          <w:p w:rsidR="00F27A6D" w:rsidRDefault="00F27A6D" w:rsidP="002F5FAA">
            <w:r>
              <w:t>2</w:t>
            </w:r>
          </w:p>
        </w:tc>
      </w:tr>
      <w:tr w:rsidR="00F27A6D" w:rsidTr="002811F8">
        <w:tc>
          <w:tcPr>
            <w:tcW w:w="1560" w:type="dxa"/>
          </w:tcPr>
          <w:p w:rsidR="00F27A6D" w:rsidRDefault="00F27A6D" w:rsidP="002F5FAA">
            <w:r>
              <w:t>Acceptance</w:t>
            </w:r>
          </w:p>
          <w:p w:rsidR="00F27A6D" w:rsidRDefault="00F27A6D" w:rsidP="002F5FAA">
            <w:r>
              <w:t>Criteria</w:t>
            </w:r>
          </w:p>
        </w:tc>
        <w:tc>
          <w:tcPr>
            <w:tcW w:w="8080" w:type="dxa"/>
          </w:tcPr>
          <w:p w:rsidR="00F27A6D" w:rsidRDefault="00F27A6D" w:rsidP="00F27A6D">
            <w:pPr>
              <w:pStyle w:val="ListParagraph"/>
              <w:numPr>
                <w:ilvl w:val="0"/>
                <w:numId w:val="3"/>
              </w:numPr>
            </w:pPr>
            <w:r>
              <w:t>The customer can modify the type of buns for their selected type of main. Some examples of bun types are: muffin buns and sesame buns.</w:t>
            </w:r>
          </w:p>
          <w:p w:rsidR="00F27A6D" w:rsidRDefault="00F27A6D" w:rsidP="00F27A6D">
            <w:pPr>
              <w:pStyle w:val="ListParagraph"/>
              <w:numPr>
                <w:ilvl w:val="0"/>
                <w:numId w:val="3"/>
              </w:numPr>
            </w:pPr>
            <w:r>
              <w:t xml:space="preserve">The customer can modify the number of buns but there is a limit on the number of buns the customer can </w:t>
            </w:r>
            <w:r>
              <w:t>modify</w:t>
            </w:r>
            <w:r>
              <w:t xml:space="preserve"> based on the type of burger permitted. For example, if the permitted burgers are single, double and triple burgers, then the limit of modification on the customer is 4.</w:t>
            </w:r>
          </w:p>
          <w:p w:rsidR="00F27A6D" w:rsidRDefault="00F27A6D" w:rsidP="00F27A6D">
            <w:pPr>
              <w:pStyle w:val="ListParagraph"/>
              <w:numPr>
                <w:ilvl w:val="0"/>
                <w:numId w:val="3"/>
              </w:numPr>
            </w:pPr>
            <w:r>
              <w:t xml:space="preserve">The customer can </w:t>
            </w:r>
            <w:r>
              <w:t>modify</w:t>
            </w:r>
            <w:r>
              <w:t xml:space="preserve"> the type of patties for their selected type of main. Some examples of patty types are: chicken, vegetarian and beef patties.</w:t>
            </w:r>
          </w:p>
          <w:p w:rsidR="00F27A6D" w:rsidRDefault="00F27A6D" w:rsidP="00F27A6D">
            <w:pPr>
              <w:pStyle w:val="ListParagraph"/>
              <w:numPr>
                <w:ilvl w:val="0"/>
                <w:numId w:val="3"/>
              </w:numPr>
            </w:pPr>
            <w:r>
              <w:t>The customer can modify the number of patties for their selected type but there is a maximum limit on the number of patties based on</w:t>
            </w:r>
            <w:r>
              <w:t xml:space="preserve"> </w:t>
            </w:r>
            <w:r>
              <w:t>the permitted burger</w:t>
            </w:r>
            <w:r>
              <w:t>s.</w:t>
            </w:r>
          </w:p>
          <w:p w:rsidR="00F27A6D" w:rsidRDefault="00F27A6D" w:rsidP="00F27A6D">
            <w:pPr>
              <w:pStyle w:val="ListParagraph"/>
              <w:numPr>
                <w:ilvl w:val="0"/>
                <w:numId w:val="3"/>
              </w:numPr>
            </w:pPr>
            <w:r>
              <w:t xml:space="preserve">If </w:t>
            </w:r>
            <w:r w:rsidR="002811F8">
              <w:t>the customer tries to proceed when a limit is exceeded, an error message displays that the customer is over the limit of buns and/or patties and must reduce the quantity to the limit or below to continue.</w:t>
            </w:r>
          </w:p>
          <w:p w:rsidR="00F27A6D" w:rsidRDefault="00F27A6D" w:rsidP="00F27A6D">
            <w:pPr>
              <w:pStyle w:val="ListParagraph"/>
              <w:numPr>
                <w:ilvl w:val="0"/>
                <w:numId w:val="3"/>
              </w:numPr>
            </w:pPr>
            <w:r>
              <w:t>The customer can add other ingredients to their selected type of main. Some examples (but not limited to) of other ingredients are:</w:t>
            </w:r>
            <w:r>
              <w:t xml:space="preserve"> </w:t>
            </w:r>
            <w:r>
              <w:t xml:space="preserve">tomato, lettuce, tomato sauce and </w:t>
            </w:r>
            <w:r>
              <w:t>Swiss</w:t>
            </w:r>
            <w:r>
              <w:t xml:space="preserve"> cheese.</w:t>
            </w:r>
          </w:p>
          <w:p w:rsidR="00F27A6D" w:rsidRDefault="00F27A6D" w:rsidP="00F27A6D">
            <w:pPr>
              <w:pStyle w:val="ListParagraph"/>
              <w:numPr>
                <w:ilvl w:val="0"/>
                <w:numId w:val="3"/>
              </w:numPr>
            </w:pPr>
            <w:r>
              <w:t>Each ingredient displays the price for its inclusion for the customer.</w:t>
            </w:r>
          </w:p>
        </w:tc>
      </w:tr>
    </w:tbl>
    <w:p w:rsidR="00F27A6D" w:rsidRDefault="00F27A6D"/>
    <w:tbl>
      <w:tblPr>
        <w:tblStyle w:val="TableGrid"/>
        <w:tblW w:w="9640" w:type="dxa"/>
        <w:tblInd w:w="-147" w:type="dxa"/>
        <w:tblLook w:val="04A0" w:firstRow="1" w:lastRow="0" w:firstColumn="1" w:lastColumn="0" w:noHBand="0" w:noVBand="1"/>
      </w:tblPr>
      <w:tblGrid>
        <w:gridCol w:w="1560"/>
        <w:gridCol w:w="8080"/>
      </w:tblGrid>
      <w:tr w:rsidR="002811F8" w:rsidTr="002811F8">
        <w:tc>
          <w:tcPr>
            <w:tcW w:w="1560" w:type="dxa"/>
          </w:tcPr>
          <w:p w:rsidR="002811F8" w:rsidRDefault="002811F8" w:rsidP="002F5FAA">
            <w:r>
              <w:t>ID</w:t>
            </w:r>
          </w:p>
        </w:tc>
        <w:tc>
          <w:tcPr>
            <w:tcW w:w="8080" w:type="dxa"/>
          </w:tcPr>
          <w:p w:rsidR="002811F8" w:rsidRDefault="002811F8" w:rsidP="002F5FAA">
            <w:r>
              <w:t>C-US3</w:t>
            </w:r>
          </w:p>
        </w:tc>
      </w:tr>
      <w:tr w:rsidR="002811F8" w:rsidTr="002811F8">
        <w:tc>
          <w:tcPr>
            <w:tcW w:w="1560" w:type="dxa"/>
          </w:tcPr>
          <w:p w:rsidR="002811F8" w:rsidRDefault="002811F8" w:rsidP="002F5FAA">
            <w:r>
              <w:t>Name</w:t>
            </w:r>
          </w:p>
        </w:tc>
        <w:tc>
          <w:tcPr>
            <w:tcW w:w="8080" w:type="dxa"/>
          </w:tcPr>
          <w:p w:rsidR="002811F8" w:rsidRDefault="002811F8" w:rsidP="002811F8">
            <w:r>
              <w:t>Add sides or drinks to order</w:t>
            </w:r>
          </w:p>
        </w:tc>
      </w:tr>
      <w:tr w:rsidR="002811F8" w:rsidTr="002811F8">
        <w:tc>
          <w:tcPr>
            <w:tcW w:w="1560" w:type="dxa"/>
          </w:tcPr>
          <w:p w:rsidR="002811F8" w:rsidRDefault="002811F8" w:rsidP="002F5FAA">
            <w:r>
              <w:t>User-Story Description</w:t>
            </w:r>
          </w:p>
        </w:tc>
        <w:tc>
          <w:tcPr>
            <w:tcW w:w="8080" w:type="dxa"/>
          </w:tcPr>
          <w:p w:rsidR="002811F8" w:rsidRDefault="002811F8" w:rsidP="002811F8">
            <w:r w:rsidRPr="00F27A6D">
              <w:t>As a</w:t>
            </w:r>
            <w:r>
              <w:t>n</w:t>
            </w:r>
            <w:r w:rsidRPr="00F27A6D">
              <w:t xml:space="preserve"> </w:t>
            </w:r>
            <w:r>
              <w:t xml:space="preserve">online </w:t>
            </w:r>
            <w:r w:rsidR="00A44DCE">
              <w:t>customer, I should have the choice to add sides or drinks to my order, so I do not have to make separate orders for the sides or drinks.</w:t>
            </w:r>
          </w:p>
        </w:tc>
      </w:tr>
      <w:tr w:rsidR="002811F8" w:rsidTr="002811F8">
        <w:tc>
          <w:tcPr>
            <w:tcW w:w="1560" w:type="dxa"/>
          </w:tcPr>
          <w:p w:rsidR="002811F8" w:rsidRDefault="002811F8" w:rsidP="002F5FAA">
            <w:r>
              <w:t>Priority</w:t>
            </w:r>
          </w:p>
        </w:tc>
        <w:tc>
          <w:tcPr>
            <w:tcW w:w="8080" w:type="dxa"/>
          </w:tcPr>
          <w:p w:rsidR="002811F8" w:rsidRDefault="002811F8" w:rsidP="002F5FAA">
            <w:r>
              <w:t>2</w:t>
            </w:r>
          </w:p>
        </w:tc>
      </w:tr>
      <w:tr w:rsidR="002811F8" w:rsidTr="002811F8">
        <w:tc>
          <w:tcPr>
            <w:tcW w:w="1560" w:type="dxa"/>
          </w:tcPr>
          <w:p w:rsidR="002811F8" w:rsidRDefault="002811F8" w:rsidP="002F5FAA">
            <w:r>
              <w:t>USP</w:t>
            </w:r>
          </w:p>
        </w:tc>
        <w:tc>
          <w:tcPr>
            <w:tcW w:w="8080" w:type="dxa"/>
          </w:tcPr>
          <w:p w:rsidR="002811F8" w:rsidRDefault="002811F8" w:rsidP="002F5FAA">
            <w:r>
              <w:t>2</w:t>
            </w:r>
          </w:p>
        </w:tc>
      </w:tr>
      <w:tr w:rsidR="002811F8" w:rsidTr="002811F8">
        <w:tc>
          <w:tcPr>
            <w:tcW w:w="1560" w:type="dxa"/>
          </w:tcPr>
          <w:p w:rsidR="002811F8" w:rsidRDefault="002811F8" w:rsidP="002F5FAA">
            <w:r>
              <w:t>Acceptance</w:t>
            </w:r>
          </w:p>
          <w:p w:rsidR="002811F8" w:rsidRDefault="002811F8" w:rsidP="002F5FAA">
            <w:r>
              <w:t>Criteria</w:t>
            </w:r>
          </w:p>
        </w:tc>
        <w:tc>
          <w:tcPr>
            <w:tcW w:w="8080" w:type="dxa"/>
          </w:tcPr>
          <w:p w:rsidR="002811F8" w:rsidRDefault="00BF1F81" w:rsidP="00BF1F81">
            <w:pPr>
              <w:pStyle w:val="ListParagraph"/>
              <w:numPr>
                <w:ilvl w:val="0"/>
                <w:numId w:val="3"/>
              </w:numPr>
            </w:pPr>
            <w:r>
              <w:t>The customer can add a side or drink to their current order by clicking on an “add” button.</w:t>
            </w:r>
          </w:p>
          <w:p w:rsidR="00BF1F81" w:rsidRDefault="00BF1F81" w:rsidP="00BF1F81">
            <w:pPr>
              <w:pStyle w:val="ListParagraph"/>
              <w:numPr>
                <w:ilvl w:val="0"/>
                <w:numId w:val="3"/>
              </w:numPr>
            </w:pPr>
            <w:r>
              <w:t>The customer has several size and quantity options available</w:t>
            </w:r>
            <w:r w:rsidR="00401D25">
              <w:t xml:space="preserve"> on display</w:t>
            </w:r>
            <w:bookmarkStart w:id="0" w:name="_GoBack"/>
            <w:bookmarkEnd w:id="0"/>
            <w:r>
              <w:t xml:space="preserve"> such as 3 pack nuggets or 6 pack nuggets or small, medium and large fries or drink.</w:t>
            </w:r>
          </w:p>
          <w:p w:rsidR="00BF1F81" w:rsidRDefault="00BF1F81" w:rsidP="00BF1F81">
            <w:pPr>
              <w:pStyle w:val="ListParagraph"/>
              <w:numPr>
                <w:ilvl w:val="0"/>
                <w:numId w:val="3"/>
              </w:numPr>
            </w:pPr>
            <w:r>
              <w:lastRenderedPageBreak/>
              <w:t>The price to add each side is displayed in AUD for the customer.</w:t>
            </w:r>
          </w:p>
        </w:tc>
      </w:tr>
    </w:tbl>
    <w:p w:rsidR="00941986" w:rsidRDefault="00941986" w:rsidP="00941986"/>
    <w:tbl>
      <w:tblPr>
        <w:tblStyle w:val="TableGrid"/>
        <w:tblW w:w="9640" w:type="dxa"/>
        <w:tblInd w:w="-147" w:type="dxa"/>
        <w:tblLook w:val="04A0" w:firstRow="1" w:lastRow="0" w:firstColumn="1" w:lastColumn="0" w:noHBand="0" w:noVBand="1"/>
      </w:tblPr>
      <w:tblGrid>
        <w:gridCol w:w="1560"/>
        <w:gridCol w:w="8080"/>
      </w:tblGrid>
      <w:tr w:rsidR="002811F8" w:rsidTr="002F5FAA">
        <w:tc>
          <w:tcPr>
            <w:tcW w:w="1560" w:type="dxa"/>
          </w:tcPr>
          <w:p w:rsidR="002811F8" w:rsidRDefault="002811F8" w:rsidP="002F5FAA">
            <w:r>
              <w:t>ID</w:t>
            </w:r>
          </w:p>
        </w:tc>
        <w:tc>
          <w:tcPr>
            <w:tcW w:w="8080" w:type="dxa"/>
          </w:tcPr>
          <w:p w:rsidR="002811F8" w:rsidRDefault="00BF1F81" w:rsidP="002F5FAA">
            <w:r>
              <w:t>C-US4</w:t>
            </w:r>
          </w:p>
        </w:tc>
      </w:tr>
      <w:tr w:rsidR="002811F8" w:rsidTr="002F5FAA">
        <w:tc>
          <w:tcPr>
            <w:tcW w:w="1560" w:type="dxa"/>
          </w:tcPr>
          <w:p w:rsidR="002811F8" w:rsidRDefault="002811F8" w:rsidP="002F5FAA">
            <w:r>
              <w:t>Name</w:t>
            </w:r>
          </w:p>
        </w:tc>
        <w:tc>
          <w:tcPr>
            <w:tcW w:w="8080" w:type="dxa"/>
          </w:tcPr>
          <w:p w:rsidR="002811F8" w:rsidRDefault="00BF1F81" w:rsidP="002F5FAA">
            <w:r>
              <w:t>Checkout the order</w:t>
            </w:r>
          </w:p>
        </w:tc>
      </w:tr>
      <w:tr w:rsidR="002811F8" w:rsidTr="002F5FAA">
        <w:tc>
          <w:tcPr>
            <w:tcW w:w="1560" w:type="dxa"/>
          </w:tcPr>
          <w:p w:rsidR="002811F8" w:rsidRDefault="002811F8" w:rsidP="002F5FAA">
            <w:r>
              <w:t>User-Story Description</w:t>
            </w:r>
          </w:p>
        </w:tc>
        <w:tc>
          <w:tcPr>
            <w:tcW w:w="8080" w:type="dxa"/>
          </w:tcPr>
          <w:p w:rsidR="002811F8" w:rsidRDefault="002811F8" w:rsidP="002F5FAA">
            <w:r w:rsidRPr="00F27A6D">
              <w:t>As a</w:t>
            </w:r>
            <w:r>
              <w:t>n</w:t>
            </w:r>
            <w:r w:rsidRPr="00F27A6D">
              <w:t xml:space="preserve"> </w:t>
            </w:r>
            <w:r>
              <w:t xml:space="preserve">online </w:t>
            </w:r>
            <w:r w:rsidRPr="00F27A6D">
              <w:t>customer, I want to be able to</w:t>
            </w:r>
            <w:r w:rsidR="00401D25">
              <w:t xml:space="preserve"> complete and</w:t>
            </w:r>
            <w:r w:rsidR="00BF1F81">
              <w:t xml:space="preserve"> checkout my order so </w:t>
            </w:r>
            <w:r w:rsidR="00401D25">
              <w:t>I do not have to inconveniently pay at an outlet.</w:t>
            </w:r>
          </w:p>
        </w:tc>
      </w:tr>
      <w:tr w:rsidR="002811F8" w:rsidTr="002F5FAA">
        <w:tc>
          <w:tcPr>
            <w:tcW w:w="1560" w:type="dxa"/>
          </w:tcPr>
          <w:p w:rsidR="002811F8" w:rsidRDefault="002811F8" w:rsidP="002F5FAA">
            <w:r>
              <w:t>Priority</w:t>
            </w:r>
          </w:p>
        </w:tc>
        <w:tc>
          <w:tcPr>
            <w:tcW w:w="8080" w:type="dxa"/>
          </w:tcPr>
          <w:p w:rsidR="002811F8" w:rsidRDefault="00401D25" w:rsidP="002F5FAA">
            <w:r>
              <w:t>5</w:t>
            </w:r>
          </w:p>
        </w:tc>
      </w:tr>
      <w:tr w:rsidR="002811F8" w:rsidTr="002F5FAA">
        <w:tc>
          <w:tcPr>
            <w:tcW w:w="1560" w:type="dxa"/>
          </w:tcPr>
          <w:p w:rsidR="002811F8" w:rsidRDefault="002811F8" w:rsidP="002F5FAA">
            <w:r>
              <w:t>USP</w:t>
            </w:r>
          </w:p>
        </w:tc>
        <w:tc>
          <w:tcPr>
            <w:tcW w:w="8080" w:type="dxa"/>
          </w:tcPr>
          <w:p w:rsidR="002811F8" w:rsidRDefault="00401D25" w:rsidP="002F5FAA">
            <w:r>
              <w:t>3</w:t>
            </w:r>
          </w:p>
        </w:tc>
      </w:tr>
      <w:tr w:rsidR="002811F8" w:rsidTr="002F5FAA">
        <w:tc>
          <w:tcPr>
            <w:tcW w:w="1560" w:type="dxa"/>
          </w:tcPr>
          <w:p w:rsidR="002811F8" w:rsidRDefault="002811F8" w:rsidP="002F5FAA">
            <w:r>
              <w:t>Acceptance</w:t>
            </w:r>
          </w:p>
          <w:p w:rsidR="002811F8" w:rsidRDefault="002811F8" w:rsidP="002F5FAA">
            <w:r>
              <w:t>Criteria</w:t>
            </w:r>
          </w:p>
        </w:tc>
        <w:tc>
          <w:tcPr>
            <w:tcW w:w="8080" w:type="dxa"/>
          </w:tcPr>
          <w:p w:rsidR="002811F8" w:rsidRDefault="00401D25" w:rsidP="002F5FAA">
            <w:pPr>
              <w:pStyle w:val="ListParagraph"/>
              <w:numPr>
                <w:ilvl w:val="0"/>
                <w:numId w:val="3"/>
              </w:numPr>
            </w:pPr>
            <w:r>
              <w:t>The entire ordering process is completed online and sent to the outlet staff.</w:t>
            </w:r>
          </w:p>
          <w:p w:rsidR="002811F8" w:rsidRDefault="00401D25" w:rsidP="002F5FAA">
            <w:pPr>
              <w:pStyle w:val="ListParagraph"/>
              <w:numPr>
                <w:ilvl w:val="0"/>
                <w:numId w:val="3"/>
              </w:numPr>
            </w:pPr>
            <w:r>
              <w:t>The customer must checkout to complete their order.</w:t>
            </w:r>
          </w:p>
          <w:p w:rsidR="00401D25" w:rsidRDefault="00401D25" w:rsidP="002F5FAA">
            <w:pPr>
              <w:pStyle w:val="ListParagraph"/>
              <w:numPr>
                <w:ilvl w:val="0"/>
                <w:numId w:val="3"/>
              </w:numPr>
            </w:pPr>
            <w:r>
              <w:t>If no payment is made during checkout, the order will not be complete.</w:t>
            </w:r>
          </w:p>
          <w:p w:rsidR="00401D25" w:rsidRDefault="00401D25" w:rsidP="002F5FAA">
            <w:pPr>
              <w:pStyle w:val="ListParagraph"/>
              <w:numPr>
                <w:ilvl w:val="0"/>
                <w:numId w:val="3"/>
              </w:numPr>
            </w:pPr>
            <w:r>
              <w:t>If no payment is made within a time limit, the order is automatically cancelled.</w:t>
            </w:r>
          </w:p>
          <w:p w:rsidR="00401D25" w:rsidRDefault="00401D25" w:rsidP="002F5FAA">
            <w:pPr>
              <w:pStyle w:val="ListParagraph"/>
              <w:numPr>
                <w:ilvl w:val="0"/>
                <w:numId w:val="3"/>
              </w:numPr>
            </w:pPr>
            <w:r>
              <w:t>An order-ID is issued to the customer and may collect their order using this ID.</w:t>
            </w:r>
          </w:p>
        </w:tc>
      </w:tr>
    </w:tbl>
    <w:p w:rsidR="00941986" w:rsidRDefault="00941986" w:rsidP="00941986"/>
    <w:tbl>
      <w:tblPr>
        <w:tblStyle w:val="TableGrid"/>
        <w:tblW w:w="9640" w:type="dxa"/>
        <w:tblInd w:w="-147" w:type="dxa"/>
        <w:tblLook w:val="04A0" w:firstRow="1" w:lastRow="0" w:firstColumn="1" w:lastColumn="0" w:noHBand="0" w:noVBand="1"/>
      </w:tblPr>
      <w:tblGrid>
        <w:gridCol w:w="1560"/>
        <w:gridCol w:w="8080"/>
      </w:tblGrid>
      <w:tr w:rsidR="00BF1F81" w:rsidTr="002F5FAA">
        <w:tc>
          <w:tcPr>
            <w:tcW w:w="1560" w:type="dxa"/>
          </w:tcPr>
          <w:p w:rsidR="00BF1F81" w:rsidRDefault="00BF1F81" w:rsidP="002F5FAA">
            <w:r>
              <w:t>ID</w:t>
            </w:r>
          </w:p>
        </w:tc>
        <w:tc>
          <w:tcPr>
            <w:tcW w:w="8080" w:type="dxa"/>
          </w:tcPr>
          <w:p w:rsidR="00BF1F81" w:rsidRDefault="00401D25" w:rsidP="002F5FAA">
            <w:r>
              <w:t>C-US5</w:t>
            </w:r>
          </w:p>
        </w:tc>
      </w:tr>
      <w:tr w:rsidR="00BF1F81" w:rsidTr="002F5FAA">
        <w:tc>
          <w:tcPr>
            <w:tcW w:w="1560" w:type="dxa"/>
          </w:tcPr>
          <w:p w:rsidR="00BF1F81" w:rsidRDefault="00BF1F81" w:rsidP="002F5FAA">
            <w:r>
              <w:t>Name</w:t>
            </w:r>
          </w:p>
        </w:tc>
        <w:tc>
          <w:tcPr>
            <w:tcW w:w="8080" w:type="dxa"/>
          </w:tcPr>
          <w:p w:rsidR="00BF1F81" w:rsidRDefault="00401D25" w:rsidP="002F5FAA">
            <w:r>
              <w:t>Check status of order</w:t>
            </w:r>
          </w:p>
        </w:tc>
      </w:tr>
      <w:tr w:rsidR="00BF1F81" w:rsidTr="002F5FAA">
        <w:tc>
          <w:tcPr>
            <w:tcW w:w="1560" w:type="dxa"/>
          </w:tcPr>
          <w:p w:rsidR="00BF1F81" w:rsidRDefault="00BF1F81" w:rsidP="002F5FAA">
            <w:r>
              <w:t>User-Story Description</w:t>
            </w:r>
          </w:p>
        </w:tc>
        <w:tc>
          <w:tcPr>
            <w:tcW w:w="8080" w:type="dxa"/>
          </w:tcPr>
          <w:p w:rsidR="00BF1F81" w:rsidRDefault="00BF1F81" w:rsidP="002F5FAA">
            <w:r w:rsidRPr="00F27A6D">
              <w:t>As a</w:t>
            </w:r>
            <w:r>
              <w:t>n</w:t>
            </w:r>
            <w:r w:rsidRPr="00F27A6D">
              <w:t xml:space="preserve"> </w:t>
            </w:r>
            <w:r>
              <w:t xml:space="preserve">online </w:t>
            </w:r>
            <w:r w:rsidRPr="00F27A6D">
              <w:t>customer, I want to be able to</w:t>
            </w:r>
            <w:r>
              <w:t xml:space="preserve"> </w:t>
            </w:r>
            <w:r w:rsidR="00401D25">
              <w:t>check the status of my order so I know when my order is ready.</w:t>
            </w:r>
          </w:p>
        </w:tc>
      </w:tr>
      <w:tr w:rsidR="00BF1F81" w:rsidTr="002F5FAA">
        <w:tc>
          <w:tcPr>
            <w:tcW w:w="1560" w:type="dxa"/>
          </w:tcPr>
          <w:p w:rsidR="00BF1F81" w:rsidRDefault="00BF1F81" w:rsidP="002F5FAA">
            <w:r>
              <w:t>Priority</w:t>
            </w:r>
          </w:p>
        </w:tc>
        <w:tc>
          <w:tcPr>
            <w:tcW w:w="8080" w:type="dxa"/>
          </w:tcPr>
          <w:p w:rsidR="00BF1F81" w:rsidRDefault="00401D25" w:rsidP="002F5FAA">
            <w:r>
              <w:t>1</w:t>
            </w:r>
          </w:p>
        </w:tc>
      </w:tr>
      <w:tr w:rsidR="00BF1F81" w:rsidTr="002F5FAA">
        <w:tc>
          <w:tcPr>
            <w:tcW w:w="1560" w:type="dxa"/>
          </w:tcPr>
          <w:p w:rsidR="00BF1F81" w:rsidRDefault="00BF1F81" w:rsidP="002F5FAA">
            <w:r>
              <w:t>USP</w:t>
            </w:r>
          </w:p>
        </w:tc>
        <w:tc>
          <w:tcPr>
            <w:tcW w:w="8080" w:type="dxa"/>
          </w:tcPr>
          <w:p w:rsidR="00BF1F81" w:rsidRDefault="00401D25" w:rsidP="002F5FAA">
            <w:r>
              <w:t>2</w:t>
            </w:r>
          </w:p>
        </w:tc>
      </w:tr>
      <w:tr w:rsidR="00BF1F81" w:rsidTr="002F5FAA">
        <w:tc>
          <w:tcPr>
            <w:tcW w:w="1560" w:type="dxa"/>
          </w:tcPr>
          <w:p w:rsidR="00BF1F81" w:rsidRDefault="00BF1F81" w:rsidP="002F5FAA">
            <w:r>
              <w:t>Acceptance</w:t>
            </w:r>
          </w:p>
          <w:p w:rsidR="00BF1F81" w:rsidRDefault="00BF1F81" w:rsidP="002F5FAA">
            <w:r>
              <w:t>Criteria</w:t>
            </w:r>
          </w:p>
        </w:tc>
        <w:tc>
          <w:tcPr>
            <w:tcW w:w="8080" w:type="dxa"/>
          </w:tcPr>
          <w:p w:rsidR="00BF1F81" w:rsidRDefault="00401D25" w:rsidP="002F5FAA">
            <w:pPr>
              <w:pStyle w:val="ListParagraph"/>
              <w:numPr>
                <w:ilvl w:val="0"/>
                <w:numId w:val="3"/>
              </w:numPr>
            </w:pPr>
            <w:r>
              <w:t>If the order is not ready, the status page displays for the customer “Not ready”.</w:t>
            </w:r>
          </w:p>
          <w:p w:rsidR="00BF1F81" w:rsidRDefault="00401D25" w:rsidP="002F5FAA">
            <w:pPr>
              <w:pStyle w:val="ListParagraph"/>
              <w:numPr>
                <w:ilvl w:val="0"/>
                <w:numId w:val="3"/>
              </w:numPr>
            </w:pPr>
            <w:r>
              <w:t>If the order is ready, the status page displays for the customer “Ready”.</w:t>
            </w:r>
          </w:p>
        </w:tc>
      </w:tr>
    </w:tbl>
    <w:p w:rsidR="00941986" w:rsidRDefault="00941986"/>
    <w:sectPr w:rsidR="009419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52A7" w:rsidRDefault="00AC52A7" w:rsidP="00F27A6D">
      <w:pPr>
        <w:spacing w:after="0" w:line="240" w:lineRule="auto"/>
      </w:pPr>
      <w:r>
        <w:separator/>
      </w:r>
    </w:p>
  </w:endnote>
  <w:endnote w:type="continuationSeparator" w:id="0">
    <w:p w:rsidR="00AC52A7" w:rsidRDefault="00AC52A7" w:rsidP="00F27A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52A7" w:rsidRDefault="00AC52A7" w:rsidP="00F27A6D">
      <w:pPr>
        <w:spacing w:after="0" w:line="240" w:lineRule="auto"/>
      </w:pPr>
      <w:r>
        <w:separator/>
      </w:r>
    </w:p>
  </w:footnote>
  <w:footnote w:type="continuationSeparator" w:id="0">
    <w:p w:rsidR="00AC52A7" w:rsidRDefault="00AC52A7" w:rsidP="00F27A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9E53D0"/>
    <w:multiLevelType w:val="hybridMultilevel"/>
    <w:tmpl w:val="C6424A8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E221AA"/>
    <w:multiLevelType w:val="hybridMultilevel"/>
    <w:tmpl w:val="687AA0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DF70C4"/>
    <w:multiLevelType w:val="hybridMultilevel"/>
    <w:tmpl w:val="F3CA44C2"/>
    <w:lvl w:ilvl="0" w:tplc="0C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986"/>
    <w:rsid w:val="000B27BA"/>
    <w:rsid w:val="00205432"/>
    <w:rsid w:val="002811F8"/>
    <w:rsid w:val="00401D25"/>
    <w:rsid w:val="00941986"/>
    <w:rsid w:val="00A44DCE"/>
    <w:rsid w:val="00AC52A7"/>
    <w:rsid w:val="00AD3F5B"/>
    <w:rsid w:val="00BF1F81"/>
    <w:rsid w:val="00C055D6"/>
    <w:rsid w:val="00E27600"/>
    <w:rsid w:val="00F27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1AF7BA-1466-46A1-A21C-6EE5677E0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419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27A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7A6D"/>
  </w:style>
  <w:style w:type="paragraph" w:styleId="Footer">
    <w:name w:val="footer"/>
    <w:basedOn w:val="Normal"/>
    <w:link w:val="FooterChar"/>
    <w:uiPriority w:val="99"/>
    <w:unhideWhenUsed/>
    <w:rsid w:val="00F27A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7A6D"/>
  </w:style>
  <w:style w:type="paragraph" w:styleId="ListParagraph">
    <w:name w:val="List Paragraph"/>
    <w:basedOn w:val="Normal"/>
    <w:uiPriority w:val="34"/>
    <w:qFormat/>
    <w:rsid w:val="00F27A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521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Tran</dc:creator>
  <cp:keywords/>
  <dc:description/>
  <cp:lastModifiedBy>Minh Tran</cp:lastModifiedBy>
  <cp:revision>2</cp:revision>
  <dcterms:created xsi:type="dcterms:W3CDTF">2019-03-09T12:01:00Z</dcterms:created>
  <dcterms:modified xsi:type="dcterms:W3CDTF">2019-03-09T12:01:00Z</dcterms:modified>
</cp:coreProperties>
</file>