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6" w:rsidRDefault="00B0797C">
      <w:r>
        <w:t>System Ekspertowy Wyboru Miejsca Urlopu</w:t>
      </w:r>
    </w:p>
    <w:p w:rsidR="00532960" w:rsidRDefault="00532960">
      <w:r>
        <w:t>Eksperci: Jakub Bauer, Michał Aleksandrowicz</w:t>
      </w:r>
    </w:p>
    <w:p w:rsidR="00B0797C" w:rsidRDefault="00B0797C">
      <w:r>
        <w:t xml:space="preserve">Rodzaj systemu: System doradczy – zajmujący się doradzaniem </w:t>
      </w:r>
      <w:r w:rsidR="00532960">
        <w:t>w czasie wyboru miejsca spędzenia urlopu. System po przez zadawanie pytań użytkownikowi gromadzi informacje na temat preferowanego rodzaju wypoczynku i na podstawie informacji zawartej w bazie wiedzy dobiera idealny wypoczynek dla użytkownika.</w:t>
      </w:r>
    </w:p>
    <w:p w:rsidR="00532960" w:rsidRDefault="00394278">
      <w:r>
        <w:t xml:space="preserve">System będzie </w:t>
      </w:r>
      <w:proofErr w:type="spellStart"/>
      <w:r>
        <w:t>skałdać</w:t>
      </w:r>
      <w:proofErr w:type="spellEnd"/>
      <w:r>
        <w:t xml:space="preserve"> się z następujących komponentów:</w:t>
      </w:r>
    </w:p>
    <w:p w:rsidR="00394278" w:rsidRDefault="00394278" w:rsidP="00394278">
      <w:pPr>
        <w:pStyle w:val="Akapitzlist"/>
        <w:numPr>
          <w:ilvl w:val="0"/>
          <w:numId w:val="2"/>
        </w:numPr>
      </w:pPr>
      <w:r>
        <w:t>Baza wiedzy – zawiera wiedzę potrzebną do rozwiązania problemu, zwaną wiedzą dziedzinową</w:t>
      </w:r>
      <w:bookmarkStart w:id="0" w:name="_GoBack"/>
      <w:bookmarkEnd w:id="0"/>
    </w:p>
    <w:p w:rsidR="00394278" w:rsidRDefault="00394278" w:rsidP="00394278">
      <w:pPr>
        <w:pStyle w:val="Akapitzlist"/>
        <w:numPr>
          <w:ilvl w:val="0"/>
          <w:numId w:val="2"/>
        </w:numPr>
      </w:pPr>
      <w:r>
        <w:t>Interfejs użytkownika – umożliwia użytkownikowi komunikowanie się z systemem wnioskującym i edytorem bazy wiedzy</w:t>
      </w:r>
    </w:p>
    <w:p w:rsidR="00394278" w:rsidRDefault="00394278" w:rsidP="00394278">
      <w:pPr>
        <w:pStyle w:val="Akapitzlist"/>
        <w:numPr>
          <w:ilvl w:val="0"/>
          <w:numId w:val="2"/>
        </w:numPr>
      </w:pPr>
      <w:r>
        <w:t>Dynamiczna baza danych – służy do przechowywania odpowiedzi użytkownika i wyników wnioskowania</w:t>
      </w:r>
    </w:p>
    <w:p w:rsidR="00394278" w:rsidRDefault="00394278" w:rsidP="00394278">
      <w:pPr>
        <w:pStyle w:val="Akapitzlist"/>
        <w:numPr>
          <w:ilvl w:val="0"/>
          <w:numId w:val="2"/>
        </w:numPr>
      </w:pPr>
      <w:r>
        <w:t>Edytor bazy wiedzy – służy do czytania, formułowania i modyfikowania bazy wiedzy</w:t>
      </w:r>
    </w:p>
    <w:p w:rsidR="004D14EB" w:rsidRDefault="00394278">
      <w:r>
        <w:rPr>
          <w:noProof/>
        </w:rPr>
        <w:drawing>
          <wp:inline distT="0" distB="0" distL="0" distR="0">
            <wp:extent cx="5760720" cy="5581015"/>
            <wp:effectExtent l="0" t="0" r="0" b="63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ekspetow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61BB1"/>
    <w:multiLevelType w:val="multilevel"/>
    <w:tmpl w:val="25E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A7004"/>
    <w:multiLevelType w:val="hybridMultilevel"/>
    <w:tmpl w:val="3F168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C"/>
    <w:rsid w:val="002C1F36"/>
    <w:rsid w:val="00394278"/>
    <w:rsid w:val="004D14EB"/>
    <w:rsid w:val="00532960"/>
    <w:rsid w:val="00B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4AFB"/>
  <w15:chartTrackingRefBased/>
  <w15:docId w15:val="{05783497-320C-4595-BF9E-08B04854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1</cp:revision>
  <dcterms:created xsi:type="dcterms:W3CDTF">2020-02-28T18:37:00Z</dcterms:created>
  <dcterms:modified xsi:type="dcterms:W3CDTF">2020-02-28T20:04:00Z</dcterms:modified>
</cp:coreProperties>
</file>