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7AA2" w14:textId="6C2EBE26" w:rsidR="004D14EB" w:rsidRDefault="0090230E" w:rsidP="0090230E">
      <w:r>
        <w:t>System ekspertowy czerpie swpecjalistyczną wiedzę ze strony TripAdvisor.com, gdzie swoimi ocenami i opiniami dzieli się miliony użytkowników. System ekpertowy dobiera miejsca na podstawie odpowiedzi użytkowniaka na proste pytania jak:</w:t>
      </w:r>
    </w:p>
    <w:p w14:paraId="5841B695" w14:textId="4C3D5466" w:rsidR="0090230E" w:rsidRDefault="0090230E" w:rsidP="0090230E">
      <w:r>
        <w:t>- Cel wypoczynku</w:t>
      </w:r>
    </w:p>
    <w:p w14:paraId="67DBAEAF" w14:textId="4F9E1D34" w:rsidR="0090230E" w:rsidRDefault="0090230E" w:rsidP="0090230E">
      <w:r>
        <w:t>- Sposób wypoczynku</w:t>
      </w:r>
    </w:p>
    <w:p w14:paraId="7FD33B23" w14:textId="37141AB5" w:rsidR="0090230E" w:rsidRDefault="0090230E" w:rsidP="0090230E">
      <w:r>
        <w:t>- Miejsce wypoczynku</w:t>
      </w:r>
    </w:p>
    <w:p w14:paraId="34DC566C" w14:textId="59D14090" w:rsidR="0090230E" w:rsidRDefault="0090230E" w:rsidP="0090230E">
      <w:r>
        <w:t>- Rodzaj transportu na miejsce wypoczynku</w:t>
      </w:r>
    </w:p>
    <w:p w14:paraId="4BA6CA66" w14:textId="695AAB73" w:rsidR="0090230E" w:rsidRDefault="0090230E" w:rsidP="0090230E">
      <w:r>
        <w:t>- Atrakcje dodatkowe</w:t>
      </w:r>
    </w:p>
    <w:p w14:paraId="510D9373" w14:textId="567055BC" w:rsidR="0090230E" w:rsidRDefault="0090230E" w:rsidP="0090230E">
      <w:r>
        <w:t>- Budżet</w:t>
      </w:r>
    </w:p>
    <w:p w14:paraId="2E95E9E9" w14:textId="530F97FC" w:rsidR="0090230E" w:rsidRDefault="0090230E" w:rsidP="0090230E">
      <w:r>
        <w:rPr>
          <w:noProof/>
        </w:rPr>
        <w:drawing>
          <wp:inline distT="0" distB="0" distL="0" distR="0" wp14:anchorId="4BB78DC6" wp14:editId="3E5E4FBB">
            <wp:extent cx="5753100" cy="2628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83A1" w14:textId="64346C3C" w:rsidR="004C29B9" w:rsidRDefault="004C29B9" w:rsidP="0090230E"/>
    <w:p w14:paraId="3EFD1014" w14:textId="11929058" w:rsidR="004554A9" w:rsidRDefault="004554A9" w:rsidP="004554A9">
      <w:r>
        <w:t>Cel wypoczynku</w:t>
      </w:r>
      <w:r>
        <w:t>:</w:t>
      </w:r>
      <w:r>
        <w:br/>
      </w:r>
      <w:r>
        <w:t>- Zwiedzanie</w:t>
      </w:r>
      <w:r>
        <w:br/>
      </w:r>
      <w:r>
        <w:t>- Zapoznanie z kulturą</w:t>
      </w:r>
      <w:r>
        <w:br/>
      </w:r>
      <w:r>
        <w:t>- Relaks</w:t>
      </w:r>
      <w:r>
        <w:br/>
      </w:r>
      <w:r>
        <w:t>- Sporty</w:t>
      </w:r>
      <w:r>
        <w:br/>
      </w:r>
      <w:r>
        <w:t>- Kulinaria</w:t>
      </w:r>
      <w:r>
        <w:br/>
      </w:r>
      <w:r>
        <w:t>- Fotografia</w:t>
      </w:r>
    </w:p>
    <w:p w14:paraId="75EBF1C6" w14:textId="78F8A88A" w:rsidR="004554A9" w:rsidRDefault="004554A9" w:rsidP="004554A9">
      <w:r>
        <w:t>Sposób wypoczynku</w:t>
      </w:r>
      <w:r>
        <w:t>:</w:t>
      </w:r>
      <w:r>
        <w:br/>
      </w:r>
      <w:r>
        <w:t>- Aktywny</w:t>
      </w:r>
      <w:r>
        <w:br/>
      </w:r>
      <w:r>
        <w:t xml:space="preserve">- </w:t>
      </w:r>
      <w:r>
        <w:t>Bierny</w:t>
      </w:r>
    </w:p>
    <w:p w14:paraId="7A619BE2" w14:textId="4E438331" w:rsidR="004554A9" w:rsidRDefault="004554A9" w:rsidP="004554A9">
      <w:r>
        <w:t>Sposób dojazdu</w:t>
      </w:r>
      <w:r>
        <w:t>:</w:t>
      </w:r>
      <w:r>
        <w:br/>
      </w:r>
      <w:r>
        <w:t>- Samolot</w:t>
      </w:r>
      <w:r>
        <w:br/>
      </w:r>
      <w:r>
        <w:t>- Samochód</w:t>
      </w:r>
      <w:r>
        <w:br/>
        <w:t>- Pociąg</w:t>
      </w:r>
      <w:r>
        <w:br/>
      </w:r>
      <w:r>
        <w:t>- Inny</w:t>
      </w:r>
    </w:p>
    <w:p w14:paraId="0F0CC725" w14:textId="77777777" w:rsidR="004554A9" w:rsidRDefault="004554A9" w:rsidP="004554A9"/>
    <w:p w14:paraId="023841B0" w14:textId="73318836" w:rsidR="004554A9" w:rsidRDefault="004554A9" w:rsidP="004554A9">
      <w:r>
        <w:lastRenderedPageBreak/>
        <w:t>Atrakcje dodatkowe</w:t>
      </w:r>
      <w:r>
        <w:br/>
      </w:r>
      <w:r>
        <w:t>-</w:t>
      </w:r>
      <w:r>
        <w:t> </w:t>
      </w:r>
      <w:r>
        <w:t>Rejsy</w:t>
      </w:r>
      <w:r>
        <w:br/>
      </w:r>
      <w:r>
        <w:t>- Muzea</w:t>
      </w:r>
      <w:r>
        <w:br/>
      </w:r>
      <w:r>
        <w:t xml:space="preserve">- </w:t>
      </w:r>
      <w:r>
        <w:t>Wycieczki objazdowe</w:t>
      </w:r>
      <w:r>
        <w:br/>
      </w:r>
      <w:r>
        <w:t>- Inne</w:t>
      </w:r>
    </w:p>
    <w:p w14:paraId="4A293534" w14:textId="794B5497" w:rsidR="004C29B9" w:rsidRDefault="004554A9" w:rsidP="004554A9">
      <w:r>
        <w:t>Budżet</w:t>
      </w:r>
      <w:r>
        <w:br/>
      </w:r>
      <w:r>
        <w:t>- do 5</w:t>
      </w:r>
      <w:r>
        <w:t xml:space="preserve"> tysięcy</w:t>
      </w:r>
      <w:r>
        <w:br/>
      </w:r>
      <w:r>
        <w:t>- powyżej 5</w:t>
      </w:r>
      <w:r>
        <w:t xml:space="preserve"> tysięcy</w:t>
      </w:r>
    </w:p>
    <w:p w14:paraId="59F92D60" w14:textId="474E93EA" w:rsidR="0062506F" w:rsidRDefault="0062506F" w:rsidP="004554A9"/>
    <w:p w14:paraId="2C8D6242" w14:textId="37A934A0" w:rsidR="0062506F" w:rsidRPr="0090230E" w:rsidRDefault="0062506F" w:rsidP="004554A9">
      <w:r>
        <w:t>System wnioskujący dobiera miejsca na podstawie ocen i opinii osób z podobnymi preferencjami co użytkownik.</w:t>
      </w:r>
      <w:bookmarkStart w:id="0" w:name="_GoBack"/>
      <w:bookmarkEnd w:id="0"/>
    </w:p>
    <w:sectPr w:rsidR="0062506F" w:rsidRPr="00902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6C5"/>
    <w:multiLevelType w:val="hybridMultilevel"/>
    <w:tmpl w:val="F86CCF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30EB"/>
    <w:multiLevelType w:val="hybridMultilevel"/>
    <w:tmpl w:val="B8E84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06AC3"/>
    <w:multiLevelType w:val="hybridMultilevel"/>
    <w:tmpl w:val="02A4A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B2764"/>
    <w:multiLevelType w:val="hybridMultilevel"/>
    <w:tmpl w:val="E15AC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61BB1"/>
    <w:multiLevelType w:val="multilevel"/>
    <w:tmpl w:val="25E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C6DE4"/>
    <w:multiLevelType w:val="hybridMultilevel"/>
    <w:tmpl w:val="15DE61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7004"/>
    <w:multiLevelType w:val="hybridMultilevel"/>
    <w:tmpl w:val="3F168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C"/>
    <w:rsid w:val="002C1F36"/>
    <w:rsid w:val="00394278"/>
    <w:rsid w:val="004554A9"/>
    <w:rsid w:val="004C29B9"/>
    <w:rsid w:val="004D14EB"/>
    <w:rsid w:val="00532960"/>
    <w:rsid w:val="0062506F"/>
    <w:rsid w:val="0090230E"/>
    <w:rsid w:val="00B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A572"/>
  <w15:chartTrackingRefBased/>
  <w15:docId w15:val="{05783497-320C-4595-BF9E-08B04854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4</cp:revision>
  <dcterms:created xsi:type="dcterms:W3CDTF">2020-02-28T18:37:00Z</dcterms:created>
  <dcterms:modified xsi:type="dcterms:W3CDTF">2020-03-12T19:20:00Z</dcterms:modified>
</cp:coreProperties>
</file>