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7 - 31 juillet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