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4221" w:rsidRPr="00585729" w:rsidRDefault="00254221" w:rsidP="00254221">
      <w:pPr>
        <w:pStyle w:val="Titre1"/>
        <w:spacing w:before="0"/>
        <w:jc w:val="center"/>
        <w:rPr>
          <w:sz w:val="32"/>
        </w:rPr>
      </w:pPr>
      <w:r w:rsidRPr="00585729">
        <w:rPr>
          <w:b w:val="0"/>
          <w:bCs w:val="0"/>
          <w:sz w:val="32"/>
        </w:rPr>
        <w:t>-</w:t>
      </w:r>
      <w:r w:rsidRPr="00585729">
        <w:rPr>
          <w:sz w:val="32"/>
        </w:rPr>
        <w:t xml:space="preserve"> </w:t>
      </w:r>
      <w:r w:rsidR="006E2AE1" w:rsidRPr="00585729">
        <w:rPr>
          <w:sz w:val="32"/>
        </w:rPr>
        <w:t xml:space="preserve">Aide </w:t>
      </w:r>
      <w:proofErr w:type="spellStart"/>
      <w:r w:rsidR="006E2AE1" w:rsidRPr="00585729">
        <w:rPr>
          <w:sz w:val="32"/>
        </w:rPr>
        <w:t>a</w:t>
      </w:r>
      <w:proofErr w:type="spellEnd"/>
      <w:r w:rsidR="006E2AE1" w:rsidRPr="00585729">
        <w:rPr>
          <w:sz w:val="32"/>
        </w:rPr>
        <w:t xml:space="preserve"> la configuration et au </w:t>
      </w:r>
      <w:proofErr w:type="spellStart"/>
      <w:r w:rsidR="006E2AE1" w:rsidRPr="00585729">
        <w:rPr>
          <w:sz w:val="32"/>
        </w:rPr>
        <w:t>developpement</w:t>
      </w:r>
      <w:proofErr w:type="spellEnd"/>
      <w:r w:rsidR="006E2AE1" w:rsidRPr="00585729">
        <w:rPr>
          <w:sz w:val="32"/>
        </w:rPr>
        <w:t xml:space="preserve"> sur Formbuilder- </w:t>
      </w:r>
    </w:p>
    <w:p w:rsidR="00254221" w:rsidRPr="00585729" w:rsidRDefault="00254221" w:rsidP="00254221">
      <w:pPr>
        <w:rPr>
          <w:sz w:val="24"/>
        </w:rPr>
      </w:pPr>
    </w:p>
    <w:p w:rsidR="00254221" w:rsidRPr="00585729" w:rsidRDefault="00254221" w:rsidP="00254221">
      <w:pPr>
        <w:rPr>
          <w:sz w:val="24"/>
        </w:rPr>
      </w:pPr>
      <w:r w:rsidRPr="00585729">
        <w:rPr>
          <w:sz w:val="24"/>
        </w:rPr>
        <w:t>Ce document a pour objectif d’indiquer comment configurer le front de l’application Formbuilder  afin de créer des contextes et d’en paramétrer entièrement les formulaires.</w:t>
      </w:r>
    </w:p>
    <w:p w:rsidR="006E2AE1" w:rsidRDefault="006E2AE1" w:rsidP="00254221">
      <w:pPr>
        <w:rPr>
          <w:sz w:val="24"/>
        </w:rPr>
      </w:pPr>
      <w:r w:rsidRPr="00585729">
        <w:rPr>
          <w:sz w:val="24"/>
        </w:rPr>
        <w:t>Il est à noter que l’on</w:t>
      </w:r>
      <w:r w:rsidR="00DB3201" w:rsidRPr="00585729">
        <w:rPr>
          <w:sz w:val="24"/>
        </w:rPr>
        <w:t xml:space="preserve"> utilise </w:t>
      </w:r>
      <w:proofErr w:type="spellStart"/>
      <w:r w:rsidRPr="00585729">
        <w:rPr>
          <w:sz w:val="24"/>
        </w:rPr>
        <w:t>backbone</w:t>
      </w:r>
      <w:proofErr w:type="spellEnd"/>
      <w:r w:rsidRPr="00585729">
        <w:rPr>
          <w:sz w:val="24"/>
        </w:rPr>
        <w:t xml:space="preserve"> </w:t>
      </w:r>
      <w:proofErr w:type="spellStart"/>
      <w:r w:rsidRPr="00585729">
        <w:rPr>
          <w:sz w:val="24"/>
        </w:rPr>
        <w:t>forms</w:t>
      </w:r>
      <w:proofErr w:type="spellEnd"/>
      <w:r w:rsidR="00DB3201" w:rsidRPr="00585729">
        <w:rPr>
          <w:sz w:val="24"/>
        </w:rPr>
        <w:t xml:space="preserve"> dans le formbuilder pour la génération de nos inputs</w:t>
      </w:r>
      <w:r w:rsidRPr="00585729">
        <w:rPr>
          <w:sz w:val="24"/>
        </w:rPr>
        <w:t xml:space="preserve">, et donc, </w:t>
      </w:r>
      <w:r w:rsidR="00DB3201" w:rsidRPr="00585729">
        <w:rPr>
          <w:sz w:val="24"/>
        </w:rPr>
        <w:t xml:space="preserve">les objets JSON correspondant aux inputs que l’on va retrouver dans l’application devront être dans un format compréhensible par </w:t>
      </w:r>
      <w:proofErr w:type="spellStart"/>
      <w:r w:rsidR="00DB3201" w:rsidRPr="00585729">
        <w:rPr>
          <w:sz w:val="24"/>
        </w:rPr>
        <w:t>backbone</w:t>
      </w:r>
      <w:proofErr w:type="spellEnd"/>
      <w:r w:rsidR="00DB3201" w:rsidRPr="00585729">
        <w:rPr>
          <w:sz w:val="24"/>
        </w:rPr>
        <w:t xml:space="preserve"> </w:t>
      </w:r>
      <w:proofErr w:type="spellStart"/>
      <w:r w:rsidR="00DB3201" w:rsidRPr="00585729">
        <w:rPr>
          <w:sz w:val="24"/>
        </w:rPr>
        <w:t>forms</w:t>
      </w:r>
      <w:proofErr w:type="spellEnd"/>
      <w:r w:rsidR="00DB3201" w:rsidRPr="00585729">
        <w:rPr>
          <w:sz w:val="24"/>
        </w:rPr>
        <w:t>.</w:t>
      </w:r>
    </w:p>
    <w:p w:rsidR="00585729" w:rsidRPr="00585729" w:rsidRDefault="00585729" w:rsidP="00254221">
      <w:pPr>
        <w:rPr>
          <w:sz w:val="24"/>
        </w:rPr>
      </w:pPr>
    </w:p>
    <w:p w:rsidR="003F544D" w:rsidRPr="00585729" w:rsidRDefault="003F544D" w:rsidP="003F544D">
      <w:pPr>
        <w:pStyle w:val="Titre3"/>
        <w:rPr>
          <w:sz w:val="24"/>
        </w:rPr>
      </w:pPr>
      <w:r w:rsidRPr="00585729">
        <w:rPr>
          <w:sz w:val="24"/>
        </w:rPr>
        <w:t>Définition d’un « </w:t>
      </w:r>
      <w:proofErr w:type="spellStart"/>
      <w:r w:rsidRPr="00585729">
        <w:rPr>
          <w:sz w:val="24"/>
        </w:rPr>
        <w:t>topcontext</w:t>
      </w:r>
      <w:proofErr w:type="spellEnd"/>
      <w:r w:rsidRPr="00585729">
        <w:rPr>
          <w:sz w:val="24"/>
        </w:rPr>
        <w:t> »</w:t>
      </w:r>
    </w:p>
    <w:p w:rsidR="003F544D" w:rsidRPr="00585729" w:rsidRDefault="003F544D" w:rsidP="00254221">
      <w:pPr>
        <w:rPr>
          <w:sz w:val="24"/>
        </w:rPr>
      </w:pPr>
      <w:r w:rsidRPr="00585729">
        <w:rPr>
          <w:sz w:val="24"/>
        </w:rPr>
        <w:t xml:space="preserve">Le </w:t>
      </w:r>
      <w:proofErr w:type="spellStart"/>
      <w:r w:rsidRPr="00585729">
        <w:rPr>
          <w:sz w:val="24"/>
        </w:rPr>
        <w:t>topcontext</w:t>
      </w:r>
      <w:proofErr w:type="spellEnd"/>
      <w:r w:rsidRPr="00585729">
        <w:rPr>
          <w:sz w:val="24"/>
        </w:rPr>
        <w:t xml:space="preserve"> correspond au « super contexte » dans lequel s’inscrit l’application, celui-ci définit certains comportements de base du formbuilder qui sont généraux à tous les contextes que celui-ci propose. </w:t>
      </w:r>
    </w:p>
    <w:p w:rsidR="003F544D" w:rsidRPr="00585729" w:rsidRDefault="003F544D" w:rsidP="00254221">
      <w:pPr>
        <w:rPr>
          <w:sz w:val="24"/>
        </w:rPr>
      </w:pPr>
      <w:r w:rsidRPr="00585729">
        <w:rPr>
          <w:sz w:val="24"/>
        </w:rPr>
        <w:t>Afin de le modifier, il est nécessaire d’éditer le fichier « app-config.js »  se trouvant dans le dossier « </w:t>
      </w:r>
      <w:proofErr w:type="spellStart"/>
      <w:r w:rsidRPr="00585729">
        <w:rPr>
          <w:sz w:val="24"/>
        </w:rPr>
        <w:t>assets</w:t>
      </w:r>
      <w:proofErr w:type="spellEnd"/>
      <w:r w:rsidRPr="00585729">
        <w:rPr>
          <w:sz w:val="24"/>
        </w:rPr>
        <w:t>/</w:t>
      </w:r>
      <w:proofErr w:type="spellStart"/>
      <w:r w:rsidRPr="00585729">
        <w:rPr>
          <w:sz w:val="24"/>
        </w:rPr>
        <w:t>js</w:t>
      </w:r>
      <w:proofErr w:type="spellEnd"/>
      <w:r w:rsidRPr="00585729">
        <w:rPr>
          <w:sz w:val="24"/>
        </w:rPr>
        <w:t> ».</w:t>
      </w:r>
    </w:p>
    <w:p w:rsidR="003F544D" w:rsidRPr="00585729" w:rsidRDefault="003F544D" w:rsidP="00254221">
      <w:pPr>
        <w:rPr>
          <w:sz w:val="24"/>
        </w:rPr>
      </w:pPr>
      <w:r w:rsidRPr="00585729">
        <w:rPr>
          <w:sz w:val="24"/>
        </w:rPr>
        <w:t>Dans l’objet JSON « </w:t>
      </w:r>
      <w:proofErr w:type="spellStart"/>
      <w:r w:rsidRPr="00585729">
        <w:rPr>
          <w:sz w:val="24"/>
        </w:rPr>
        <w:t>AppConfiguration</w:t>
      </w:r>
      <w:proofErr w:type="spellEnd"/>
      <w:r w:rsidRPr="00585729">
        <w:rPr>
          <w:sz w:val="24"/>
        </w:rPr>
        <w:t> » contenu dans ce fichier, modifier la valeur de la propriété « </w:t>
      </w:r>
      <w:proofErr w:type="spellStart"/>
      <w:r w:rsidRPr="00585729">
        <w:rPr>
          <w:sz w:val="24"/>
        </w:rPr>
        <w:t>topcontext</w:t>
      </w:r>
      <w:proofErr w:type="spellEnd"/>
      <w:r w:rsidRPr="00585729">
        <w:rPr>
          <w:sz w:val="24"/>
        </w:rPr>
        <w:t xml:space="preserve"> » afin de définir un nouveau </w:t>
      </w:r>
      <w:proofErr w:type="spellStart"/>
      <w:r w:rsidRPr="00585729">
        <w:rPr>
          <w:sz w:val="24"/>
        </w:rPr>
        <w:t>topcontext</w:t>
      </w:r>
      <w:proofErr w:type="spellEnd"/>
      <w:r w:rsidRPr="00585729">
        <w:rPr>
          <w:sz w:val="24"/>
        </w:rPr>
        <w:t>.</w:t>
      </w:r>
    </w:p>
    <w:p w:rsidR="00C117C5" w:rsidRPr="00585729" w:rsidRDefault="00C117C5" w:rsidP="00254221">
      <w:pPr>
        <w:rPr>
          <w:sz w:val="24"/>
        </w:rPr>
      </w:pPr>
    </w:p>
    <w:p w:rsidR="00254221" w:rsidRPr="00585729" w:rsidRDefault="00254221" w:rsidP="00254221">
      <w:pPr>
        <w:pStyle w:val="Titre3"/>
        <w:rPr>
          <w:sz w:val="24"/>
        </w:rPr>
      </w:pPr>
      <w:r w:rsidRPr="00585729">
        <w:rPr>
          <w:sz w:val="24"/>
        </w:rPr>
        <w:t>Création d’un nouveau contexte</w:t>
      </w:r>
    </w:p>
    <w:p w:rsidR="003F544D" w:rsidRPr="00585729" w:rsidRDefault="003F544D" w:rsidP="00254221">
      <w:pPr>
        <w:rPr>
          <w:sz w:val="24"/>
        </w:rPr>
      </w:pPr>
      <w:r w:rsidRPr="00585729">
        <w:rPr>
          <w:sz w:val="24"/>
        </w:rPr>
        <w:t>Lorsque l’on parle de contexte dans le Formbuilder, on doit comprendre « contexte applicatif ».</w:t>
      </w:r>
    </w:p>
    <w:p w:rsidR="00254221" w:rsidRPr="00585729" w:rsidRDefault="003F544D" w:rsidP="00254221">
      <w:pPr>
        <w:rPr>
          <w:sz w:val="24"/>
        </w:rPr>
      </w:pPr>
      <w:r w:rsidRPr="00585729">
        <w:rPr>
          <w:sz w:val="24"/>
        </w:rPr>
        <w:t>Afin de créer un nouveau contexte, il est nécessaire d’éditer le fichier « app-config.js »  se trouvant dans le dossier « </w:t>
      </w:r>
      <w:proofErr w:type="spellStart"/>
      <w:r w:rsidRPr="00585729">
        <w:rPr>
          <w:sz w:val="24"/>
        </w:rPr>
        <w:t>assets</w:t>
      </w:r>
      <w:proofErr w:type="spellEnd"/>
      <w:r w:rsidRPr="00585729">
        <w:rPr>
          <w:sz w:val="24"/>
        </w:rPr>
        <w:t>/</w:t>
      </w:r>
      <w:proofErr w:type="spellStart"/>
      <w:r w:rsidRPr="00585729">
        <w:rPr>
          <w:sz w:val="24"/>
        </w:rPr>
        <w:t>js</w:t>
      </w:r>
      <w:proofErr w:type="spellEnd"/>
      <w:r w:rsidRPr="00585729">
        <w:rPr>
          <w:sz w:val="24"/>
        </w:rPr>
        <w:t> ».</w:t>
      </w:r>
    </w:p>
    <w:p w:rsidR="003F544D" w:rsidRPr="00585729" w:rsidRDefault="003F544D" w:rsidP="00254221">
      <w:pPr>
        <w:rPr>
          <w:sz w:val="24"/>
        </w:rPr>
      </w:pPr>
      <w:r w:rsidRPr="00585729">
        <w:rPr>
          <w:sz w:val="24"/>
        </w:rPr>
        <w:t>Dans l’objet JSON « </w:t>
      </w:r>
      <w:proofErr w:type="spellStart"/>
      <w:r w:rsidRPr="00585729">
        <w:rPr>
          <w:sz w:val="24"/>
        </w:rPr>
        <w:t>AppConfiguration</w:t>
      </w:r>
      <w:proofErr w:type="spellEnd"/>
      <w:r w:rsidRPr="00585729">
        <w:rPr>
          <w:sz w:val="24"/>
        </w:rPr>
        <w:t xml:space="preserve"> » contenu dans ce </w:t>
      </w:r>
      <w:r w:rsidR="00057065" w:rsidRPr="00585729">
        <w:rPr>
          <w:sz w:val="24"/>
        </w:rPr>
        <w:t>fichier, il faudra rajouter une</w:t>
      </w:r>
      <w:r w:rsidR="00B67F0C" w:rsidRPr="00585729">
        <w:rPr>
          <w:sz w:val="24"/>
        </w:rPr>
        <w:t xml:space="preserve"> nouvelle</w:t>
      </w:r>
      <w:r w:rsidR="00057065" w:rsidRPr="00585729">
        <w:rPr>
          <w:sz w:val="24"/>
        </w:rPr>
        <w:t xml:space="preserve"> propriété</w:t>
      </w:r>
      <w:r w:rsidRPr="00585729">
        <w:rPr>
          <w:sz w:val="24"/>
        </w:rPr>
        <w:t xml:space="preserve"> dans </w:t>
      </w:r>
      <w:r w:rsidR="00057065" w:rsidRPr="00585729">
        <w:rPr>
          <w:sz w:val="24"/>
        </w:rPr>
        <w:t>la propriété « </w:t>
      </w:r>
      <w:proofErr w:type="spellStart"/>
      <w:r w:rsidR="00057065" w:rsidRPr="00585729">
        <w:rPr>
          <w:sz w:val="24"/>
        </w:rPr>
        <w:t>contexts</w:t>
      </w:r>
      <w:proofErr w:type="spellEnd"/>
      <w:r w:rsidR="00057065" w:rsidRPr="00585729">
        <w:rPr>
          <w:sz w:val="24"/>
        </w:rPr>
        <w:t> » pour créer un nouveau contexte, la valeur de cette propriété sera le nom du nouveau contexte.</w:t>
      </w:r>
    </w:p>
    <w:p w:rsidR="00B67F0C" w:rsidRPr="00585729" w:rsidRDefault="00057065" w:rsidP="00254221">
      <w:pPr>
        <w:rPr>
          <w:sz w:val="24"/>
        </w:rPr>
      </w:pPr>
      <w:r w:rsidRPr="00585729">
        <w:rPr>
          <w:sz w:val="24"/>
        </w:rPr>
        <w:t>Un nouveau contexte ne doit pas obligatoirement définir de propriétés</w:t>
      </w:r>
      <w:r w:rsidR="00B67F0C" w:rsidRPr="00585729">
        <w:rPr>
          <w:sz w:val="24"/>
        </w:rPr>
        <w:t xml:space="preserve">, s’il est laissé </w:t>
      </w:r>
      <w:proofErr w:type="spellStart"/>
      <w:r w:rsidR="00B67F0C" w:rsidRPr="00585729">
        <w:rPr>
          <w:sz w:val="24"/>
        </w:rPr>
        <w:t>vide</w:t>
      </w:r>
      <w:proofErr w:type="spellEnd"/>
      <w:r w:rsidR="00B67F0C" w:rsidRPr="00585729">
        <w:rPr>
          <w:sz w:val="24"/>
        </w:rPr>
        <w:t xml:space="preserve">, alors il </w:t>
      </w:r>
      <w:proofErr w:type="gramStart"/>
      <w:r w:rsidR="00B67F0C" w:rsidRPr="00585729">
        <w:rPr>
          <w:sz w:val="24"/>
        </w:rPr>
        <w:t>aura</w:t>
      </w:r>
      <w:proofErr w:type="gramEnd"/>
      <w:r w:rsidR="00B67F0C" w:rsidRPr="00585729">
        <w:rPr>
          <w:sz w:val="24"/>
        </w:rPr>
        <w:t xml:space="preserve"> les propriétés du contexte « defaults ».</w:t>
      </w:r>
    </w:p>
    <w:p w:rsidR="00B67F0C" w:rsidRPr="00585729" w:rsidRDefault="00B67F0C" w:rsidP="00254221">
      <w:pPr>
        <w:rPr>
          <w:sz w:val="24"/>
        </w:rPr>
      </w:pPr>
      <w:r w:rsidRPr="00585729">
        <w:rPr>
          <w:sz w:val="24"/>
        </w:rPr>
        <w:t>On peut définir un certain nombre de propriétés spécifiques à un contexte directement depuis ce fichier de configuration :</w:t>
      </w:r>
    </w:p>
    <w:p w:rsidR="00B67F0C" w:rsidRPr="00585729" w:rsidRDefault="00B67F0C" w:rsidP="008A01AD">
      <w:pPr>
        <w:pStyle w:val="Paragraphedeliste"/>
        <w:numPr>
          <w:ilvl w:val="0"/>
          <w:numId w:val="2"/>
        </w:numPr>
        <w:rPr>
          <w:sz w:val="24"/>
        </w:rPr>
      </w:pPr>
      <w:r w:rsidRPr="00585729">
        <w:rPr>
          <w:sz w:val="24"/>
        </w:rPr>
        <w:t>La liste des types d’inputs qu’il est possible d’ajouter dans un formulaire</w:t>
      </w:r>
      <w:r w:rsidR="008A01AD" w:rsidRPr="00585729">
        <w:rPr>
          <w:sz w:val="24"/>
        </w:rPr>
        <w:t> : ajout d’une propriété « </w:t>
      </w:r>
      <w:proofErr w:type="spellStart"/>
      <w:r w:rsidR="008A01AD" w:rsidRPr="00585729">
        <w:rPr>
          <w:sz w:val="24"/>
        </w:rPr>
        <w:t>inputTypes</w:t>
      </w:r>
      <w:proofErr w:type="spellEnd"/>
      <w:r w:rsidR="008A01AD" w:rsidRPr="00585729">
        <w:rPr>
          <w:sz w:val="24"/>
        </w:rPr>
        <w:t>» qui sera un tableau contenant une liste d’inputs existants dans le formbuilder (la liste des inputs disponible est indiquée dans le fichier)</w:t>
      </w:r>
    </w:p>
    <w:p w:rsidR="00B67F0C" w:rsidRPr="00585729" w:rsidRDefault="00B67F0C" w:rsidP="008A01AD">
      <w:pPr>
        <w:pStyle w:val="Paragraphedeliste"/>
        <w:numPr>
          <w:ilvl w:val="0"/>
          <w:numId w:val="2"/>
        </w:numPr>
        <w:rPr>
          <w:sz w:val="24"/>
        </w:rPr>
      </w:pPr>
      <w:r w:rsidRPr="00585729">
        <w:rPr>
          <w:sz w:val="24"/>
        </w:rPr>
        <w:lastRenderedPageBreak/>
        <w:t>La liste des propriétés (colonnes) affichées par défaut dans la grille des inputs lors de la création d’un formulaire</w:t>
      </w:r>
      <w:r w:rsidR="008A01AD" w:rsidRPr="00585729">
        <w:rPr>
          <w:sz w:val="24"/>
        </w:rPr>
        <w:t> : ajout d’une propriété « </w:t>
      </w:r>
      <w:proofErr w:type="spellStart"/>
      <w:r w:rsidR="008A01AD" w:rsidRPr="00585729">
        <w:rPr>
          <w:sz w:val="24"/>
        </w:rPr>
        <w:t>editColumns</w:t>
      </w:r>
      <w:proofErr w:type="spellEnd"/>
      <w:r w:rsidR="008A01AD" w:rsidRPr="00585729">
        <w:rPr>
          <w:sz w:val="24"/>
        </w:rPr>
        <w:t>» qui sera un tableau contenant une liste de propriétés qui seront configurées dans le contexte (voir section ***)</w:t>
      </w:r>
    </w:p>
    <w:p w:rsidR="00C117C5" w:rsidRPr="00585729" w:rsidRDefault="008A01AD" w:rsidP="00C117C5">
      <w:pPr>
        <w:pStyle w:val="Paragraphedeliste"/>
        <w:numPr>
          <w:ilvl w:val="0"/>
          <w:numId w:val="2"/>
        </w:numPr>
        <w:rPr>
          <w:sz w:val="24"/>
        </w:rPr>
      </w:pPr>
      <w:r w:rsidRPr="00585729">
        <w:rPr>
          <w:sz w:val="24"/>
        </w:rPr>
        <w:t xml:space="preserve">Un tableau de conversion entre types (non </w:t>
      </w:r>
      <w:proofErr w:type="spellStart"/>
      <w:r w:rsidRPr="00585729">
        <w:rPr>
          <w:sz w:val="24"/>
        </w:rPr>
        <w:t>réimplémenté</w:t>
      </w:r>
      <w:proofErr w:type="spellEnd"/>
      <w:r w:rsidRPr="00585729">
        <w:rPr>
          <w:sz w:val="24"/>
        </w:rPr>
        <w:t xml:space="preserve"> par RK de puis le </w:t>
      </w:r>
      <w:proofErr w:type="spellStart"/>
      <w:r w:rsidRPr="00585729">
        <w:rPr>
          <w:sz w:val="24"/>
        </w:rPr>
        <w:t>rework</w:t>
      </w:r>
      <w:proofErr w:type="spellEnd"/>
      <w:r w:rsidRPr="00585729">
        <w:rPr>
          <w:sz w:val="24"/>
        </w:rPr>
        <w:t>), qui doit permettre de transformer un type d’input en un autre type d’input : ajout d’une propriété « </w:t>
      </w:r>
      <w:proofErr w:type="spellStart"/>
      <w:r w:rsidRPr="00585729">
        <w:rPr>
          <w:sz w:val="24"/>
        </w:rPr>
        <w:t>allowedConvert</w:t>
      </w:r>
      <w:proofErr w:type="spellEnd"/>
      <w:r w:rsidRPr="00585729">
        <w:rPr>
          <w:sz w:val="24"/>
        </w:rPr>
        <w:t xml:space="preserve"> » qui sera un tableau contenant une liste de tableaux contenant une liste d’inputs qu’il est possible de convertir de l’un vers l’autre (voir exemple dans le fichier)</w:t>
      </w:r>
    </w:p>
    <w:p w:rsidR="00C117C5" w:rsidRPr="00585729" w:rsidRDefault="00115181" w:rsidP="00C117C5">
      <w:pPr>
        <w:rPr>
          <w:sz w:val="24"/>
        </w:rPr>
      </w:pPr>
      <w:r w:rsidRPr="00585729">
        <w:rPr>
          <w:sz w:val="24"/>
        </w:rPr>
        <w:t xml:space="preserve">La création d’un nouveau contexte suppose la création </w:t>
      </w:r>
      <w:r w:rsidR="00226AA7" w:rsidRPr="00585729">
        <w:rPr>
          <w:sz w:val="24"/>
        </w:rPr>
        <w:t>d’un certain nombre de fichiers de configuration qui vont être listés ci-après.</w:t>
      </w:r>
    </w:p>
    <w:p w:rsidR="00226AA7" w:rsidRPr="00585729" w:rsidRDefault="00226AA7" w:rsidP="00226AA7">
      <w:pPr>
        <w:pStyle w:val="Titre4"/>
        <w:rPr>
          <w:sz w:val="24"/>
        </w:rPr>
      </w:pPr>
      <w:r w:rsidRPr="00585729">
        <w:rPr>
          <w:sz w:val="24"/>
        </w:rPr>
        <w:t>Les collections</w:t>
      </w:r>
      <w:r w:rsidR="00CC385D" w:rsidRPr="00585729">
        <w:rPr>
          <w:sz w:val="24"/>
        </w:rPr>
        <w:t>, propriétés statiques</w:t>
      </w:r>
      <w:r w:rsidR="006E2AE1" w:rsidRPr="00585729">
        <w:rPr>
          <w:sz w:val="24"/>
        </w:rPr>
        <w:t xml:space="preserve"> </w:t>
      </w:r>
      <w:r w:rsidR="0063051D" w:rsidRPr="00585729">
        <w:rPr>
          <w:sz w:val="24"/>
        </w:rPr>
        <w:t xml:space="preserve">et contextuelles </w:t>
      </w:r>
      <w:r w:rsidR="00CC385D" w:rsidRPr="00585729">
        <w:rPr>
          <w:sz w:val="24"/>
        </w:rPr>
        <w:t>de formulaires</w:t>
      </w:r>
    </w:p>
    <w:p w:rsidR="00CC385D" w:rsidRPr="00585729" w:rsidRDefault="00226AA7" w:rsidP="00C117C5">
      <w:pPr>
        <w:rPr>
          <w:sz w:val="24"/>
        </w:rPr>
      </w:pPr>
      <w:r w:rsidRPr="00585729">
        <w:rPr>
          <w:sz w:val="24"/>
        </w:rPr>
        <w:t>Dans le formbuilder,</w:t>
      </w:r>
      <w:r w:rsidR="00CC385D" w:rsidRPr="00585729">
        <w:rPr>
          <w:sz w:val="24"/>
        </w:rPr>
        <w:t xml:space="preserve"> la liste des propriétés statiques pour un formulaire est définie dans le fichier « FieldCollection.js » se trouvant dans le dossier « </w:t>
      </w:r>
      <w:proofErr w:type="spellStart"/>
      <w:r w:rsidR="00CC385D" w:rsidRPr="00585729">
        <w:rPr>
          <w:sz w:val="24"/>
        </w:rPr>
        <w:t>assets</w:t>
      </w:r>
      <w:proofErr w:type="spellEnd"/>
      <w:r w:rsidR="00CC385D" w:rsidRPr="00585729">
        <w:rPr>
          <w:sz w:val="24"/>
        </w:rPr>
        <w:t>/</w:t>
      </w:r>
      <w:proofErr w:type="spellStart"/>
      <w:r w:rsidR="00CC385D" w:rsidRPr="00585729">
        <w:rPr>
          <w:sz w:val="24"/>
        </w:rPr>
        <w:t>js</w:t>
      </w:r>
      <w:proofErr w:type="spellEnd"/>
      <w:r w:rsidR="00CC385D" w:rsidRPr="00585729">
        <w:rPr>
          <w:sz w:val="24"/>
        </w:rPr>
        <w:t>/</w:t>
      </w:r>
      <w:proofErr w:type="spellStart"/>
      <w:r w:rsidR="00CC385D" w:rsidRPr="00585729">
        <w:rPr>
          <w:sz w:val="24"/>
        </w:rPr>
        <w:t>editionPageModule</w:t>
      </w:r>
      <w:proofErr w:type="spellEnd"/>
      <w:r w:rsidR="00CC385D" w:rsidRPr="00585729">
        <w:rPr>
          <w:sz w:val="24"/>
        </w:rPr>
        <w:t>/collection », celui-ci n’est pas voué à évoluer, mais en cas de besoin, il contient suffisamment d’exemples qui vous permettront de rajouter du contenu.</w:t>
      </w:r>
    </w:p>
    <w:p w:rsidR="00226AA7" w:rsidRPr="00585729" w:rsidRDefault="00C54996" w:rsidP="00C54996">
      <w:pPr>
        <w:rPr>
          <w:sz w:val="24"/>
        </w:rPr>
      </w:pPr>
      <w:r w:rsidRPr="00585729">
        <w:rPr>
          <w:sz w:val="24"/>
        </w:rPr>
        <w:t>Toujours dans ce dossier, on trouvera l</w:t>
      </w:r>
      <w:r w:rsidR="00226AA7" w:rsidRPr="00585729">
        <w:rPr>
          <w:sz w:val="24"/>
        </w:rPr>
        <w:t xml:space="preserve">a liste des propriétés </w:t>
      </w:r>
      <w:r w:rsidR="00BF40FF" w:rsidRPr="00585729">
        <w:rPr>
          <w:sz w:val="24"/>
        </w:rPr>
        <w:t>spécifiques à un contexte pour</w:t>
      </w:r>
      <w:r w:rsidRPr="00585729">
        <w:rPr>
          <w:sz w:val="24"/>
        </w:rPr>
        <w:t xml:space="preserve"> un formulaire,</w:t>
      </w:r>
      <w:r w:rsidR="00226AA7" w:rsidRPr="00585729">
        <w:rPr>
          <w:sz w:val="24"/>
        </w:rPr>
        <w:t xml:space="preserve"> définie dans le fichier « collection » du contexte sélectionné</w:t>
      </w:r>
      <w:r w:rsidRPr="00585729">
        <w:rPr>
          <w:sz w:val="24"/>
        </w:rPr>
        <w:t>, avec</w:t>
      </w:r>
      <w:r w:rsidR="000D0A46" w:rsidRPr="00585729">
        <w:rPr>
          <w:sz w:val="24"/>
        </w:rPr>
        <w:t xml:space="preserve"> pour nom [contexte</w:t>
      </w:r>
      <w:proofErr w:type="gramStart"/>
      <w:r w:rsidR="000D0A46" w:rsidRPr="00585729">
        <w:rPr>
          <w:sz w:val="24"/>
        </w:rPr>
        <w:t>]Collection.js</w:t>
      </w:r>
      <w:proofErr w:type="gramEnd"/>
      <w:r w:rsidR="000D0A46" w:rsidRPr="00585729">
        <w:rPr>
          <w:sz w:val="24"/>
        </w:rPr>
        <w:t xml:space="preserve"> .</w:t>
      </w:r>
    </w:p>
    <w:p w:rsidR="00C54996" w:rsidRPr="00585729" w:rsidRDefault="000D0A46" w:rsidP="00C117C5">
      <w:pPr>
        <w:rPr>
          <w:i/>
          <w:sz w:val="24"/>
        </w:rPr>
      </w:pPr>
      <w:r w:rsidRPr="00585729">
        <w:rPr>
          <w:i/>
          <w:sz w:val="24"/>
        </w:rPr>
        <w:t xml:space="preserve">NB : </w:t>
      </w:r>
      <w:r w:rsidR="00C54996" w:rsidRPr="00585729">
        <w:rPr>
          <w:i/>
          <w:sz w:val="24"/>
        </w:rPr>
        <w:t xml:space="preserve">Ce fichier sera donc une « extension » de la </w:t>
      </w:r>
      <w:r w:rsidR="00BF40FF" w:rsidRPr="00585729">
        <w:rPr>
          <w:i/>
          <w:sz w:val="24"/>
        </w:rPr>
        <w:t xml:space="preserve">collection </w:t>
      </w:r>
      <w:r w:rsidR="00C54996" w:rsidRPr="00585729">
        <w:rPr>
          <w:i/>
          <w:sz w:val="24"/>
        </w:rPr>
        <w:t xml:space="preserve">de base </w:t>
      </w:r>
      <w:r w:rsidR="00BF40FF" w:rsidRPr="00585729">
        <w:rPr>
          <w:i/>
          <w:sz w:val="24"/>
        </w:rPr>
        <w:t xml:space="preserve">existante </w:t>
      </w:r>
      <w:r w:rsidR="00C54996" w:rsidRPr="00585729">
        <w:rPr>
          <w:i/>
          <w:sz w:val="24"/>
        </w:rPr>
        <w:t xml:space="preserve">« FieldCollection.js » </w:t>
      </w:r>
    </w:p>
    <w:p w:rsidR="00BF40FF" w:rsidRPr="00585729" w:rsidRDefault="00BF40FF" w:rsidP="00C117C5">
      <w:pPr>
        <w:rPr>
          <w:sz w:val="24"/>
        </w:rPr>
      </w:pPr>
      <w:r w:rsidRPr="00585729">
        <w:rPr>
          <w:sz w:val="24"/>
        </w:rPr>
        <w:t>Cette collection doit retourner un objet contenant les propriétés suivantes :</w:t>
      </w:r>
    </w:p>
    <w:p w:rsidR="00BF40FF" w:rsidRPr="00585729" w:rsidRDefault="00BF40FF" w:rsidP="00BF40FF">
      <w:pPr>
        <w:pStyle w:val="Paragraphedeliste"/>
        <w:numPr>
          <w:ilvl w:val="0"/>
          <w:numId w:val="2"/>
        </w:numPr>
        <w:rPr>
          <w:sz w:val="24"/>
        </w:rPr>
      </w:pPr>
      <w:proofErr w:type="spellStart"/>
      <w:r w:rsidRPr="00585729">
        <w:rPr>
          <w:sz w:val="24"/>
        </w:rPr>
        <w:t>schemaExtention</w:t>
      </w:r>
      <w:proofErr w:type="spellEnd"/>
      <w:r w:rsidRPr="00585729">
        <w:rPr>
          <w:sz w:val="24"/>
        </w:rPr>
        <w:t xml:space="preserve"> : Cette propriété doit contenir la liste des propriétés spécifiques au formulaire que l’on désire retrouver pour ce contexte, ces propriétés spécifiques doivent être compréhensibles par le moteur </w:t>
      </w:r>
      <w:proofErr w:type="spellStart"/>
      <w:r w:rsidRPr="00585729">
        <w:rPr>
          <w:sz w:val="24"/>
        </w:rPr>
        <w:t>backbone</w:t>
      </w:r>
      <w:proofErr w:type="spellEnd"/>
      <w:r w:rsidRPr="00585729">
        <w:rPr>
          <w:sz w:val="24"/>
        </w:rPr>
        <w:t xml:space="preserve"> qui va générer des inputs à partir de celles-ci.</w:t>
      </w:r>
    </w:p>
    <w:p w:rsidR="00EE0DE0" w:rsidRPr="00585729" w:rsidRDefault="00EE0DE0" w:rsidP="00EE0DE0">
      <w:pPr>
        <w:pStyle w:val="Paragraphedeliste"/>
        <w:rPr>
          <w:i/>
          <w:sz w:val="24"/>
        </w:rPr>
      </w:pPr>
      <w:r w:rsidRPr="00585729">
        <w:rPr>
          <w:i/>
          <w:sz w:val="24"/>
        </w:rPr>
        <w:t xml:space="preserve">NB : une propriété spécifique au Formbuilder peut être rajoutée dans un objet </w:t>
      </w:r>
      <w:bookmarkStart w:id="0" w:name="_GoBack"/>
      <w:bookmarkEnd w:id="0"/>
      <w:proofErr w:type="spellStart"/>
      <w:r w:rsidRPr="00585729">
        <w:rPr>
          <w:i/>
          <w:sz w:val="24"/>
        </w:rPr>
        <w:t>backbone</w:t>
      </w:r>
      <w:proofErr w:type="spellEnd"/>
      <w:r w:rsidRPr="00585729">
        <w:rPr>
          <w:i/>
          <w:sz w:val="24"/>
        </w:rPr>
        <w:t xml:space="preserve"> pour un input : « </w:t>
      </w:r>
      <w:proofErr w:type="spellStart"/>
      <w:r w:rsidRPr="00585729">
        <w:rPr>
          <w:i/>
          <w:sz w:val="24"/>
        </w:rPr>
        <w:t>searchable</w:t>
      </w:r>
      <w:proofErr w:type="spellEnd"/>
      <w:r w:rsidRPr="00585729">
        <w:rPr>
          <w:i/>
          <w:sz w:val="24"/>
        </w:rPr>
        <w:t> » qui devra être à « </w:t>
      </w:r>
      <w:proofErr w:type="spellStart"/>
      <w:r w:rsidRPr="00585729">
        <w:rPr>
          <w:i/>
          <w:sz w:val="24"/>
        </w:rPr>
        <w:t>true</w:t>
      </w:r>
      <w:proofErr w:type="spellEnd"/>
      <w:r w:rsidRPr="00585729">
        <w:rPr>
          <w:i/>
          <w:sz w:val="24"/>
        </w:rPr>
        <w:t xml:space="preserve"> » si l’on veut qu’il soit possible de filtrer dans la </w:t>
      </w:r>
      <w:proofErr w:type="spellStart"/>
      <w:r w:rsidRPr="00585729">
        <w:rPr>
          <w:i/>
          <w:sz w:val="24"/>
        </w:rPr>
        <w:t>homepage</w:t>
      </w:r>
      <w:proofErr w:type="spellEnd"/>
      <w:r w:rsidRPr="00585729">
        <w:rPr>
          <w:i/>
          <w:sz w:val="24"/>
        </w:rPr>
        <w:t xml:space="preserve"> un formulaire de ce contexte à partir de cette propriété</w:t>
      </w:r>
    </w:p>
    <w:p w:rsidR="00A7272A" w:rsidRPr="00585729" w:rsidRDefault="00A7272A" w:rsidP="00A7272A">
      <w:pPr>
        <w:pStyle w:val="Paragraphedeliste"/>
        <w:numPr>
          <w:ilvl w:val="0"/>
          <w:numId w:val="2"/>
        </w:numPr>
        <w:rPr>
          <w:sz w:val="24"/>
        </w:rPr>
      </w:pPr>
      <w:proofErr w:type="spellStart"/>
      <w:r w:rsidRPr="00585729">
        <w:rPr>
          <w:sz w:val="24"/>
        </w:rPr>
        <w:t>propertiesDefaultValues</w:t>
      </w:r>
      <w:proofErr w:type="spellEnd"/>
      <w:r w:rsidRPr="00585729">
        <w:rPr>
          <w:sz w:val="24"/>
        </w:rPr>
        <w:t xml:space="preserve"> : Cette propriété doit contenir la liste des valeurs par défaut pour toutes les propriétés spécifiques, si une propriété spécifique ne devait avoir aucune valeur par défaut, il sera tout de même indispensable de la faire figurer dans cette propriété avec une valeur vide. Le format des propriétés pour </w:t>
      </w:r>
      <w:proofErr w:type="spellStart"/>
      <w:r w:rsidRPr="00585729">
        <w:rPr>
          <w:sz w:val="24"/>
        </w:rPr>
        <w:t>propertiesDefaultValues</w:t>
      </w:r>
      <w:proofErr w:type="spellEnd"/>
      <w:r w:rsidRPr="00585729">
        <w:rPr>
          <w:sz w:val="24"/>
        </w:rPr>
        <w:t xml:space="preserve"> sera tout simplement « [</w:t>
      </w:r>
      <w:proofErr w:type="spellStart"/>
      <w:r w:rsidRPr="00585729">
        <w:rPr>
          <w:sz w:val="24"/>
        </w:rPr>
        <w:t>inputname</w:t>
      </w:r>
      <w:proofErr w:type="spellEnd"/>
      <w:r w:rsidRPr="00585729">
        <w:rPr>
          <w:sz w:val="24"/>
        </w:rPr>
        <w:t>] : [</w:t>
      </w:r>
      <w:proofErr w:type="spellStart"/>
      <w:r w:rsidRPr="00585729">
        <w:rPr>
          <w:sz w:val="24"/>
        </w:rPr>
        <w:t>defaultValue</w:t>
      </w:r>
      <w:proofErr w:type="spellEnd"/>
      <w:r w:rsidRPr="00585729">
        <w:rPr>
          <w:sz w:val="24"/>
        </w:rPr>
        <w:t>] »</w:t>
      </w:r>
    </w:p>
    <w:p w:rsidR="00A7272A" w:rsidRPr="00585729" w:rsidRDefault="00A7272A" w:rsidP="00A7272A">
      <w:pPr>
        <w:rPr>
          <w:sz w:val="24"/>
        </w:rPr>
      </w:pPr>
      <w:r w:rsidRPr="00585729">
        <w:rPr>
          <w:sz w:val="24"/>
        </w:rPr>
        <w:t>La collection doit également obligatoirement implémenter deux fonctions :</w:t>
      </w:r>
    </w:p>
    <w:p w:rsidR="00A7272A" w:rsidRPr="00585729" w:rsidRDefault="00A7272A" w:rsidP="00A7272A">
      <w:pPr>
        <w:pStyle w:val="Paragraphedeliste"/>
        <w:numPr>
          <w:ilvl w:val="0"/>
          <w:numId w:val="2"/>
        </w:numPr>
        <w:rPr>
          <w:sz w:val="24"/>
        </w:rPr>
      </w:pPr>
      <w:proofErr w:type="spellStart"/>
      <w:r w:rsidRPr="00585729">
        <w:rPr>
          <w:sz w:val="24"/>
        </w:rPr>
        <w:lastRenderedPageBreak/>
        <w:t>getSchemaExtention</w:t>
      </w:r>
      <w:proofErr w:type="spellEnd"/>
      <w:r w:rsidRPr="00585729">
        <w:rPr>
          <w:sz w:val="24"/>
        </w:rPr>
        <w:t xml:space="preserve"> : qui doit retourner « </w:t>
      </w:r>
      <w:proofErr w:type="spellStart"/>
      <w:r w:rsidRPr="00585729">
        <w:rPr>
          <w:sz w:val="24"/>
        </w:rPr>
        <w:t>this.schemaExtention</w:t>
      </w:r>
      <w:proofErr w:type="spellEnd"/>
      <w:r w:rsidRPr="00585729">
        <w:rPr>
          <w:sz w:val="24"/>
        </w:rPr>
        <w:t> »</w:t>
      </w:r>
    </w:p>
    <w:p w:rsidR="00A7272A" w:rsidRPr="00585729" w:rsidRDefault="00A7272A" w:rsidP="00A7272A">
      <w:pPr>
        <w:pStyle w:val="Paragraphedeliste"/>
        <w:numPr>
          <w:ilvl w:val="0"/>
          <w:numId w:val="2"/>
        </w:numPr>
        <w:rPr>
          <w:sz w:val="24"/>
        </w:rPr>
      </w:pPr>
      <w:proofErr w:type="spellStart"/>
      <w:r w:rsidRPr="00585729">
        <w:rPr>
          <w:sz w:val="24"/>
        </w:rPr>
        <w:t>initializeExtention</w:t>
      </w:r>
      <w:proofErr w:type="spellEnd"/>
      <w:r w:rsidRPr="00585729">
        <w:rPr>
          <w:sz w:val="24"/>
        </w:rPr>
        <w:t xml:space="preserve"> : qui doit reto</w:t>
      </w:r>
      <w:r w:rsidR="006E2AE1" w:rsidRPr="00585729">
        <w:rPr>
          <w:sz w:val="24"/>
        </w:rPr>
        <w:t>urner une valeur booléenne corr</w:t>
      </w:r>
      <w:r w:rsidRPr="00585729">
        <w:rPr>
          <w:sz w:val="24"/>
        </w:rPr>
        <w:t xml:space="preserve">espondant à la réussite ou non de l’initialisation </w:t>
      </w:r>
      <w:r w:rsidR="00F80B12" w:rsidRPr="00585729">
        <w:rPr>
          <w:sz w:val="24"/>
        </w:rPr>
        <w:t>de l’objet</w:t>
      </w:r>
    </w:p>
    <w:p w:rsidR="00D61AE0" w:rsidRPr="00585729" w:rsidRDefault="00D61AE0" w:rsidP="00D61AE0">
      <w:pPr>
        <w:rPr>
          <w:sz w:val="24"/>
          <w:u w:val="single"/>
        </w:rPr>
      </w:pPr>
      <w:r w:rsidRPr="00585729">
        <w:rPr>
          <w:sz w:val="24"/>
          <w:u w:val="single"/>
        </w:rPr>
        <w:t>Pour finir, le fichier « CollectionExtention.js » référence la liste des collections existantes, il sera nécessaire de rajouter la référence à la nouvelle collection créée dans ce fichier.</w:t>
      </w:r>
    </w:p>
    <w:p w:rsidR="00A7272A" w:rsidRPr="00585729" w:rsidRDefault="00A7272A" w:rsidP="00A7272A">
      <w:pPr>
        <w:pStyle w:val="Titre4"/>
        <w:rPr>
          <w:sz w:val="24"/>
        </w:rPr>
      </w:pPr>
      <w:r w:rsidRPr="00585729">
        <w:rPr>
          <w:sz w:val="24"/>
        </w:rPr>
        <w:t>Ajout d’inputs statiques</w:t>
      </w:r>
      <w:r w:rsidR="00C54996" w:rsidRPr="00585729">
        <w:rPr>
          <w:sz w:val="24"/>
        </w:rPr>
        <w:t xml:space="preserve"> contextuels</w:t>
      </w:r>
    </w:p>
    <w:p w:rsidR="00A7272A" w:rsidRPr="00585729" w:rsidRDefault="00A7272A" w:rsidP="00A7272A">
      <w:pPr>
        <w:rPr>
          <w:sz w:val="24"/>
        </w:rPr>
      </w:pPr>
      <w:r w:rsidRPr="00585729">
        <w:rPr>
          <w:sz w:val="24"/>
        </w:rPr>
        <w:t xml:space="preserve">Il est possible de définir une liste d’inputs que l’on veut pouvoir retrouver de façon constante </w:t>
      </w:r>
      <w:r w:rsidR="00B9020C" w:rsidRPr="00585729">
        <w:rPr>
          <w:sz w:val="24"/>
        </w:rPr>
        <w:t xml:space="preserve">dans tous les formulaires que l’on aura créés pour </w:t>
      </w:r>
      <w:r w:rsidRPr="00585729">
        <w:rPr>
          <w:sz w:val="24"/>
        </w:rPr>
        <w:t>un contexte.</w:t>
      </w:r>
    </w:p>
    <w:p w:rsidR="00B9020C" w:rsidRPr="00585729" w:rsidRDefault="00B9020C" w:rsidP="00A7272A">
      <w:pPr>
        <w:rPr>
          <w:i/>
          <w:sz w:val="24"/>
        </w:rPr>
      </w:pPr>
      <w:r w:rsidRPr="00585729">
        <w:rPr>
          <w:i/>
          <w:sz w:val="24"/>
        </w:rPr>
        <w:t xml:space="preserve">NB : </w:t>
      </w:r>
      <w:r w:rsidR="006E2AE1" w:rsidRPr="00585729">
        <w:rPr>
          <w:i/>
          <w:sz w:val="24"/>
        </w:rPr>
        <w:t>Dans l’application, ces</w:t>
      </w:r>
      <w:r w:rsidRPr="00585729">
        <w:rPr>
          <w:i/>
          <w:sz w:val="24"/>
        </w:rPr>
        <w:t xml:space="preserve"> inputs n’apparaissent pas à la création</w:t>
      </w:r>
      <w:r w:rsidR="006E2AE1" w:rsidRPr="00585729">
        <w:rPr>
          <w:i/>
          <w:sz w:val="24"/>
        </w:rPr>
        <w:t xml:space="preserve"> d’un formulaire</w:t>
      </w:r>
      <w:r w:rsidRPr="00585729">
        <w:rPr>
          <w:i/>
          <w:sz w:val="24"/>
        </w:rPr>
        <w:t>, il</w:t>
      </w:r>
      <w:r w:rsidR="006E2AE1" w:rsidRPr="00585729">
        <w:rPr>
          <w:i/>
          <w:sz w:val="24"/>
        </w:rPr>
        <w:t>s ne seront visibles qu’après une première sauvegarde</w:t>
      </w:r>
      <w:r w:rsidRPr="00585729">
        <w:rPr>
          <w:i/>
          <w:sz w:val="24"/>
        </w:rPr>
        <w:t>.</w:t>
      </w:r>
    </w:p>
    <w:p w:rsidR="00A7272A" w:rsidRPr="00585729" w:rsidRDefault="00A7272A" w:rsidP="00A7272A">
      <w:pPr>
        <w:rPr>
          <w:sz w:val="24"/>
        </w:rPr>
      </w:pPr>
      <w:r w:rsidRPr="00585729">
        <w:rPr>
          <w:sz w:val="24"/>
        </w:rPr>
        <w:t xml:space="preserve">Pour cela, depuis le dossier </w:t>
      </w:r>
      <w:r w:rsidR="00D61AE0" w:rsidRPr="00585729">
        <w:rPr>
          <w:sz w:val="24"/>
        </w:rPr>
        <w:t>des collections, il faudra se rendre dans le sous-dossier « </w:t>
      </w:r>
      <w:proofErr w:type="spellStart"/>
      <w:r w:rsidR="00D61AE0" w:rsidRPr="00585729">
        <w:rPr>
          <w:sz w:val="24"/>
        </w:rPr>
        <w:t>staticInputs</w:t>
      </w:r>
      <w:proofErr w:type="spellEnd"/>
      <w:r w:rsidR="00D61AE0" w:rsidRPr="00585729">
        <w:rPr>
          <w:sz w:val="24"/>
        </w:rPr>
        <w:t> » (chemin complet « </w:t>
      </w:r>
      <w:proofErr w:type="spellStart"/>
      <w:r w:rsidR="00D61AE0" w:rsidRPr="00585729">
        <w:rPr>
          <w:sz w:val="24"/>
        </w:rPr>
        <w:t>assets</w:t>
      </w:r>
      <w:proofErr w:type="spellEnd"/>
      <w:r w:rsidR="00D61AE0" w:rsidRPr="00585729">
        <w:rPr>
          <w:sz w:val="24"/>
        </w:rPr>
        <w:t>/</w:t>
      </w:r>
      <w:proofErr w:type="spellStart"/>
      <w:r w:rsidR="00D61AE0" w:rsidRPr="00585729">
        <w:rPr>
          <w:sz w:val="24"/>
        </w:rPr>
        <w:t>js</w:t>
      </w:r>
      <w:proofErr w:type="spellEnd"/>
      <w:r w:rsidR="00D61AE0" w:rsidRPr="00585729">
        <w:rPr>
          <w:sz w:val="24"/>
        </w:rPr>
        <w:t>/</w:t>
      </w:r>
      <w:proofErr w:type="spellStart"/>
      <w:r w:rsidR="00D61AE0" w:rsidRPr="00585729">
        <w:rPr>
          <w:sz w:val="24"/>
        </w:rPr>
        <w:t>editionPageModule</w:t>
      </w:r>
      <w:proofErr w:type="spellEnd"/>
      <w:r w:rsidR="00D61AE0" w:rsidRPr="00585729">
        <w:rPr>
          <w:sz w:val="24"/>
        </w:rPr>
        <w:t>/collection/</w:t>
      </w:r>
      <w:proofErr w:type="spellStart"/>
      <w:r w:rsidR="00D61AE0" w:rsidRPr="00585729">
        <w:rPr>
          <w:sz w:val="24"/>
        </w:rPr>
        <w:t>staticInputs</w:t>
      </w:r>
      <w:proofErr w:type="spellEnd"/>
      <w:r w:rsidR="00D61AE0" w:rsidRPr="00585729">
        <w:rPr>
          <w:sz w:val="24"/>
        </w:rPr>
        <w:t> »).</w:t>
      </w:r>
    </w:p>
    <w:p w:rsidR="00D61AE0" w:rsidRPr="00585729" w:rsidRDefault="00D61AE0" w:rsidP="00A7272A">
      <w:pPr>
        <w:rPr>
          <w:sz w:val="24"/>
        </w:rPr>
      </w:pPr>
      <w:r w:rsidRPr="00585729">
        <w:rPr>
          <w:sz w:val="24"/>
        </w:rPr>
        <w:t xml:space="preserve">Dans ce dossier, </w:t>
      </w:r>
      <w:r w:rsidR="006E2AE1" w:rsidRPr="00585729">
        <w:rPr>
          <w:sz w:val="24"/>
        </w:rPr>
        <w:t>créez</w:t>
      </w:r>
      <w:r w:rsidRPr="00585729">
        <w:rPr>
          <w:sz w:val="24"/>
        </w:rPr>
        <w:t xml:space="preserve"> un fichier avec la nomenclature suivante « [Context</w:t>
      </w:r>
      <w:proofErr w:type="gramStart"/>
      <w:r w:rsidRPr="00585729">
        <w:rPr>
          <w:sz w:val="24"/>
        </w:rPr>
        <w:t>]Statics.js</w:t>
      </w:r>
      <w:proofErr w:type="gramEnd"/>
      <w:r w:rsidRPr="00585729">
        <w:rPr>
          <w:sz w:val="24"/>
        </w:rPr>
        <w:t> »</w:t>
      </w:r>
      <w:r w:rsidR="00B9020C" w:rsidRPr="00585729">
        <w:rPr>
          <w:sz w:val="24"/>
        </w:rPr>
        <w:t>.</w:t>
      </w:r>
    </w:p>
    <w:p w:rsidR="00B9020C" w:rsidRPr="00585729" w:rsidRDefault="00E5542A" w:rsidP="00A7272A">
      <w:pPr>
        <w:rPr>
          <w:sz w:val="24"/>
        </w:rPr>
      </w:pPr>
      <w:r w:rsidRPr="00585729">
        <w:rPr>
          <w:sz w:val="24"/>
        </w:rPr>
        <w:t>Ce</w:t>
      </w:r>
      <w:r w:rsidR="00B9020C" w:rsidRPr="00585729">
        <w:rPr>
          <w:sz w:val="24"/>
        </w:rPr>
        <w:t xml:space="preserve"> fichier</w:t>
      </w:r>
      <w:r w:rsidRPr="00585729">
        <w:rPr>
          <w:sz w:val="24"/>
        </w:rPr>
        <w:t xml:space="preserve"> doit retourner un objet proposant </w:t>
      </w:r>
      <w:r w:rsidR="00B4047F" w:rsidRPr="00585729">
        <w:rPr>
          <w:sz w:val="24"/>
        </w:rPr>
        <w:t>les propriétés suivantes :</w:t>
      </w:r>
    </w:p>
    <w:p w:rsidR="00B4047F" w:rsidRPr="00585729" w:rsidRDefault="00B4047F" w:rsidP="00B4047F">
      <w:pPr>
        <w:pStyle w:val="Paragraphedeliste"/>
        <w:numPr>
          <w:ilvl w:val="0"/>
          <w:numId w:val="2"/>
        </w:numPr>
        <w:rPr>
          <w:sz w:val="24"/>
        </w:rPr>
      </w:pPr>
      <w:proofErr w:type="spellStart"/>
      <w:r w:rsidRPr="00585729">
        <w:rPr>
          <w:sz w:val="24"/>
        </w:rPr>
        <w:t>staticInputs</w:t>
      </w:r>
      <w:proofErr w:type="spellEnd"/>
      <w:r w:rsidRPr="00585729">
        <w:rPr>
          <w:sz w:val="24"/>
        </w:rPr>
        <w:t xml:space="preserve"> : Cette propriété doit contenir </w:t>
      </w:r>
      <w:r w:rsidR="00E5542A" w:rsidRPr="00585729">
        <w:rPr>
          <w:sz w:val="24"/>
        </w:rPr>
        <w:t xml:space="preserve">une liste de propriétés qui représente </w:t>
      </w:r>
      <w:r w:rsidRPr="00585729">
        <w:rPr>
          <w:sz w:val="24"/>
        </w:rPr>
        <w:t>la liste des inputs statiques que l’on désire retrouver pour le contexte, avec le format suivant : « [</w:t>
      </w:r>
      <w:proofErr w:type="spellStart"/>
      <w:r w:rsidRPr="00585729">
        <w:rPr>
          <w:sz w:val="24"/>
        </w:rPr>
        <w:t>inputName</w:t>
      </w:r>
      <w:proofErr w:type="spellEnd"/>
      <w:r w:rsidRPr="00585729">
        <w:rPr>
          <w:sz w:val="24"/>
        </w:rPr>
        <w:t>] : {prop1 : [value], prop2 </w:t>
      </w:r>
      <w:proofErr w:type="gramStart"/>
      <w:r w:rsidRPr="00585729">
        <w:rPr>
          <w:sz w:val="24"/>
        </w:rPr>
        <w:t>:[</w:t>
      </w:r>
      <w:proofErr w:type="gramEnd"/>
      <w:r w:rsidRPr="00585729">
        <w:rPr>
          <w:sz w:val="24"/>
        </w:rPr>
        <w:t xml:space="preserve">value], …} ». Comme l’exemple l’indique, </w:t>
      </w:r>
      <w:r w:rsidRPr="00585729">
        <w:rPr>
          <w:b/>
          <w:sz w:val="24"/>
          <w:u w:val="single"/>
        </w:rPr>
        <w:t>toutes</w:t>
      </w:r>
      <w:r w:rsidRPr="00585729">
        <w:rPr>
          <w:sz w:val="24"/>
        </w:rPr>
        <w:t xml:space="preserve"> les propriétés d’inputs doivent être renseignées à cet endroit.</w:t>
      </w:r>
    </w:p>
    <w:p w:rsidR="00E5542A" w:rsidRPr="00585729" w:rsidRDefault="00B4047F" w:rsidP="00E5542A">
      <w:pPr>
        <w:pStyle w:val="Paragraphedeliste"/>
        <w:numPr>
          <w:ilvl w:val="0"/>
          <w:numId w:val="2"/>
        </w:numPr>
        <w:rPr>
          <w:sz w:val="24"/>
        </w:rPr>
      </w:pPr>
      <w:proofErr w:type="spellStart"/>
      <w:r w:rsidRPr="00585729">
        <w:rPr>
          <w:sz w:val="24"/>
        </w:rPr>
        <w:t>compulsoryInputs</w:t>
      </w:r>
      <w:proofErr w:type="spellEnd"/>
      <w:r w:rsidRPr="00585729">
        <w:rPr>
          <w:sz w:val="24"/>
        </w:rPr>
        <w:t> : Cette propriété est un tableau qui doit à priori contenir la liste des noms d’inputs que l’on a défini dans la propriété précédente</w:t>
      </w:r>
      <w:r w:rsidR="00E5542A" w:rsidRPr="00585729">
        <w:rPr>
          <w:sz w:val="24"/>
        </w:rPr>
        <w:t>.</w:t>
      </w:r>
    </w:p>
    <w:p w:rsidR="00E5542A" w:rsidRPr="00585729" w:rsidRDefault="00E5542A" w:rsidP="00E5542A">
      <w:pPr>
        <w:rPr>
          <w:sz w:val="24"/>
        </w:rPr>
      </w:pPr>
      <w:r w:rsidRPr="00585729">
        <w:rPr>
          <w:sz w:val="24"/>
        </w:rPr>
        <w:t>Ainsi que</w:t>
      </w:r>
      <w:r w:rsidR="003752C4" w:rsidRPr="00585729">
        <w:rPr>
          <w:sz w:val="24"/>
        </w:rPr>
        <w:t xml:space="preserve"> les fonctions suivantes :</w:t>
      </w:r>
    </w:p>
    <w:p w:rsidR="003752C4" w:rsidRPr="00585729" w:rsidRDefault="003752C4" w:rsidP="00C54996">
      <w:pPr>
        <w:pStyle w:val="Paragraphedeliste"/>
        <w:numPr>
          <w:ilvl w:val="0"/>
          <w:numId w:val="2"/>
        </w:numPr>
        <w:rPr>
          <w:sz w:val="24"/>
        </w:rPr>
      </w:pPr>
      <w:proofErr w:type="spellStart"/>
      <w:r w:rsidRPr="00585729">
        <w:rPr>
          <w:sz w:val="24"/>
        </w:rPr>
        <w:t>getStaticInputs</w:t>
      </w:r>
      <w:proofErr w:type="spellEnd"/>
      <w:r w:rsidR="00C54996" w:rsidRPr="00585729">
        <w:rPr>
          <w:sz w:val="24"/>
        </w:rPr>
        <w:t> : doit renvoyer la propriété « </w:t>
      </w:r>
      <w:proofErr w:type="spellStart"/>
      <w:r w:rsidR="00C54996" w:rsidRPr="00585729">
        <w:rPr>
          <w:sz w:val="24"/>
        </w:rPr>
        <w:t>staticInputs</w:t>
      </w:r>
      <w:proofErr w:type="spellEnd"/>
      <w:r w:rsidR="00C54996" w:rsidRPr="00585729">
        <w:rPr>
          <w:sz w:val="24"/>
        </w:rPr>
        <w:t> »</w:t>
      </w:r>
    </w:p>
    <w:p w:rsidR="003752C4" w:rsidRPr="00585729" w:rsidRDefault="003752C4" w:rsidP="003752C4">
      <w:pPr>
        <w:pStyle w:val="Paragraphedeliste"/>
        <w:numPr>
          <w:ilvl w:val="0"/>
          <w:numId w:val="2"/>
        </w:numPr>
        <w:rPr>
          <w:sz w:val="24"/>
        </w:rPr>
      </w:pPr>
      <w:proofErr w:type="spellStart"/>
      <w:r w:rsidRPr="00585729">
        <w:rPr>
          <w:sz w:val="24"/>
        </w:rPr>
        <w:t>getCompulsoryInputs</w:t>
      </w:r>
      <w:proofErr w:type="spellEnd"/>
      <w:r w:rsidR="00C54996" w:rsidRPr="00585729">
        <w:rPr>
          <w:sz w:val="24"/>
        </w:rPr>
        <w:t> : doit renvoyer la propriété « </w:t>
      </w:r>
      <w:proofErr w:type="spellStart"/>
      <w:r w:rsidR="00C54996" w:rsidRPr="00585729">
        <w:rPr>
          <w:sz w:val="24"/>
        </w:rPr>
        <w:t>compulsoryInputs</w:t>
      </w:r>
      <w:proofErr w:type="spellEnd"/>
      <w:r w:rsidR="00C54996" w:rsidRPr="00585729">
        <w:rPr>
          <w:sz w:val="24"/>
        </w:rPr>
        <w:t> »</w:t>
      </w:r>
    </w:p>
    <w:p w:rsidR="003752C4" w:rsidRPr="00585729" w:rsidRDefault="003752C4" w:rsidP="003752C4">
      <w:pPr>
        <w:pStyle w:val="Paragraphedeliste"/>
        <w:numPr>
          <w:ilvl w:val="0"/>
          <w:numId w:val="2"/>
        </w:numPr>
        <w:rPr>
          <w:sz w:val="24"/>
        </w:rPr>
      </w:pPr>
      <w:proofErr w:type="spellStart"/>
      <w:r w:rsidRPr="00585729">
        <w:rPr>
          <w:sz w:val="24"/>
        </w:rPr>
        <w:t>applyRules</w:t>
      </w:r>
      <w:proofErr w:type="spellEnd"/>
      <w:r w:rsidR="00C54996" w:rsidRPr="00585729">
        <w:rPr>
          <w:sz w:val="24"/>
        </w:rPr>
        <w:t> : doit renvoyer la propriété « </w:t>
      </w:r>
      <w:proofErr w:type="spellStart"/>
      <w:r w:rsidR="00C54996" w:rsidRPr="00585729">
        <w:rPr>
          <w:sz w:val="24"/>
        </w:rPr>
        <w:t>staticInputs</w:t>
      </w:r>
      <w:proofErr w:type="spellEnd"/>
      <w:r w:rsidR="00C54996" w:rsidRPr="00585729">
        <w:rPr>
          <w:sz w:val="24"/>
        </w:rPr>
        <w:t> »</w:t>
      </w:r>
      <w:r w:rsidR="00F80B12" w:rsidRPr="00585729">
        <w:rPr>
          <w:sz w:val="24"/>
        </w:rPr>
        <w:t xml:space="preserve">, elle implémente communément des règles permettant de filtrer la liste des </w:t>
      </w:r>
      <w:proofErr w:type="spellStart"/>
      <w:r w:rsidR="00F80B12" w:rsidRPr="00585729">
        <w:rPr>
          <w:sz w:val="24"/>
        </w:rPr>
        <w:t>statsInputs</w:t>
      </w:r>
      <w:proofErr w:type="spellEnd"/>
      <w:r w:rsidR="00F80B12" w:rsidRPr="00585729">
        <w:rPr>
          <w:sz w:val="24"/>
        </w:rPr>
        <w:t xml:space="preserve"> en fonction de certains critères.</w:t>
      </w:r>
    </w:p>
    <w:p w:rsidR="00E5542A" w:rsidRPr="00585729" w:rsidRDefault="003752C4" w:rsidP="00723D50">
      <w:pPr>
        <w:pStyle w:val="Paragraphedeliste"/>
        <w:numPr>
          <w:ilvl w:val="0"/>
          <w:numId w:val="2"/>
        </w:numPr>
        <w:rPr>
          <w:sz w:val="24"/>
        </w:rPr>
      </w:pPr>
      <w:proofErr w:type="spellStart"/>
      <w:r w:rsidRPr="00585729">
        <w:rPr>
          <w:sz w:val="24"/>
        </w:rPr>
        <w:t>initializeStatics</w:t>
      </w:r>
      <w:proofErr w:type="spellEnd"/>
      <w:r w:rsidR="00F80B12" w:rsidRPr="00585729">
        <w:rPr>
          <w:sz w:val="24"/>
        </w:rPr>
        <w:t xml:space="preserve"> : doit retourner une valeur booléenne </w:t>
      </w:r>
      <w:proofErr w:type="spellStart"/>
      <w:r w:rsidR="00F80B12" w:rsidRPr="00585729">
        <w:rPr>
          <w:sz w:val="24"/>
        </w:rPr>
        <w:t>corrrespondant</w:t>
      </w:r>
      <w:proofErr w:type="spellEnd"/>
      <w:r w:rsidR="00F80B12" w:rsidRPr="00585729">
        <w:rPr>
          <w:sz w:val="24"/>
        </w:rPr>
        <w:t xml:space="preserve"> à la réussite ou non de l’initialisation de l’objet</w:t>
      </w:r>
    </w:p>
    <w:p w:rsidR="00EE0DE0" w:rsidRPr="00585729" w:rsidRDefault="00EE0DE0" w:rsidP="00EE0DE0">
      <w:pPr>
        <w:rPr>
          <w:sz w:val="24"/>
          <w:u w:val="single"/>
        </w:rPr>
      </w:pPr>
      <w:r w:rsidRPr="00585729">
        <w:rPr>
          <w:sz w:val="24"/>
          <w:u w:val="single"/>
        </w:rPr>
        <w:t>Pour finir, le fichier « ContextStaticInputs.js » référence la liste des fichiers d’inputs statiques contextuels existants, il sera nécessaire de rajouter la référence au nouveau fichier d’inputs statiques créé dans ce fichier.</w:t>
      </w:r>
    </w:p>
    <w:p w:rsidR="00781597" w:rsidRPr="00585729" w:rsidRDefault="0063051D" w:rsidP="00781597">
      <w:pPr>
        <w:pStyle w:val="Titre3"/>
        <w:rPr>
          <w:sz w:val="24"/>
        </w:rPr>
      </w:pPr>
      <w:r w:rsidRPr="00585729">
        <w:rPr>
          <w:sz w:val="24"/>
        </w:rPr>
        <w:lastRenderedPageBreak/>
        <w:t xml:space="preserve">Création d’un </w:t>
      </w:r>
      <w:r w:rsidR="00DB3201" w:rsidRPr="00585729">
        <w:rPr>
          <w:sz w:val="24"/>
        </w:rPr>
        <w:t>nouveau type d’</w:t>
      </w:r>
      <w:r w:rsidRPr="00585729">
        <w:rPr>
          <w:sz w:val="24"/>
        </w:rPr>
        <w:t>input</w:t>
      </w:r>
    </w:p>
    <w:p w:rsidR="00781597" w:rsidRPr="00585729" w:rsidRDefault="00781597" w:rsidP="00781597">
      <w:pPr>
        <w:pStyle w:val="Titre4"/>
        <w:rPr>
          <w:rFonts w:asciiTheme="minorHAnsi" w:eastAsiaTheme="minorHAnsi" w:hAnsiTheme="minorHAnsi" w:cstheme="minorBidi"/>
          <w:b w:val="0"/>
          <w:bCs w:val="0"/>
          <w:i w:val="0"/>
          <w:iCs w:val="0"/>
          <w:color w:val="auto"/>
          <w:sz w:val="24"/>
        </w:rPr>
      </w:pPr>
      <w:r w:rsidRPr="00585729">
        <w:rPr>
          <w:rFonts w:asciiTheme="minorHAnsi" w:eastAsiaTheme="minorHAnsi" w:hAnsiTheme="minorHAnsi" w:cstheme="minorBidi"/>
          <w:b w:val="0"/>
          <w:bCs w:val="0"/>
          <w:i w:val="0"/>
          <w:iCs w:val="0"/>
          <w:color w:val="auto"/>
          <w:sz w:val="24"/>
        </w:rPr>
        <w:t xml:space="preserve">Dans le formbuilder, la liste des </w:t>
      </w:r>
      <w:r w:rsidRPr="00585729">
        <w:rPr>
          <w:rFonts w:asciiTheme="minorHAnsi" w:eastAsiaTheme="minorHAnsi" w:hAnsiTheme="minorHAnsi" w:cstheme="minorBidi"/>
          <w:b w:val="0"/>
          <w:bCs w:val="0"/>
          <w:i w:val="0"/>
          <w:iCs w:val="0"/>
          <w:color w:val="auto"/>
          <w:sz w:val="24"/>
        </w:rPr>
        <w:t xml:space="preserve">inputs qu’il est possible de créer </w:t>
      </w:r>
      <w:r w:rsidRPr="00585729">
        <w:rPr>
          <w:rFonts w:asciiTheme="minorHAnsi" w:eastAsiaTheme="minorHAnsi" w:hAnsiTheme="minorHAnsi" w:cstheme="minorBidi"/>
          <w:b w:val="0"/>
          <w:bCs w:val="0"/>
          <w:i w:val="0"/>
          <w:iCs w:val="0"/>
          <w:color w:val="auto"/>
          <w:sz w:val="24"/>
        </w:rPr>
        <w:t>est définie d</w:t>
      </w:r>
      <w:r w:rsidRPr="00585729">
        <w:rPr>
          <w:rFonts w:asciiTheme="minorHAnsi" w:eastAsiaTheme="minorHAnsi" w:hAnsiTheme="minorHAnsi" w:cstheme="minorBidi"/>
          <w:b w:val="0"/>
          <w:bCs w:val="0"/>
          <w:i w:val="0"/>
          <w:iCs w:val="0"/>
          <w:color w:val="auto"/>
          <w:sz w:val="24"/>
        </w:rPr>
        <w:t>ans le fichier « Fields</w:t>
      </w:r>
      <w:r w:rsidRPr="00585729">
        <w:rPr>
          <w:rFonts w:asciiTheme="minorHAnsi" w:eastAsiaTheme="minorHAnsi" w:hAnsiTheme="minorHAnsi" w:cstheme="minorBidi"/>
          <w:b w:val="0"/>
          <w:bCs w:val="0"/>
          <w:i w:val="0"/>
          <w:iCs w:val="0"/>
          <w:color w:val="auto"/>
          <w:sz w:val="24"/>
        </w:rPr>
        <w:t>.js » se trouvant dans le dossier « </w:t>
      </w:r>
      <w:proofErr w:type="spellStart"/>
      <w:r w:rsidRPr="00585729">
        <w:rPr>
          <w:rFonts w:asciiTheme="minorHAnsi" w:eastAsiaTheme="minorHAnsi" w:hAnsiTheme="minorHAnsi" w:cstheme="minorBidi"/>
          <w:b w:val="0"/>
          <w:bCs w:val="0"/>
          <w:i w:val="0"/>
          <w:iCs w:val="0"/>
          <w:color w:val="auto"/>
          <w:sz w:val="24"/>
        </w:rPr>
        <w:t>assets</w:t>
      </w:r>
      <w:proofErr w:type="spellEnd"/>
      <w:r w:rsidRPr="00585729">
        <w:rPr>
          <w:rFonts w:asciiTheme="minorHAnsi" w:eastAsiaTheme="minorHAnsi" w:hAnsiTheme="minorHAnsi" w:cstheme="minorBidi"/>
          <w:b w:val="0"/>
          <w:bCs w:val="0"/>
          <w:i w:val="0"/>
          <w:iCs w:val="0"/>
          <w:color w:val="auto"/>
          <w:sz w:val="24"/>
        </w:rPr>
        <w:t>/</w:t>
      </w:r>
      <w:proofErr w:type="spellStart"/>
      <w:r w:rsidRPr="00585729">
        <w:rPr>
          <w:rFonts w:asciiTheme="minorHAnsi" w:eastAsiaTheme="minorHAnsi" w:hAnsiTheme="minorHAnsi" w:cstheme="minorBidi"/>
          <w:b w:val="0"/>
          <w:bCs w:val="0"/>
          <w:i w:val="0"/>
          <w:iCs w:val="0"/>
          <w:color w:val="auto"/>
          <w:sz w:val="24"/>
        </w:rPr>
        <w:t>js</w:t>
      </w:r>
      <w:proofErr w:type="spellEnd"/>
      <w:r w:rsidRPr="00585729">
        <w:rPr>
          <w:rFonts w:asciiTheme="minorHAnsi" w:eastAsiaTheme="minorHAnsi" w:hAnsiTheme="minorHAnsi" w:cstheme="minorBidi"/>
          <w:b w:val="0"/>
          <w:bCs w:val="0"/>
          <w:i w:val="0"/>
          <w:iCs w:val="0"/>
          <w:color w:val="auto"/>
          <w:sz w:val="24"/>
        </w:rPr>
        <w:t>/</w:t>
      </w:r>
      <w:proofErr w:type="spellStart"/>
      <w:r w:rsidRPr="00585729">
        <w:rPr>
          <w:rFonts w:asciiTheme="minorHAnsi" w:eastAsiaTheme="minorHAnsi" w:hAnsiTheme="minorHAnsi" w:cstheme="minorBidi"/>
          <w:b w:val="0"/>
          <w:bCs w:val="0"/>
          <w:i w:val="0"/>
          <w:iCs w:val="0"/>
          <w:color w:val="auto"/>
          <w:sz w:val="24"/>
        </w:rPr>
        <w:t>editionPageModule</w:t>
      </w:r>
      <w:proofErr w:type="spellEnd"/>
      <w:r w:rsidRPr="00585729">
        <w:rPr>
          <w:rFonts w:asciiTheme="minorHAnsi" w:eastAsiaTheme="minorHAnsi" w:hAnsiTheme="minorHAnsi" w:cstheme="minorBidi"/>
          <w:b w:val="0"/>
          <w:bCs w:val="0"/>
          <w:i w:val="0"/>
          <w:iCs w:val="0"/>
          <w:color w:val="auto"/>
          <w:sz w:val="24"/>
        </w:rPr>
        <w:t>/</w:t>
      </w:r>
      <w:proofErr w:type="spellStart"/>
      <w:r w:rsidRPr="00585729">
        <w:rPr>
          <w:rFonts w:asciiTheme="minorHAnsi" w:eastAsiaTheme="minorHAnsi" w:hAnsiTheme="minorHAnsi" w:cstheme="minorBidi"/>
          <w:b w:val="0"/>
          <w:bCs w:val="0"/>
          <w:i w:val="0"/>
          <w:iCs w:val="0"/>
          <w:color w:val="auto"/>
          <w:sz w:val="24"/>
        </w:rPr>
        <w:t>models</w:t>
      </w:r>
      <w:proofErr w:type="spellEnd"/>
      <w:r w:rsidRPr="00585729">
        <w:rPr>
          <w:rFonts w:asciiTheme="minorHAnsi" w:eastAsiaTheme="minorHAnsi" w:hAnsiTheme="minorHAnsi" w:cstheme="minorBidi"/>
          <w:b w:val="0"/>
          <w:bCs w:val="0"/>
          <w:i w:val="0"/>
          <w:iCs w:val="0"/>
          <w:color w:val="auto"/>
          <w:sz w:val="24"/>
        </w:rPr>
        <w:t>».</w:t>
      </w:r>
    </w:p>
    <w:p w:rsidR="00781597" w:rsidRPr="00585729" w:rsidRDefault="00781597" w:rsidP="00781597">
      <w:pPr>
        <w:rPr>
          <w:sz w:val="24"/>
        </w:rPr>
      </w:pPr>
      <w:r w:rsidRPr="00585729">
        <w:rPr>
          <w:sz w:val="24"/>
        </w:rPr>
        <w:t>Pour créer un nouveau type d’input, il suffit de rajouter une nouvelle propriété à notre objet « </w:t>
      </w:r>
      <w:proofErr w:type="spellStart"/>
      <w:r w:rsidRPr="00585729">
        <w:rPr>
          <w:sz w:val="24"/>
        </w:rPr>
        <w:t>models</w:t>
      </w:r>
      <w:proofErr w:type="spellEnd"/>
      <w:r w:rsidRPr="00585729">
        <w:rPr>
          <w:sz w:val="24"/>
        </w:rPr>
        <w:t> ».</w:t>
      </w:r>
    </w:p>
    <w:p w:rsidR="00781597" w:rsidRPr="00585729" w:rsidRDefault="00781597" w:rsidP="00781597">
      <w:pPr>
        <w:rPr>
          <w:i/>
          <w:sz w:val="24"/>
        </w:rPr>
      </w:pPr>
      <w:r w:rsidRPr="00585729">
        <w:rPr>
          <w:i/>
          <w:sz w:val="24"/>
        </w:rPr>
        <w:t xml:space="preserve">NB : Votre nouvel input dérivera probablement de </w:t>
      </w:r>
      <w:proofErr w:type="spellStart"/>
      <w:r w:rsidRPr="00585729">
        <w:rPr>
          <w:i/>
          <w:sz w:val="24"/>
        </w:rPr>
        <w:t>models.BaseField</w:t>
      </w:r>
      <w:proofErr w:type="spellEnd"/>
      <w:r w:rsidRPr="00585729">
        <w:rPr>
          <w:i/>
          <w:sz w:val="24"/>
        </w:rPr>
        <w:t>, sinon d’un autre input existant.</w:t>
      </w:r>
    </w:p>
    <w:p w:rsidR="00901DF3" w:rsidRPr="00585729" w:rsidRDefault="00901DF3" w:rsidP="00781597">
      <w:pPr>
        <w:rPr>
          <w:sz w:val="24"/>
        </w:rPr>
      </w:pPr>
      <w:r w:rsidRPr="00585729">
        <w:rPr>
          <w:sz w:val="24"/>
        </w:rPr>
        <w:t>Cette nouvelle propriété, dont le nom devra être [</w:t>
      </w:r>
      <w:proofErr w:type="spellStart"/>
      <w:r w:rsidRPr="00585729">
        <w:rPr>
          <w:sz w:val="24"/>
        </w:rPr>
        <w:t>InputType</w:t>
      </w:r>
      <w:proofErr w:type="spellEnd"/>
      <w:proofErr w:type="gramStart"/>
      <w:r w:rsidRPr="00585729">
        <w:rPr>
          <w:sz w:val="24"/>
        </w:rPr>
        <w:t>]Field</w:t>
      </w:r>
      <w:proofErr w:type="gramEnd"/>
      <w:r w:rsidRPr="00585729">
        <w:rPr>
          <w:sz w:val="24"/>
        </w:rPr>
        <w:t>, devra implémenter 3 fonctions :</w:t>
      </w:r>
    </w:p>
    <w:p w:rsidR="00781597" w:rsidRPr="00585729" w:rsidRDefault="00901DF3" w:rsidP="00901DF3">
      <w:pPr>
        <w:pStyle w:val="Paragraphedeliste"/>
        <w:numPr>
          <w:ilvl w:val="0"/>
          <w:numId w:val="2"/>
        </w:numPr>
        <w:rPr>
          <w:sz w:val="24"/>
        </w:rPr>
      </w:pPr>
      <w:proofErr w:type="spellStart"/>
      <w:r w:rsidRPr="00585729">
        <w:rPr>
          <w:sz w:val="24"/>
        </w:rPr>
        <w:t>initialize</w:t>
      </w:r>
      <w:proofErr w:type="spellEnd"/>
      <w:r w:rsidRPr="00585729">
        <w:rPr>
          <w:sz w:val="24"/>
        </w:rPr>
        <w:t> : initialise votre nouvel input</w:t>
      </w:r>
    </w:p>
    <w:p w:rsidR="00901DF3" w:rsidRPr="00585729" w:rsidRDefault="00901DF3" w:rsidP="00901DF3">
      <w:pPr>
        <w:pStyle w:val="Paragraphedeliste"/>
        <w:numPr>
          <w:ilvl w:val="0"/>
          <w:numId w:val="2"/>
        </w:numPr>
        <w:rPr>
          <w:sz w:val="24"/>
        </w:rPr>
      </w:pPr>
      <w:proofErr w:type="spellStart"/>
      <w:r w:rsidRPr="00585729">
        <w:rPr>
          <w:sz w:val="24"/>
        </w:rPr>
        <w:t>schema</w:t>
      </w:r>
      <w:proofErr w:type="spellEnd"/>
      <w:r w:rsidRPr="00585729">
        <w:rPr>
          <w:sz w:val="24"/>
        </w:rPr>
        <w:t> : qui retournera un objet JSON contenant la liste des propriétés dynamiques de votre input</w:t>
      </w:r>
    </w:p>
    <w:p w:rsidR="00901DF3" w:rsidRPr="00585729" w:rsidRDefault="00901DF3" w:rsidP="00901DF3">
      <w:pPr>
        <w:pStyle w:val="Paragraphedeliste"/>
        <w:numPr>
          <w:ilvl w:val="0"/>
          <w:numId w:val="2"/>
        </w:numPr>
        <w:rPr>
          <w:sz w:val="24"/>
        </w:rPr>
      </w:pPr>
      <w:r w:rsidRPr="00585729">
        <w:rPr>
          <w:sz w:val="24"/>
        </w:rPr>
        <w:t xml:space="preserve">defaults : qui </w:t>
      </w:r>
      <w:proofErr w:type="gramStart"/>
      <w:r w:rsidRPr="00585729">
        <w:rPr>
          <w:sz w:val="24"/>
        </w:rPr>
        <w:t>retournera</w:t>
      </w:r>
      <w:proofErr w:type="gramEnd"/>
      <w:r w:rsidRPr="00585729">
        <w:rPr>
          <w:sz w:val="24"/>
        </w:rPr>
        <w:t xml:space="preserve"> un objet JSON contenant la liste des valeurs par défaut des propriétés dynamiques que vous avez listés dans le retour de votre fonction « </w:t>
      </w:r>
      <w:proofErr w:type="spellStart"/>
      <w:r w:rsidRPr="00585729">
        <w:rPr>
          <w:sz w:val="24"/>
        </w:rPr>
        <w:t>schema</w:t>
      </w:r>
      <w:proofErr w:type="spellEnd"/>
      <w:r w:rsidRPr="00585729">
        <w:rPr>
          <w:sz w:val="24"/>
        </w:rPr>
        <w:t> »</w:t>
      </w:r>
    </w:p>
    <w:p w:rsidR="00901DF3" w:rsidRPr="00585729" w:rsidRDefault="00901DF3" w:rsidP="00901DF3">
      <w:pPr>
        <w:rPr>
          <w:sz w:val="24"/>
        </w:rPr>
      </w:pPr>
      <w:r w:rsidRPr="00585729">
        <w:rPr>
          <w:sz w:val="24"/>
        </w:rPr>
        <w:t>Et elle devra également implémenter 3 propriétés :</w:t>
      </w:r>
    </w:p>
    <w:p w:rsidR="00901DF3" w:rsidRPr="00585729" w:rsidRDefault="00901DF3" w:rsidP="00901DF3">
      <w:pPr>
        <w:pStyle w:val="Paragraphedeliste"/>
        <w:numPr>
          <w:ilvl w:val="0"/>
          <w:numId w:val="2"/>
        </w:numPr>
        <w:rPr>
          <w:sz w:val="24"/>
        </w:rPr>
      </w:pPr>
      <w:r w:rsidRPr="00585729">
        <w:rPr>
          <w:sz w:val="24"/>
        </w:rPr>
        <w:t>type : nom de l’input</w:t>
      </w:r>
    </w:p>
    <w:p w:rsidR="00901DF3" w:rsidRPr="00585729" w:rsidRDefault="00901DF3" w:rsidP="00901DF3">
      <w:pPr>
        <w:pStyle w:val="Paragraphedeliste"/>
        <w:numPr>
          <w:ilvl w:val="0"/>
          <w:numId w:val="2"/>
        </w:numPr>
        <w:rPr>
          <w:sz w:val="24"/>
        </w:rPr>
      </w:pPr>
      <w:r w:rsidRPr="00585729">
        <w:rPr>
          <w:sz w:val="24"/>
        </w:rPr>
        <w:t>i18n : nom de l’input</w:t>
      </w:r>
    </w:p>
    <w:p w:rsidR="00901DF3" w:rsidRPr="00585729" w:rsidRDefault="00901DF3" w:rsidP="00901DF3">
      <w:pPr>
        <w:pStyle w:val="Paragraphedeliste"/>
        <w:numPr>
          <w:ilvl w:val="0"/>
          <w:numId w:val="2"/>
        </w:numPr>
        <w:rPr>
          <w:sz w:val="24"/>
        </w:rPr>
      </w:pPr>
      <w:r w:rsidRPr="00585729">
        <w:rPr>
          <w:sz w:val="24"/>
        </w:rPr>
        <w:t>section : j’avoue là je ne sais pas trop … les autres inputs mettent un peu n’importe quoi, peut-être que ce n’est pas très important …</w:t>
      </w:r>
    </w:p>
    <w:p w:rsidR="0063051D" w:rsidRPr="00585729" w:rsidRDefault="0063051D" w:rsidP="00781597">
      <w:pPr>
        <w:pStyle w:val="Titre4"/>
        <w:rPr>
          <w:sz w:val="24"/>
        </w:rPr>
      </w:pPr>
      <w:r w:rsidRPr="00585729">
        <w:rPr>
          <w:sz w:val="24"/>
        </w:rPr>
        <w:t>Propriétés contextuelles d’inputs</w:t>
      </w:r>
    </w:p>
    <w:p w:rsidR="0063051D" w:rsidRPr="00585729" w:rsidRDefault="00901DF3" w:rsidP="0063051D">
      <w:pPr>
        <w:rPr>
          <w:bCs/>
          <w:iCs/>
          <w:sz w:val="24"/>
        </w:rPr>
      </w:pPr>
      <w:r w:rsidRPr="00585729">
        <w:rPr>
          <w:sz w:val="24"/>
        </w:rPr>
        <w:t xml:space="preserve">Afin de rajouter </w:t>
      </w:r>
      <w:r w:rsidR="00490E96" w:rsidRPr="00585729">
        <w:rPr>
          <w:sz w:val="24"/>
        </w:rPr>
        <w:t xml:space="preserve">des propriétés contextuelles à un input, ouvrir dans le dossier </w:t>
      </w:r>
      <w:r w:rsidR="00490E96" w:rsidRPr="00585729">
        <w:rPr>
          <w:bCs/>
          <w:iCs/>
          <w:sz w:val="24"/>
        </w:rPr>
        <w:t>« </w:t>
      </w:r>
      <w:proofErr w:type="spellStart"/>
      <w:r w:rsidR="00490E96" w:rsidRPr="00585729">
        <w:rPr>
          <w:bCs/>
          <w:iCs/>
          <w:sz w:val="24"/>
        </w:rPr>
        <w:t>assets</w:t>
      </w:r>
      <w:proofErr w:type="spellEnd"/>
      <w:r w:rsidR="00490E96" w:rsidRPr="00585729">
        <w:rPr>
          <w:bCs/>
          <w:iCs/>
          <w:sz w:val="24"/>
        </w:rPr>
        <w:t>/</w:t>
      </w:r>
      <w:proofErr w:type="spellStart"/>
      <w:r w:rsidR="00490E96" w:rsidRPr="00585729">
        <w:rPr>
          <w:bCs/>
          <w:iCs/>
          <w:sz w:val="24"/>
        </w:rPr>
        <w:t>js</w:t>
      </w:r>
      <w:proofErr w:type="spellEnd"/>
      <w:r w:rsidR="00490E96" w:rsidRPr="00585729">
        <w:rPr>
          <w:bCs/>
          <w:iCs/>
          <w:sz w:val="24"/>
        </w:rPr>
        <w:t>/</w:t>
      </w:r>
      <w:proofErr w:type="spellStart"/>
      <w:r w:rsidR="00490E96" w:rsidRPr="00585729">
        <w:rPr>
          <w:bCs/>
          <w:iCs/>
          <w:sz w:val="24"/>
        </w:rPr>
        <w:t>editionPageModule</w:t>
      </w:r>
      <w:proofErr w:type="spellEnd"/>
      <w:r w:rsidR="00490E96" w:rsidRPr="00585729">
        <w:rPr>
          <w:bCs/>
          <w:iCs/>
          <w:sz w:val="24"/>
        </w:rPr>
        <w:t>/</w:t>
      </w:r>
      <w:proofErr w:type="spellStart"/>
      <w:r w:rsidR="00490E96" w:rsidRPr="00585729">
        <w:rPr>
          <w:bCs/>
          <w:iCs/>
          <w:sz w:val="24"/>
        </w:rPr>
        <w:t>models</w:t>
      </w:r>
      <w:proofErr w:type="spellEnd"/>
      <w:r w:rsidR="00490E96" w:rsidRPr="00585729">
        <w:rPr>
          <w:bCs/>
          <w:iCs/>
          <w:sz w:val="24"/>
        </w:rPr>
        <w:t>/</w:t>
      </w:r>
      <w:proofErr w:type="spellStart"/>
      <w:r w:rsidR="00490E96" w:rsidRPr="00585729">
        <w:rPr>
          <w:sz w:val="24"/>
        </w:rPr>
        <w:t>ExtraContextProperties</w:t>
      </w:r>
      <w:proofErr w:type="spellEnd"/>
      <w:r w:rsidR="00585729" w:rsidRPr="00585729">
        <w:rPr>
          <w:sz w:val="24"/>
        </w:rPr>
        <w:t xml:space="preserve"> </w:t>
      </w:r>
      <w:r w:rsidR="00490E96" w:rsidRPr="00585729">
        <w:rPr>
          <w:bCs/>
          <w:iCs/>
          <w:sz w:val="24"/>
        </w:rPr>
        <w:t>» le fichier correspondant à votre contexte, son nom sera [Context</w:t>
      </w:r>
      <w:proofErr w:type="gramStart"/>
      <w:r w:rsidR="00490E96" w:rsidRPr="00585729">
        <w:rPr>
          <w:bCs/>
          <w:iCs/>
          <w:sz w:val="24"/>
        </w:rPr>
        <w:t>]Properties.js</w:t>
      </w:r>
      <w:proofErr w:type="gramEnd"/>
      <w:r w:rsidR="00490E96" w:rsidRPr="00585729">
        <w:rPr>
          <w:bCs/>
          <w:iCs/>
          <w:sz w:val="24"/>
        </w:rPr>
        <w:t xml:space="preserve"> .</w:t>
      </w:r>
    </w:p>
    <w:p w:rsidR="00490E96" w:rsidRPr="00585729" w:rsidRDefault="00490E96" w:rsidP="0063051D">
      <w:pPr>
        <w:rPr>
          <w:bCs/>
          <w:iCs/>
          <w:sz w:val="24"/>
        </w:rPr>
      </w:pPr>
      <w:r w:rsidRPr="00585729">
        <w:rPr>
          <w:bCs/>
          <w:iCs/>
          <w:sz w:val="24"/>
        </w:rPr>
        <w:t>Dans ce fichier, rajoutez (</w:t>
      </w:r>
      <w:proofErr w:type="gramStart"/>
      <w:r w:rsidRPr="00585729">
        <w:rPr>
          <w:bCs/>
          <w:iCs/>
          <w:sz w:val="24"/>
        </w:rPr>
        <w:t>si il</w:t>
      </w:r>
      <w:proofErr w:type="gramEnd"/>
      <w:r w:rsidRPr="00585729">
        <w:rPr>
          <w:bCs/>
          <w:iCs/>
          <w:sz w:val="24"/>
        </w:rPr>
        <w:t xml:space="preserve"> n’existe pas déjà) dans la propriété « </w:t>
      </w:r>
      <w:proofErr w:type="spellStart"/>
      <w:r w:rsidRPr="00585729">
        <w:rPr>
          <w:bCs/>
          <w:iCs/>
          <w:sz w:val="24"/>
        </w:rPr>
        <w:t>extraProperties</w:t>
      </w:r>
      <w:proofErr w:type="spellEnd"/>
      <w:r w:rsidRPr="00585729">
        <w:rPr>
          <w:bCs/>
          <w:iCs/>
          <w:sz w:val="24"/>
        </w:rPr>
        <w:t> » de l’objet JSON retourné, une propriété au nom de votre type input. Cette nouvelle propriété renseignera 2 sous-propriétés :</w:t>
      </w:r>
    </w:p>
    <w:p w:rsidR="00490E96" w:rsidRPr="00585729" w:rsidRDefault="00490E96" w:rsidP="00490E96">
      <w:pPr>
        <w:pStyle w:val="Paragraphedeliste"/>
        <w:numPr>
          <w:ilvl w:val="0"/>
          <w:numId w:val="2"/>
        </w:numPr>
        <w:rPr>
          <w:sz w:val="24"/>
        </w:rPr>
      </w:pPr>
      <w:proofErr w:type="spellStart"/>
      <w:r w:rsidRPr="00585729">
        <w:rPr>
          <w:sz w:val="24"/>
        </w:rPr>
        <w:t>schema</w:t>
      </w:r>
      <w:proofErr w:type="spellEnd"/>
      <w:r w:rsidRPr="00585729">
        <w:rPr>
          <w:sz w:val="24"/>
        </w:rPr>
        <w:t> : qui correspond à la liste des propriétés dynamiques d’input spécifique à votre contexte</w:t>
      </w:r>
    </w:p>
    <w:p w:rsidR="00490E96" w:rsidRPr="00585729" w:rsidRDefault="00490E96" w:rsidP="00490E96">
      <w:pPr>
        <w:pStyle w:val="Paragraphedeliste"/>
        <w:numPr>
          <w:ilvl w:val="0"/>
          <w:numId w:val="2"/>
        </w:numPr>
        <w:rPr>
          <w:sz w:val="24"/>
        </w:rPr>
      </w:pPr>
      <w:r w:rsidRPr="00585729">
        <w:rPr>
          <w:sz w:val="24"/>
        </w:rPr>
        <w:t xml:space="preserve">defaults : qui </w:t>
      </w:r>
      <w:proofErr w:type="gramStart"/>
      <w:r w:rsidRPr="00585729">
        <w:rPr>
          <w:sz w:val="24"/>
        </w:rPr>
        <w:t>correspond</w:t>
      </w:r>
      <w:proofErr w:type="gramEnd"/>
      <w:r w:rsidRPr="00585729">
        <w:rPr>
          <w:sz w:val="24"/>
        </w:rPr>
        <w:t xml:space="preserve"> à la liste des valeurs par défaut des propriétés que vous avez listés dans la sous-propriété « </w:t>
      </w:r>
      <w:proofErr w:type="spellStart"/>
      <w:r w:rsidRPr="00585729">
        <w:rPr>
          <w:sz w:val="24"/>
        </w:rPr>
        <w:t>schema</w:t>
      </w:r>
      <w:proofErr w:type="spellEnd"/>
      <w:r w:rsidRPr="00585729">
        <w:rPr>
          <w:sz w:val="24"/>
        </w:rPr>
        <w:t> »</w:t>
      </w:r>
    </w:p>
    <w:p w:rsidR="00490E96" w:rsidRPr="00585729" w:rsidRDefault="00490E96" w:rsidP="00490E96">
      <w:pPr>
        <w:rPr>
          <w:i/>
          <w:sz w:val="24"/>
        </w:rPr>
      </w:pPr>
      <w:r w:rsidRPr="00585729">
        <w:rPr>
          <w:i/>
          <w:sz w:val="24"/>
        </w:rPr>
        <w:t>NB : Si vous désirez rajouter une propriété dynamique contextuelle pour TOUS les types d’inputs de votre contexte, au lieu de rajouter une propriété du nom de votre type d’input, nommez votre propriété « all ».</w:t>
      </w:r>
    </w:p>
    <w:p w:rsidR="0063051D" w:rsidRPr="00585729" w:rsidRDefault="00585729" w:rsidP="00585729">
      <w:pPr>
        <w:pStyle w:val="Titre4"/>
        <w:rPr>
          <w:sz w:val="24"/>
        </w:rPr>
      </w:pPr>
      <w:r w:rsidRPr="00585729">
        <w:rPr>
          <w:sz w:val="24"/>
        </w:rPr>
        <w:lastRenderedPageBreak/>
        <w:t>Chargement de</w:t>
      </w:r>
      <w:r w:rsidR="0063051D" w:rsidRPr="00585729">
        <w:rPr>
          <w:sz w:val="24"/>
        </w:rPr>
        <w:t xml:space="preserve"> données </w:t>
      </w:r>
      <w:r w:rsidRPr="00585729">
        <w:rPr>
          <w:sz w:val="24"/>
        </w:rPr>
        <w:t xml:space="preserve">pour les </w:t>
      </w:r>
      <w:r w:rsidR="0063051D" w:rsidRPr="00585729">
        <w:rPr>
          <w:sz w:val="24"/>
        </w:rPr>
        <w:t xml:space="preserve">propriétés </w:t>
      </w:r>
      <w:r w:rsidRPr="00585729">
        <w:rPr>
          <w:sz w:val="24"/>
        </w:rPr>
        <w:t xml:space="preserve">contextuelles </w:t>
      </w:r>
      <w:r w:rsidR="0063051D" w:rsidRPr="00585729">
        <w:rPr>
          <w:sz w:val="24"/>
        </w:rPr>
        <w:t>d’inputs</w:t>
      </w:r>
    </w:p>
    <w:p w:rsidR="00585729" w:rsidRPr="00585729" w:rsidRDefault="00585729" w:rsidP="00585729">
      <w:pPr>
        <w:rPr>
          <w:bCs/>
          <w:iCs/>
          <w:sz w:val="24"/>
        </w:rPr>
      </w:pPr>
      <w:r w:rsidRPr="00585729">
        <w:rPr>
          <w:sz w:val="24"/>
        </w:rPr>
        <w:t xml:space="preserve">Si vous voulez charger des données externes au formbuilder pour, par exemple, remplir un SELECT, c’est possible. Pour ce faire, ouvrez le fichier correspondant à votre contexte dans le dossier </w:t>
      </w:r>
      <w:r w:rsidRPr="00585729">
        <w:rPr>
          <w:bCs/>
          <w:iCs/>
          <w:sz w:val="24"/>
        </w:rPr>
        <w:t>« </w:t>
      </w:r>
      <w:proofErr w:type="spellStart"/>
      <w:r w:rsidRPr="00585729">
        <w:rPr>
          <w:bCs/>
          <w:iCs/>
          <w:sz w:val="24"/>
        </w:rPr>
        <w:t>assets</w:t>
      </w:r>
      <w:proofErr w:type="spellEnd"/>
      <w:r w:rsidRPr="00585729">
        <w:rPr>
          <w:bCs/>
          <w:iCs/>
          <w:sz w:val="24"/>
        </w:rPr>
        <w:t>/</w:t>
      </w:r>
      <w:proofErr w:type="spellStart"/>
      <w:r w:rsidRPr="00585729">
        <w:rPr>
          <w:bCs/>
          <w:iCs/>
          <w:sz w:val="24"/>
        </w:rPr>
        <w:t>js</w:t>
      </w:r>
      <w:proofErr w:type="spellEnd"/>
      <w:r w:rsidRPr="00585729">
        <w:rPr>
          <w:bCs/>
          <w:iCs/>
          <w:sz w:val="24"/>
        </w:rPr>
        <w:t>/</w:t>
      </w:r>
      <w:proofErr w:type="spellStart"/>
      <w:r w:rsidRPr="00585729">
        <w:rPr>
          <w:bCs/>
          <w:iCs/>
          <w:sz w:val="24"/>
        </w:rPr>
        <w:t>editionPageModule</w:t>
      </w:r>
      <w:proofErr w:type="spellEnd"/>
      <w:r w:rsidRPr="00585729">
        <w:rPr>
          <w:bCs/>
          <w:iCs/>
          <w:sz w:val="24"/>
        </w:rPr>
        <w:t>/</w:t>
      </w:r>
      <w:proofErr w:type="spellStart"/>
      <w:r w:rsidRPr="00585729">
        <w:rPr>
          <w:bCs/>
          <w:iCs/>
          <w:sz w:val="24"/>
        </w:rPr>
        <w:t>views</w:t>
      </w:r>
      <w:proofErr w:type="spellEnd"/>
      <w:r w:rsidRPr="00585729">
        <w:rPr>
          <w:bCs/>
          <w:iCs/>
          <w:sz w:val="24"/>
        </w:rPr>
        <w:t>/loaders</w:t>
      </w:r>
      <w:r w:rsidRPr="00585729">
        <w:rPr>
          <w:sz w:val="24"/>
        </w:rPr>
        <w:t xml:space="preserve"> </w:t>
      </w:r>
      <w:r w:rsidRPr="00585729">
        <w:rPr>
          <w:bCs/>
          <w:iCs/>
          <w:sz w:val="24"/>
        </w:rPr>
        <w:t>»</w:t>
      </w:r>
      <w:r w:rsidRPr="00585729">
        <w:rPr>
          <w:bCs/>
          <w:iCs/>
          <w:sz w:val="24"/>
        </w:rPr>
        <w:t xml:space="preserve">. </w:t>
      </w:r>
    </w:p>
    <w:p w:rsidR="00585729" w:rsidRPr="00585729" w:rsidRDefault="00585729" w:rsidP="00585729">
      <w:pPr>
        <w:rPr>
          <w:sz w:val="24"/>
        </w:rPr>
      </w:pPr>
      <w:r w:rsidRPr="00585729">
        <w:rPr>
          <w:bCs/>
          <w:iCs/>
          <w:sz w:val="24"/>
        </w:rPr>
        <w:t>Dans ce fichier, vous trouverez une fonction « </w:t>
      </w:r>
      <w:proofErr w:type="spellStart"/>
      <w:r w:rsidRPr="00585729">
        <w:rPr>
          <w:bCs/>
          <w:iCs/>
          <w:sz w:val="24"/>
        </w:rPr>
        <w:t>loadFormData</w:t>
      </w:r>
      <w:proofErr w:type="spellEnd"/>
      <w:r w:rsidRPr="00585729">
        <w:rPr>
          <w:bCs/>
          <w:iCs/>
          <w:sz w:val="24"/>
        </w:rPr>
        <w:t> » qui est appelée suite à chaque création d’input, à partir de celle-ci, vous pouvez mettre en place du code pour par exemple appeler une API externe et récupérer des données qui seront utiles à votre input.</w:t>
      </w:r>
    </w:p>
    <w:sectPr w:rsidR="00585729" w:rsidRPr="005857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D3840"/>
    <w:multiLevelType w:val="hybridMultilevel"/>
    <w:tmpl w:val="724AF322"/>
    <w:lvl w:ilvl="0" w:tplc="E40A1852">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1DD6FDD"/>
    <w:multiLevelType w:val="hybridMultilevel"/>
    <w:tmpl w:val="DDD4A2C0"/>
    <w:lvl w:ilvl="0" w:tplc="8BDC1FF2">
      <w:numFmt w:val="bullet"/>
      <w:lvlText w:val="-"/>
      <w:lvlJc w:val="left"/>
      <w:pPr>
        <w:ind w:left="720" w:hanging="360"/>
      </w:pPr>
      <w:rPr>
        <w:rFonts w:ascii="Cambria" w:eastAsiaTheme="majorEastAsia" w:hAnsi="Cambria"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221"/>
    <w:rsid w:val="00057065"/>
    <w:rsid w:val="000D0A46"/>
    <w:rsid w:val="00115181"/>
    <w:rsid w:val="00226AA7"/>
    <w:rsid w:val="00254221"/>
    <w:rsid w:val="003752C4"/>
    <w:rsid w:val="003F544D"/>
    <w:rsid w:val="00463DBD"/>
    <w:rsid w:val="00490E96"/>
    <w:rsid w:val="00585729"/>
    <w:rsid w:val="0063051D"/>
    <w:rsid w:val="006E2AE1"/>
    <w:rsid w:val="00723D50"/>
    <w:rsid w:val="00781597"/>
    <w:rsid w:val="008A01AD"/>
    <w:rsid w:val="00901DF3"/>
    <w:rsid w:val="00A47C7C"/>
    <w:rsid w:val="00A7272A"/>
    <w:rsid w:val="00B4047F"/>
    <w:rsid w:val="00B67F0C"/>
    <w:rsid w:val="00B9020C"/>
    <w:rsid w:val="00BF40FF"/>
    <w:rsid w:val="00C117C5"/>
    <w:rsid w:val="00C54996"/>
    <w:rsid w:val="00C719C6"/>
    <w:rsid w:val="00CC385D"/>
    <w:rsid w:val="00D61AE0"/>
    <w:rsid w:val="00DB3201"/>
    <w:rsid w:val="00E5542A"/>
    <w:rsid w:val="00EE0DE0"/>
    <w:rsid w:val="00F80B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542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542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54221"/>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26AA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54221"/>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54221"/>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254221"/>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B67F0C"/>
    <w:pPr>
      <w:ind w:left="720"/>
      <w:contextualSpacing/>
    </w:pPr>
  </w:style>
  <w:style w:type="character" w:customStyle="1" w:styleId="Titre4Car">
    <w:name w:val="Titre 4 Car"/>
    <w:basedOn w:val="Policepardfaut"/>
    <w:link w:val="Titre4"/>
    <w:uiPriority w:val="9"/>
    <w:rsid w:val="00226AA7"/>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542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542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54221"/>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26AA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54221"/>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54221"/>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254221"/>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B67F0C"/>
    <w:pPr>
      <w:ind w:left="720"/>
      <w:contextualSpacing/>
    </w:pPr>
  </w:style>
  <w:style w:type="character" w:customStyle="1" w:styleId="Titre4Car">
    <w:name w:val="Titre 4 Car"/>
    <w:basedOn w:val="Policepardfaut"/>
    <w:link w:val="Titre4"/>
    <w:uiPriority w:val="9"/>
    <w:rsid w:val="00226AA7"/>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730604">
      <w:bodyDiv w:val="1"/>
      <w:marLeft w:val="0"/>
      <w:marRight w:val="0"/>
      <w:marTop w:val="0"/>
      <w:marBottom w:val="0"/>
      <w:divBdr>
        <w:top w:val="none" w:sz="0" w:space="0" w:color="auto"/>
        <w:left w:val="none" w:sz="0" w:space="0" w:color="auto"/>
        <w:bottom w:val="none" w:sz="0" w:space="0" w:color="auto"/>
        <w:right w:val="none" w:sz="0" w:space="0" w:color="auto"/>
      </w:divBdr>
    </w:div>
    <w:div w:id="439299721">
      <w:bodyDiv w:val="1"/>
      <w:marLeft w:val="0"/>
      <w:marRight w:val="0"/>
      <w:marTop w:val="0"/>
      <w:marBottom w:val="0"/>
      <w:divBdr>
        <w:top w:val="none" w:sz="0" w:space="0" w:color="auto"/>
        <w:left w:val="none" w:sz="0" w:space="0" w:color="auto"/>
        <w:bottom w:val="none" w:sz="0" w:space="0" w:color="auto"/>
        <w:right w:val="none" w:sz="0" w:space="0" w:color="auto"/>
      </w:divBdr>
    </w:div>
    <w:div w:id="799881881">
      <w:bodyDiv w:val="1"/>
      <w:marLeft w:val="0"/>
      <w:marRight w:val="0"/>
      <w:marTop w:val="0"/>
      <w:marBottom w:val="0"/>
      <w:divBdr>
        <w:top w:val="none" w:sz="0" w:space="0" w:color="auto"/>
        <w:left w:val="none" w:sz="0" w:space="0" w:color="auto"/>
        <w:bottom w:val="none" w:sz="0" w:space="0" w:color="auto"/>
        <w:right w:val="none" w:sz="0" w:space="0" w:color="auto"/>
      </w:divBdr>
    </w:div>
    <w:div w:id="964584365">
      <w:bodyDiv w:val="1"/>
      <w:marLeft w:val="0"/>
      <w:marRight w:val="0"/>
      <w:marTop w:val="0"/>
      <w:marBottom w:val="0"/>
      <w:divBdr>
        <w:top w:val="none" w:sz="0" w:space="0" w:color="auto"/>
        <w:left w:val="none" w:sz="0" w:space="0" w:color="auto"/>
        <w:bottom w:val="none" w:sz="0" w:space="0" w:color="auto"/>
        <w:right w:val="none" w:sz="0" w:space="0" w:color="auto"/>
      </w:divBdr>
    </w:div>
    <w:div w:id="966590486">
      <w:bodyDiv w:val="1"/>
      <w:marLeft w:val="0"/>
      <w:marRight w:val="0"/>
      <w:marTop w:val="0"/>
      <w:marBottom w:val="0"/>
      <w:divBdr>
        <w:top w:val="none" w:sz="0" w:space="0" w:color="auto"/>
        <w:left w:val="none" w:sz="0" w:space="0" w:color="auto"/>
        <w:bottom w:val="none" w:sz="0" w:space="0" w:color="auto"/>
        <w:right w:val="none" w:sz="0" w:space="0" w:color="auto"/>
      </w:divBdr>
    </w:div>
    <w:div w:id="1855722353">
      <w:bodyDiv w:val="1"/>
      <w:marLeft w:val="0"/>
      <w:marRight w:val="0"/>
      <w:marTop w:val="0"/>
      <w:marBottom w:val="0"/>
      <w:divBdr>
        <w:top w:val="none" w:sz="0" w:space="0" w:color="auto"/>
        <w:left w:val="none" w:sz="0" w:space="0" w:color="auto"/>
        <w:bottom w:val="none" w:sz="0" w:space="0" w:color="auto"/>
        <w:right w:val="none" w:sz="0" w:space="0" w:color="auto"/>
      </w:divBdr>
    </w:div>
    <w:div w:id="2023117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5</Pages>
  <Words>1446</Words>
  <Characters>7957</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3</cp:revision>
  <dcterms:created xsi:type="dcterms:W3CDTF">2019-07-04T15:57:00Z</dcterms:created>
  <dcterms:modified xsi:type="dcterms:W3CDTF">2019-07-04T18:23:00Z</dcterms:modified>
</cp:coreProperties>
</file>