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emf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31EB1" w:rsidRDefault="001E766E">
      <w:pPr>
        <w:pStyle w:val="Standard"/>
        <w:tabs>
          <w:tab w:val="left" w:pos="808"/>
        </w:tabs>
        <w:ind w:firstLine="706"/>
      </w:pPr>
      <w:r>
        <w:t>Для відповідностей широко застосуються ще одна система термінів</w:t>
      </w:r>
      <w:r>
        <w:rPr>
          <w:b/>
          <w:bCs/>
          <w:i/>
          <w:iCs/>
        </w:rPr>
        <w:t xml:space="preserve"> – геометрична термінологія.</w:t>
      </w:r>
    </w:p>
    <w:p w:rsidR="00D31EB1" w:rsidRDefault="00D31EB1">
      <w:pPr>
        <w:pStyle w:val="Standard"/>
        <w:tabs>
          <w:tab w:val="left" w:pos="808"/>
        </w:tabs>
        <w:ind w:firstLine="706"/>
        <w:rPr>
          <w:b/>
          <w:bCs/>
          <w:i/>
          <w:iCs/>
        </w:rPr>
      </w:pPr>
    </w:p>
    <w:p w:rsidR="00D31EB1" w:rsidRDefault="001E766E">
      <w:pPr>
        <w:pStyle w:val="Standard"/>
        <w:tabs>
          <w:tab w:val="left" w:pos="808"/>
        </w:tabs>
        <w:ind w:firstLine="706"/>
      </w:pPr>
      <w:r>
        <w:rPr>
          <w:b/>
          <w:bCs/>
          <w:i/>
          <w:iCs/>
        </w:rPr>
        <w:t>Відповідністю</w:t>
      </w:r>
      <w:r>
        <w:t xml:space="preserve"> </w:t>
      </w:r>
      <w:r>
        <w:rPr>
          <w:rFonts w:eastAsia="Symbol" w:cs="Symbol"/>
        </w:rPr>
        <w:t>φ</w:t>
      </w:r>
      <w:r>
        <w:t xml:space="preserve"> (</w:t>
      </w:r>
      <w:r>
        <w:rPr>
          <w:b/>
          <w:bCs/>
          <w:i/>
          <w:iCs/>
        </w:rPr>
        <w:t>між</w:t>
      </w:r>
      <w:r>
        <w:t xml:space="preserve"> А і В) називають упорядковану трійку множин</w:t>
      </w:r>
    </w:p>
    <w:p w:rsidR="00D31EB1" w:rsidRDefault="001E766E">
      <w:pPr>
        <w:pStyle w:val="Standard"/>
        <w:ind w:firstLine="706"/>
      </w:pPr>
      <w:r>
        <w:rPr>
          <w:rFonts w:eastAsia="Symbol" w:cs="Symbol"/>
        </w:rPr>
        <w:t xml:space="preserve">φ </w:t>
      </w:r>
      <w:r>
        <w:t>= (А, В, R),</w:t>
      </w:r>
    </w:p>
    <w:p w:rsidR="00D31EB1" w:rsidRDefault="001E766E">
      <w:pPr>
        <w:pStyle w:val="Standard"/>
        <w:ind w:firstLine="706"/>
      </w:pPr>
      <w:r>
        <w:t xml:space="preserve">де А називають </w:t>
      </w:r>
      <w:r>
        <w:rPr>
          <w:b/>
          <w:bCs/>
          <w:i/>
        </w:rPr>
        <w:t>множиною відправлення</w:t>
      </w:r>
      <w:r>
        <w:t xml:space="preserve">, В - </w:t>
      </w:r>
      <w:r>
        <w:rPr>
          <w:b/>
          <w:bCs/>
          <w:i/>
          <w:iCs/>
        </w:rPr>
        <w:t>множиною</w:t>
      </w:r>
      <w:r>
        <w:rPr>
          <w:b/>
          <w:bCs/>
        </w:rPr>
        <w:t xml:space="preserve"> </w:t>
      </w:r>
      <w:r>
        <w:rPr>
          <w:b/>
          <w:bCs/>
          <w:i/>
          <w:iCs/>
        </w:rPr>
        <w:t>прибуття</w:t>
      </w:r>
      <w:r>
        <w:t>, R</w:t>
      </w:r>
      <w:r>
        <w:rPr>
          <w:rFonts w:eastAsia="Symbol" w:cs="Symbol"/>
        </w:rPr>
        <w:t>⊆А×В</w:t>
      </w:r>
      <w:r>
        <w:t xml:space="preserve"> - </w:t>
      </w:r>
      <w:r>
        <w:rPr>
          <w:b/>
          <w:bCs/>
          <w:i/>
          <w:iCs/>
        </w:rPr>
        <w:t>графіком відповідності</w:t>
      </w:r>
      <w:r>
        <w:t xml:space="preserve"> </w:t>
      </w:r>
      <w:r>
        <w:rPr>
          <w:rFonts w:eastAsia="Symbol" w:cs="Symbol"/>
        </w:rPr>
        <w:t>φ.</w:t>
      </w:r>
    </w:p>
    <w:p w:rsidR="00D31EB1" w:rsidRDefault="001E766E">
      <w:pPr>
        <w:pStyle w:val="Standard"/>
        <w:ind w:firstLine="706"/>
      </w:pPr>
      <w:r>
        <w:t xml:space="preserve">З кожною відповідністю </w:t>
      </w:r>
      <w:r>
        <w:rPr>
          <w:rFonts w:eastAsia="Symbol" w:cs="Symbol"/>
        </w:rPr>
        <w:t>φ</w:t>
      </w:r>
      <w:r>
        <w:t xml:space="preserve"> пов’язані ще дві множини:  </w:t>
      </w:r>
    </w:p>
    <w:p w:rsidR="00D31EB1" w:rsidRDefault="001E766E">
      <w:pPr>
        <w:pStyle w:val="Standard"/>
        <w:ind w:firstLine="706"/>
      </w:pPr>
      <w:r>
        <w:t>множина Pr</w:t>
      </w:r>
      <w:r>
        <w:rPr>
          <w:vertAlign w:val="subscript"/>
        </w:rPr>
        <w:t>1</w:t>
      </w:r>
      <w:r>
        <w:t xml:space="preserve">(R) = {x∈A | ∃y∈B: (x, y)∈R} називають </w:t>
      </w:r>
      <w:r>
        <w:rPr>
          <w:b/>
          <w:bCs/>
          <w:i/>
          <w:iCs/>
        </w:rPr>
        <w:t>областю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>визначення</w:t>
      </w:r>
      <w:r>
        <w:t>, а</w:t>
      </w:r>
    </w:p>
    <w:p w:rsidR="00D31EB1" w:rsidRDefault="001E766E">
      <w:pPr>
        <w:pStyle w:val="Standard"/>
        <w:ind w:firstLine="706"/>
      </w:pPr>
      <w:r>
        <w:t>множину Pr</w:t>
      </w:r>
      <w:r>
        <w:rPr>
          <w:vertAlign w:val="subscript"/>
        </w:rPr>
        <w:t>2</w:t>
      </w:r>
      <w:r>
        <w:t xml:space="preserve">(R) = {y∈B | ∃x∈A: (x, y)∈R} – </w:t>
      </w:r>
      <w:r>
        <w:rPr>
          <w:b/>
          <w:bCs/>
          <w:i/>
          <w:iCs/>
        </w:rPr>
        <w:t>областю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>значень</w:t>
      </w:r>
      <w:r>
        <w:t xml:space="preserve"> відповідності </w:t>
      </w:r>
      <w:r>
        <w:rPr>
          <w:rFonts w:eastAsia="Symbol" w:cs="Symbol"/>
        </w:rPr>
        <w:t>φ</w:t>
      </w:r>
      <w:r>
        <w:t>.</w:t>
      </w:r>
    </w:p>
    <w:p w:rsidR="00D31EB1" w:rsidRDefault="001E766E">
      <w:pPr>
        <w:pStyle w:val="Standard"/>
        <w:ind w:firstLine="706"/>
      </w:pPr>
      <w:r>
        <w:tab/>
        <w:t xml:space="preserve">Область визначення відповідності </w:t>
      </w:r>
      <w:r>
        <w:rPr>
          <w:rFonts w:eastAsia="Symbol" w:cs="Symbol"/>
        </w:rPr>
        <w:t>φ</w:t>
      </w:r>
      <w:r>
        <w:t xml:space="preserve"> інколи </w:t>
      </w:r>
      <w:r>
        <w:rPr>
          <w:b/>
          <w:bCs/>
          <w:i/>
          <w:iCs/>
        </w:rPr>
        <w:t>позначають</w:t>
      </w:r>
      <w:r>
        <w:t xml:space="preserve"> Dom </w:t>
      </w:r>
      <w:r>
        <w:rPr>
          <w:rFonts w:eastAsia="Symbol" w:cs="Symbol"/>
        </w:rPr>
        <w:t>φ</w:t>
      </w:r>
      <w:r>
        <w:t xml:space="preserve"> або δ</w:t>
      </w:r>
      <w:r>
        <w:rPr>
          <w:rFonts w:eastAsia="Symbol" w:cs="Symbol"/>
          <w:vertAlign w:val="subscript"/>
        </w:rPr>
        <w:t>φ</w:t>
      </w:r>
      <w:r>
        <w:t>, область значень – ρ</w:t>
      </w:r>
      <w:r>
        <w:rPr>
          <w:rFonts w:eastAsia="Symbol" w:cs="Symbol"/>
          <w:vertAlign w:val="subscript"/>
        </w:rPr>
        <w:t>φ</w:t>
      </w:r>
      <w:r>
        <w:t>.</w:t>
      </w:r>
    </w:p>
    <w:p w:rsidR="00D31EB1" w:rsidRDefault="001E766E">
      <w:pPr>
        <w:pStyle w:val="Standard"/>
        <w:ind w:firstLine="706"/>
      </w:pPr>
      <w:r>
        <w:t>Легко бачити, що в загальному випадку δ</w:t>
      </w:r>
      <w:r>
        <w:rPr>
          <w:rFonts w:eastAsia="Symbol" w:cs="Symbol"/>
          <w:vertAlign w:val="subscript"/>
        </w:rPr>
        <w:t>φ</w:t>
      </w:r>
      <w:r>
        <w:t xml:space="preserve"> = рr</w:t>
      </w:r>
      <w:r>
        <w:rPr>
          <w:vertAlign w:val="subscript"/>
        </w:rPr>
        <w:t>1</w:t>
      </w:r>
      <w:r>
        <w:t>R</w:t>
      </w:r>
      <w:r>
        <w:rPr>
          <w:rFonts w:eastAsia="Symbol" w:cs="Symbol"/>
        </w:rPr>
        <w:t>⊆А</w:t>
      </w:r>
      <w:r>
        <w:t>, ρ</w:t>
      </w:r>
      <w:r>
        <w:rPr>
          <w:rFonts w:eastAsia="Symbol" w:cs="Symbol"/>
          <w:vertAlign w:val="subscript"/>
        </w:rPr>
        <w:t>φ</w:t>
      </w:r>
      <w:r>
        <w:rPr>
          <w:vertAlign w:val="subscript"/>
        </w:rPr>
        <w:t xml:space="preserve">  </w:t>
      </w:r>
      <w:r>
        <w:t>= рr</w:t>
      </w:r>
      <w:r>
        <w:rPr>
          <w:vertAlign w:val="subscript"/>
        </w:rPr>
        <w:t>2</w:t>
      </w:r>
      <w:r>
        <w:t>R</w:t>
      </w:r>
      <w:r>
        <w:rPr>
          <w:rFonts w:eastAsia="Symbol" w:cs="Symbol"/>
        </w:rPr>
        <w:t>⊆В</w:t>
      </w:r>
      <w:r>
        <w:t>.</w:t>
      </w:r>
    </w:p>
    <w:p w:rsidR="00D31EB1" w:rsidRDefault="00D31EB1">
      <w:pPr>
        <w:pStyle w:val="Standard"/>
        <w:ind w:firstLine="706"/>
      </w:pPr>
    </w:p>
    <w:p w:rsidR="00D31EB1" w:rsidRDefault="001E766E">
      <w:pPr>
        <w:pStyle w:val="Standard"/>
        <w:ind w:firstLine="706"/>
      </w:pPr>
      <w:r>
        <w:t>Серед відповідностей між A і A окремо виділяється відповідність</w:t>
      </w:r>
    </w:p>
    <w:p w:rsidR="00D31EB1" w:rsidRDefault="001E766E">
      <w:pPr>
        <w:pStyle w:val="Standard"/>
        <w:ind w:firstLine="706"/>
      </w:pPr>
      <w:r>
        <w:t>i</w:t>
      </w:r>
      <w:r>
        <w:rPr>
          <w:vertAlign w:val="subscript"/>
        </w:rPr>
        <w:t>A</w:t>
      </w:r>
      <w:r>
        <w:t xml:space="preserve"> = {(a, a) | a∈A},</w:t>
      </w:r>
    </w:p>
    <w:p w:rsidR="00D31EB1" w:rsidRDefault="001E766E">
      <w:pPr>
        <w:pStyle w:val="Standard"/>
        <w:ind w:firstLine="706"/>
      </w:pPr>
      <w:r>
        <w:t xml:space="preserve">яку називають </w:t>
      </w:r>
      <w:r>
        <w:rPr>
          <w:b/>
          <w:bCs/>
          <w:i/>
          <w:iCs/>
        </w:rPr>
        <w:t>тотожним</w:t>
      </w:r>
      <w:r>
        <w:t xml:space="preserve"> </w:t>
      </w:r>
      <w:r>
        <w:rPr>
          <w:b/>
          <w:bCs/>
          <w:i/>
          <w:iCs/>
        </w:rPr>
        <w:t>перетворенням</w:t>
      </w:r>
      <w:r>
        <w:t xml:space="preserve"> (</w:t>
      </w:r>
      <w:r>
        <w:rPr>
          <w:b/>
          <w:bCs/>
          <w:i/>
          <w:iCs/>
        </w:rPr>
        <w:t>тотожною</w:t>
      </w:r>
      <w:r>
        <w:rPr>
          <w:b/>
          <w:bCs/>
        </w:rPr>
        <w:t xml:space="preserve"> </w:t>
      </w:r>
      <w:r>
        <w:rPr>
          <w:b/>
          <w:bCs/>
          <w:i/>
          <w:iCs/>
        </w:rPr>
        <w:t>підстановкою</w:t>
      </w:r>
      <w:r>
        <w:t xml:space="preserve">) A, </w:t>
      </w:r>
      <w:r>
        <w:rPr>
          <w:b/>
          <w:bCs/>
          <w:i/>
          <w:iCs/>
        </w:rPr>
        <w:t>діагональною</w:t>
      </w:r>
      <w:r>
        <w:rPr>
          <w:b/>
          <w:bCs/>
        </w:rPr>
        <w:t xml:space="preserve"> </w:t>
      </w:r>
      <w:r>
        <w:rPr>
          <w:b/>
          <w:bCs/>
          <w:i/>
          <w:iCs/>
        </w:rPr>
        <w:t>відповідністю</w:t>
      </w:r>
      <w:r>
        <w:t xml:space="preserve"> або </w:t>
      </w:r>
      <w:r>
        <w:rPr>
          <w:b/>
          <w:bCs/>
          <w:i/>
          <w:iCs/>
        </w:rPr>
        <w:t>діагоналлю</w:t>
      </w:r>
      <w:r>
        <w:t xml:space="preserve"> A.</w:t>
      </w:r>
    </w:p>
    <w:p w:rsidR="00D31EB1" w:rsidRDefault="00D31EB1">
      <w:pPr>
        <w:pStyle w:val="Standard"/>
        <w:ind w:firstLine="706"/>
      </w:pPr>
    </w:p>
    <w:p w:rsidR="00D31EB1" w:rsidRDefault="001E766E">
      <w:pPr>
        <w:pStyle w:val="Standard"/>
        <w:ind w:firstLine="706"/>
      </w:pPr>
      <w:r>
        <w:t xml:space="preserve">Нехай R⊆A×B – деяка відповідність (відношення) між множинами A і B (або </w:t>
      </w:r>
      <w:r>
        <w:rPr>
          <w:rFonts w:eastAsia="Symbol" w:cs="Symbol"/>
        </w:rPr>
        <w:t xml:space="preserve">φ = (А, В, R) деяка відповідність між множинами A і B </w:t>
      </w:r>
      <w:r>
        <w:t xml:space="preserve">з графіком R).  </w:t>
      </w:r>
    </w:p>
    <w:p w:rsidR="00D31EB1" w:rsidRDefault="001E766E">
      <w:pPr>
        <w:pStyle w:val="Standard"/>
        <w:ind w:firstLine="706"/>
      </w:pPr>
      <w:r>
        <w:t xml:space="preserve">Якщо (a, b)∈R, то кажуть, що </w:t>
      </w:r>
      <w:r>
        <w:rPr>
          <w:b/>
          <w:bCs/>
          <w:i/>
          <w:iCs/>
        </w:rPr>
        <w:t>елемент</w:t>
      </w:r>
      <w:r>
        <w:t xml:space="preserve"> b </w:t>
      </w:r>
      <w:r>
        <w:rPr>
          <w:b/>
          <w:bCs/>
          <w:i/>
          <w:iCs/>
        </w:rPr>
        <w:t>відповідає елементу</w:t>
      </w:r>
      <w:r>
        <w:t xml:space="preserve"> a </w:t>
      </w:r>
      <w:r>
        <w:rPr>
          <w:b/>
          <w:bCs/>
          <w:i/>
          <w:iCs/>
        </w:rPr>
        <w:t>при відповідності</w:t>
      </w:r>
      <w:r>
        <w:rPr>
          <w:i/>
          <w:iCs/>
        </w:rPr>
        <w:t xml:space="preserve"> </w:t>
      </w:r>
      <w:r>
        <w:t xml:space="preserve">R (або </w:t>
      </w:r>
      <w:r>
        <w:rPr>
          <w:rFonts w:eastAsia="Symbol" w:cs="Symbol"/>
        </w:rPr>
        <w:t>φ</w:t>
      </w:r>
      <w:r>
        <w:t>).</w:t>
      </w:r>
    </w:p>
    <w:p w:rsidR="00D31EB1" w:rsidRDefault="00D31EB1">
      <w:pPr>
        <w:pStyle w:val="Standard"/>
        <w:ind w:firstLine="706"/>
      </w:pPr>
    </w:p>
    <w:p w:rsidR="00D31EB1" w:rsidRDefault="001E766E">
      <w:pPr>
        <w:pStyle w:val="Standard"/>
        <w:ind w:firstLine="706"/>
      </w:pPr>
      <w:r>
        <w:rPr>
          <w:b/>
          <w:bCs/>
          <w:i/>
          <w:iCs/>
        </w:rPr>
        <w:t>Образом</w:t>
      </w:r>
      <w:r>
        <w:t xml:space="preserve">, або </w:t>
      </w:r>
      <w:r>
        <w:rPr>
          <w:b/>
          <w:bCs/>
          <w:i/>
          <w:iCs/>
        </w:rPr>
        <w:t>повним образом</w:t>
      </w:r>
      <w:r>
        <w:t xml:space="preserve">, </w:t>
      </w:r>
      <w:r>
        <w:rPr>
          <w:b/>
          <w:bCs/>
          <w:i/>
          <w:iCs/>
        </w:rPr>
        <w:t>елемента</w:t>
      </w:r>
      <w:r>
        <w:t xml:space="preserve"> a∈A </w:t>
      </w:r>
      <w:r>
        <w:rPr>
          <w:b/>
          <w:bCs/>
          <w:i/>
          <w:iCs/>
        </w:rPr>
        <w:t>при відповідності</w:t>
      </w:r>
      <w:r>
        <w:t xml:space="preserve"> R (або </w:t>
      </w:r>
      <w:r>
        <w:rPr>
          <w:rFonts w:eastAsia="Symbol" w:cs="Symbol"/>
        </w:rPr>
        <w:t>φ</w:t>
      </w:r>
      <w:r>
        <w:t xml:space="preserve">) називають множину всіх елементів b∈B, які відповідають елементу a, і позначається R(a) (або </w:t>
      </w:r>
      <w:r>
        <w:rPr>
          <w:rFonts w:eastAsia="Symbol" w:cs="Symbol"/>
        </w:rPr>
        <w:t>φ(a)</w:t>
      </w:r>
      <w:r>
        <w:t>):</w:t>
      </w:r>
    </w:p>
    <w:p w:rsidR="00D31EB1" w:rsidRDefault="001E766E">
      <w:pPr>
        <w:pStyle w:val="Standard"/>
        <w:ind w:firstLine="706"/>
      </w:pPr>
      <w:r>
        <w:t>R(a) = {b∈B | (a, b)∈R, де a∈A}.</w:t>
      </w:r>
    </w:p>
    <w:p w:rsidR="00D31EB1" w:rsidRDefault="001E766E">
      <w:pPr>
        <w:pStyle w:val="Standard"/>
        <w:ind w:firstLine="706"/>
      </w:pPr>
      <w:r>
        <w:t>Отже, b∈R(a) ⇔ (a, b)∈R</w:t>
      </w:r>
    </w:p>
    <w:p w:rsidR="00D31EB1" w:rsidRDefault="001E766E">
      <w:pPr>
        <w:pStyle w:val="Standard"/>
        <w:ind w:firstLine="706"/>
      </w:pPr>
      <w:r>
        <w:t>або</w:t>
      </w:r>
    </w:p>
    <w:p w:rsidR="00D31EB1" w:rsidRDefault="001E766E">
      <w:pPr>
        <w:pStyle w:val="Standard"/>
        <w:ind w:firstLine="706"/>
      </w:pPr>
      <w:r>
        <w:rPr>
          <w:rFonts w:eastAsia="Symbol" w:cs="Symbol"/>
        </w:rPr>
        <w:t>φ</w:t>
      </w:r>
      <w:r>
        <w:t>(a) = {b∈B | (a, b)∈R, де a∈A}.</w:t>
      </w:r>
    </w:p>
    <w:p w:rsidR="00D31EB1" w:rsidRDefault="001E766E">
      <w:pPr>
        <w:pStyle w:val="Standard"/>
        <w:ind w:firstLine="706"/>
      </w:pPr>
      <w:r>
        <w:t>Отже, b∈</w:t>
      </w:r>
      <w:r>
        <w:rPr>
          <w:rFonts w:eastAsia="Symbol" w:cs="Symbol"/>
        </w:rPr>
        <w:t>φ</w:t>
      </w:r>
      <w:r>
        <w:t>(a) ⇔ (a, b)∈R.</w:t>
      </w:r>
    </w:p>
    <w:p w:rsidR="00D31EB1" w:rsidRDefault="00D31EB1">
      <w:pPr>
        <w:pStyle w:val="Standard"/>
        <w:ind w:firstLine="706"/>
      </w:pPr>
    </w:p>
    <w:p w:rsidR="00D31EB1" w:rsidRDefault="001E766E">
      <w:pPr>
        <w:pStyle w:val="Standard"/>
        <w:ind w:firstLine="706"/>
      </w:pPr>
      <w:r>
        <w:rPr>
          <w:b/>
          <w:bCs/>
          <w:i/>
          <w:iCs/>
        </w:rPr>
        <w:t>Прообразом</w:t>
      </w:r>
      <w:r>
        <w:t xml:space="preserve">, або </w:t>
      </w:r>
      <w:r>
        <w:rPr>
          <w:b/>
          <w:bCs/>
          <w:i/>
          <w:iCs/>
        </w:rPr>
        <w:t>повним прообразом</w:t>
      </w:r>
      <w:r>
        <w:t xml:space="preserve">, </w:t>
      </w:r>
      <w:r>
        <w:rPr>
          <w:b/>
          <w:bCs/>
          <w:i/>
          <w:iCs/>
        </w:rPr>
        <w:t>елемента</w:t>
      </w:r>
      <w:r>
        <w:t xml:space="preserve"> b∈B </w:t>
      </w:r>
      <w:r>
        <w:rPr>
          <w:b/>
          <w:bCs/>
          <w:i/>
          <w:iCs/>
        </w:rPr>
        <w:t>при відповідності</w:t>
      </w:r>
      <w:r>
        <w:t xml:space="preserve"> R (або </w:t>
      </w:r>
      <w:r>
        <w:rPr>
          <w:rFonts w:eastAsia="Symbol" w:cs="Symbol"/>
        </w:rPr>
        <w:t>φ</w:t>
      </w:r>
      <w:r>
        <w:t>) називають множину всіх елементів a∈A, яким відповідає елемент b, і позначають R</w:t>
      </w:r>
      <w:r>
        <w:rPr>
          <w:vertAlign w:val="superscript"/>
        </w:rPr>
        <w:t>-1</w:t>
      </w:r>
      <w:r>
        <w:t xml:space="preserve">(b) (або </w:t>
      </w:r>
      <w:r>
        <w:rPr>
          <w:rFonts w:eastAsia="Symbol" w:cs="Symbol"/>
        </w:rPr>
        <w:t>φ</w:t>
      </w:r>
      <w:r>
        <w:rPr>
          <w:rFonts w:eastAsia="Symbol" w:cs="Symbol"/>
          <w:vertAlign w:val="superscript"/>
        </w:rPr>
        <w:t>-1</w:t>
      </w:r>
      <w:r>
        <w:rPr>
          <w:rFonts w:eastAsia="Symbol" w:cs="Symbol"/>
        </w:rPr>
        <w:t>(b)</w:t>
      </w:r>
      <w:r>
        <w:t>):</w:t>
      </w:r>
    </w:p>
    <w:p w:rsidR="00D31EB1" w:rsidRDefault="001E766E">
      <w:pPr>
        <w:pStyle w:val="Standard"/>
        <w:ind w:firstLine="706"/>
      </w:pPr>
      <w:r>
        <w:t>R</w:t>
      </w:r>
      <w:r>
        <w:rPr>
          <w:vertAlign w:val="superscript"/>
        </w:rPr>
        <w:t>-1</w:t>
      </w:r>
      <w:r>
        <w:t>(b) = {a∈A | (a, b)∈R, де b∈B}.</w:t>
      </w:r>
    </w:p>
    <w:p w:rsidR="00D31EB1" w:rsidRDefault="001E766E">
      <w:pPr>
        <w:pStyle w:val="Standard"/>
        <w:ind w:firstLine="706"/>
      </w:pPr>
      <w:r>
        <w:t>Отже, a∈R</w:t>
      </w:r>
      <w:r>
        <w:rPr>
          <w:vertAlign w:val="superscript"/>
        </w:rPr>
        <w:t>-1</w:t>
      </w:r>
      <w:r>
        <w:t>(b) ⇔ (a, b)∈R</w:t>
      </w:r>
    </w:p>
    <w:p w:rsidR="00D31EB1" w:rsidRDefault="001E766E">
      <w:pPr>
        <w:pStyle w:val="Standard"/>
        <w:ind w:firstLine="706"/>
      </w:pPr>
      <w:r>
        <w:t>або</w:t>
      </w:r>
    </w:p>
    <w:p w:rsidR="00D31EB1" w:rsidRDefault="001E766E">
      <w:pPr>
        <w:pStyle w:val="Standard"/>
        <w:ind w:firstLine="706"/>
      </w:pPr>
      <w:r>
        <w:rPr>
          <w:rFonts w:eastAsia="Symbol" w:cs="Symbol"/>
        </w:rPr>
        <w:t>φ</w:t>
      </w:r>
      <w:r>
        <w:rPr>
          <w:rFonts w:eastAsia="Symbol" w:cs="Symbol"/>
          <w:vertAlign w:val="superscript"/>
        </w:rPr>
        <w:t>-1</w:t>
      </w:r>
      <w:r>
        <w:t>(b) = {a∈A | (a, b)∈R, де b∈B}.</w:t>
      </w:r>
    </w:p>
    <w:p w:rsidR="00D31EB1" w:rsidRDefault="001E766E">
      <w:pPr>
        <w:pStyle w:val="Standard"/>
        <w:ind w:firstLine="706"/>
      </w:pPr>
      <w:r>
        <w:t>Отже, a∈</w:t>
      </w:r>
      <w:r>
        <w:rPr>
          <w:rFonts w:eastAsia="Symbol" w:cs="Symbol"/>
        </w:rPr>
        <w:t>φ</w:t>
      </w:r>
      <w:r>
        <w:rPr>
          <w:rFonts w:eastAsia="Symbol" w:cs="Symbol"/>
          <w:vertAlign w:val="superscript"/>
        </w:rPr>
        <w:t>-1</w:t>
      </w:r>
      <w:r>
        <w:t>(b) ⇔ (a, b)∈R.</w:t>
      </w:r>
    </w:p>
    <w:p w:rsidR="00D31EB1" w:rsidRDefault="00D31EB1">
      <w:pPr>
        <w:pStyle w:val="Standard"/>
        <w:ind w:firstLine="706"/>
      </w:pPr>
    </w:p>
    <w:p w:rsidR="00D31EB1" w:rsidRDefault="001E766E">
      <w:pPr>
        <w:pStyle w:val="Standard"/>
        <w:ind w:firstLine="706"/>
      </w:pPr>
      <w:r>
        <w:rPr>
          <w:b/>
          <w:bCs/>
        </w:rPr>
        <w:t>Поняття образу та прообразу можна поширити на множини</w:t>
      </w:r>
      <w:r>
        <w:t>.</w:t>
      </w:r>
    </w:p>
    <w:p w:rsidR="00D31EB1" w:rsidRDefault="001E766E">
      <w:pPr>
        <w:pStyle w:val="Standard"/>
        <w:ind w:firstLine="706"/>
      </w:pPr>
      <w:r>
        <w:t xml:space="preserve">Так, </w:t>
      </w:r>
      <w:r>
        <w:rPr>
          <w:b/>
          <w:bCs/>
          <w:i/>
          <w:iCs/>
        </w:rPr>
        <w:t>образом множини</w:t>
      </w:r>
      <w:r>
        <w:t xml:space="preserve"> D⊆A </w:t>
      </w:r>
      <w:r>
        <w:rPr>
          <w:b/>
          <w:bCs/>
          <w:i/>
          <w:iCs/>
        </w:rPr>
        <w:t>при відповідності</w:t>
      </w:r>
      <w:r>
        <w:t xml:space="preserve"> R (або </w:t>
      </w:r>
      <w:r>
        <w:rPr>
          <w:rFonts w:eastAsia="Symbol" w:cs="Symbol"/>
        </w:rPr>
        <w:t>φ</w:t>
      </w:r>
      <w:r>
        <w:t>) є об’єднання образів усіх елементів з D:</w:t>
      </w:r>
    </w:p>
    <w:p w:rsidR="00D31EB1" w:rsidRDefault="001E766E">
      <w:pPr>
        <w:pStyle w:val="Standard"/>
        <w:ind w:firstLine="706"/>
      </w:pPr>
      <w:r>
        <w:lastRenderedPageBreak/>
        <w:t>R(D) =∪</w:t>
      </w:r>
      <w:r>
        <w:rPr>
          <w:vertAlign w:val="subscript"/>
        </w:rPr>
        <w:t>a∈D</w:t>
      </w:r>
      <w:r>
        <w:t xml:space="preserve"> R(a) = {b∈B | ∃a∈D: (a, b)∈R}</w:t>
      </w:r>
    </w:p>
    <w:p w:rsidR="00D31EB1" w:rsidRDefault="001E766E">
      <w:pPr>
        <w:pStyle w:val="Standard"/>
        <w:ind w:firstLine="706"/>
      </w:pPr>
      <w:r>
        <w:t>або</w:t>
      </w:r>
    </w:p>
    <w:p w:rsidR="00D31EB1" w:rsidRDefault="001E766E">
      <w:pPr>
        <w:pStyle w:val="Standard"/>
        <w:ind w:firstLine="706"/>
      </w:pPr>
      <w:r>
        <w:rPr>
          <w:rFonts w:eastAsia="Symbol" w:cs="Symbol"/>
        </w:rPr>
        <w:t>φ</w:t>
      </w:r>
      <w:r>
        <w:t>(D) =∪</w:t>
      </w:r>
      <w:r>
        <w:rPr>
          <w:vertAlign w:val="subscript"/>
        </w:rPr>
        <w:t>a∈D</w:t>
      </w:r>
      <w:r>
        <w:t xml:space="preserve"> </w:t>
      </w:r>
      <w:r>
        <w:rPr>
          <w:rFonts w:eastAsia="Symbol" w:cs="Symbol"/>
        </w:rPr>
        <w:t>φ</w:t>
      </w:r>
      <w:r>
        <w:t>(a) = {b∈B | ∃a∈D: (a, b)∈R}.</w:t>
      </w:r>
    </w:p>
    <w:p w:rsidR="00D31EB1" w:rsidRDefault="00D31EB1">
      <w:pPr>
        <w:pStyle w:val="Standard"/>
        <w:ind w:firstLine="706"/>
      </w:pPr>
    </w:p>
    <w:p w:rsidR="00D31EB1" w:rsidRDefault="001E766E">
      <w:pPr>
        <w:pStyle w:val="Standard"/>
        <w:ind w:firstLine="706"/>
      </w:pPr>
      <w:r>
        <w:rPr>
          <w:b/>
          <w:bCs/>
          <w:i/>
          <w:iCs/>
        </w:rPr>
        <w:t>Прообразом множини</w:t>
      </w:r>
      <w:r>
        <w:t xml:space="preserve"> С⊆В </w:t>
      </w:r>
      <w:r>
        <w:rPr>
          <w:b/>
          <w:bCs/>
          <w:i/>
          <w:iCs/>
        </w:rPr>
        <w:t>при відповідності</w:t>
      </w:r>
      <w:r>
        <w:t xml:space="preserve"> R⊆A×B (або </w:t>
      </w:r>
      <w:r>
        <w:rPr>
          <w:rFonts w:eastAsia="Symbol" w:cs="Symbol"/>
        </w:rPr>
        <w:t>φ</w:t>
      </w:r>
      <w:r>
        <w:t>) є об’єднання прообразів усіх елементів із С:</w:t>
      </w:r>
    </w:p>
    <w:p w:rsidR="00D31EB1" w:rsidRDefault="001E766E">
      <w:pPr>
        <w:pStyle w:val="Standard"/>
        <w:ind w:firstLine="706"/>
      </w:pPr>
      <w:r>
        <w:t>R</w:t>
      </w:r>
      <w:r>
        <w:rPr>
          <w:vertAlign w:val="superscript"/>
        </w:rPr>
        <w:t>-1</w:t>
      </w:r>
      <w:r>
        <w:t>(С) = ∪</w:t>
      </w:r>
      <w:r>
        <w:rPr>
          <w:vertAlign w:val="subscript"/>
        </w:rPr>
        <w:t>b∈С</w:t>
      </w:r>
      <w:r>
        <w:t xml:space="preserve"> R</w:t>
      </w:r>
      <w:r>
        <w:rPr>
          <w:vertAlign w:val="superscript"/>
        </w:rPr>
        <w:t>-1</w:t>
      </w:r>
      <w:r>
        <w:t>(b) = {a∈A | ∃b∈С: (a, b)∈R}</w:t>
      </w:r>
    </w:p>
    <w:p w:rsidR="00D31EB1" w:rsidRDefault="001E766E">
      <w:pPr>
        <w:pStyle w:val="Standard"/>
        <w:ind w:firstLine="706"/>
      </w:pPr>
      <w:r>
        <w:t>або</w:t>
      </w:r>
    </w:p>
    <w:p w:rsidR="00D31EB1" w:rsidRDefault="001E766E">
      <w:pPr>
        <w:pStyle w:val="Standard"/>
        <w:ind w:firstLine="706"/>
      </w:pPr>
      <w:r>
        <w:rPr>
          <w:rFonts w:eastAsia="Symbol" w:cs="Symbol"/>
        </w:rPr>
        <w:t>φ</w:t>
      </w:r>
      <w:r>
        <w:rPr>
          <w:rFonts w:eastAsia="Symbol" w:cs="Symbol"/>
          <w:vertAlign w:val="superscript"/>
        </w:rPr>
        <w:t>-1</w:t>
      </w:r>
      <w:r>
        <w:t>(С) =∪</w:t>
      </w:r>
      <w:r>
        <w:rPr>
          <w:vertAlign w:val="subscript"/>
        </w:rPr>
        <w:t>b∈С</w:t>
      </w:r>
      <w:r>
        <w:t xml:space="preserve"> </w:t>
      </w:r>
      <w:r>
        <w:rPr>
          <w:rFonts w:eastAsia="Symbol" w:cs="Symbol"/>
        </w:rPr>
        <w:t>φ</w:t>
      </w:r>
      <w:r>
        <w:rPr>
          <w:rFonts w:eastAsia="Symbol" w:cs="Symbol"/>
          <w:vertAlign w:val="superscript"/>
        </w:rPr>
        <w:t>-1</w:t>
      </w:r>
      <w:r>
        <w:t>(b) = {а∈A | ∃b∈С: (a, b)∈R}.</w:t>
      </w:r>
    </w:p>
    <w:p w:rsidR="00D31EB1" w:rsidRDefault="00D31EB1">
      <w:pPr>
        <w:pStyle w:val="Standard"/>
        <w:ind w:firstLine="706"/>
      </w:pPr>
    </w:p>
    <w:p w:rsidR="00D31EB1" w:rsidRDefault="001E766E">
      <w:pPr>
        <w:pStyle w:val="Standard"/>
        <w:ind w:firstLine="706"/>
        <w:rPr>
          <w:b/>
          <w:bCs/>
        </w:rPr>
      </w:pPr>
      <w:r>
        <w:rPr>
          <w:b/>
          <w:bCs/>
        </w:rPr>
        <w:t>Основні типи відповідностей</w:t>
      </w:r>
    </w:p>
    <w:p w:rsidR="00D31EB1" w:rsidRDefault="001E766E">
      <w:pPr>
        <w:pStyle w:val="Standard"/>
        <w:ind w:firstLine="706"/>
      </w:pPr>
      <w:r>
        <w:t xml:space="preserve">Відповідність R між множинами A і B називають </w:t>
      </w:r>
      <w:r>
        <w:rPr>
          <w:b/>
          <w:bCs/>
          <w:i/>
          <w:iCs/>
        </w:rPr>
        <w:t>всюди визначеною</w:t>
      </w:r>
      <w:r>
        <w:t xml:space="preserve"> ⇔</w:t>
      </w:r>
    </w:p>
    <w:p w:rsidR="00D31EB1" w:rsidRDefault="001E766E">
      <w:pPr>
        <w:pStyle w:val="Standard"/>
        <w:ind w:firstLine="706"/>
      </w:pPr>
      <w:r>
        <w:t xml:space="preserve">образ кожного елемента з множини A непорожній   ⇔   </w:t>
      </w:r>
    </w:p>
    <w:p w:rsidR="00D31EB1" w:rsidRDefault="001E766E">
      <w:pPr>
        <w:pStyle w:val="Standard"/>
        <w:ind w:firstLine="706"/>
      </w:pPr>
      <w:r>
        <w:t xml:space="preserve">∀x∈A ∃y∈B: (x, y)∈R  ⇔  </w:t>
      </w:r>
    </w:p>
    <w:p w:rsidR="00D31EB1" w:rsidRDefault="001E766E">
      <w:pPr>
        <w:pStyle w:val="Standard"/>
        <w:ind w:firstLine="706"/>
      </w:pPr>
      <w:r>
        <w:t>x∈A ⇒ ∃y∈B: (x, y)∈R  ⇔</w:t>
      </w:r>
    </w:p>
    <w:p w:rsidR="00D31EB1" w:rsidRDefault="001E766E">
      <w:pPr>
        <w:pStyle w:val="Standard"/>
        <w:ind w:firstLine="706"/>
      </w:pPr>
      <w:r>
        <w:t>Pr</w:t>
      </w:r>
      <w:r>
        <w:rPr>
          <w:vertAlign w:val="subscript"/>
        </w:rPr>
        <w:t>1</w:t>
      </w:r>
      <w:r>
        <w:t>(R) = A.</w:t>
      </w:r>
    </w:p>
    <w:p w:rsidR="00D31EB1" w:rsidRDefault="001E766E">
      <w:pPr>
        <w:pStyle w:val="Standard"/>
        <w:ind w:firstLine="706"/>
      </w:pPr>
      <w:r>
        <w:t xml:space="preserve">Відповідність, що не є всюди визначеною, називають </w:t>
      </w:r>
      <w:r>
        <w:rPr>
          <w:b/>
          <w:bCs/>
          <w:i/>
          <w:iCs/>
        </w:rPr>
        <w:t>частковою</w:t>
      </w:r>
      <w:r>
        <w:t>.</w:t>
      </w:r>
    </w:p>
    <w:p w:rsidR="00D31EB1" w:rsidRDefault="00D31EB1">
      <w:pPr>
        <w:pStyle w:val="Standard"/>
        <w:ind w:firstLine="706"/>
      </w:pPr>
    </w:p>
    <w:p w:rsidR="00D31EB1" w:rsidRDefault="001E766E">
      <w:pPr>
        <w:pStyle w:val="Standard"/>
        <w:ind w:firstLine="706"/>
      </w:pPr>
      <w:r>
        <w:t xml:space="preserve">Відповідність R між множинами A і B називають </w:t>
      </w:r>
      <w:r>
        <w:rPr>
          <w:b/>
          <w:bCs/>
          <w:i/>
          <w:iCs/>
        </w:rPr>
        <w:t>сюр’єктивною</w:t>
      </w:r>
      <w:r>
        <w:t xml:space="preserve">, або </w:t>
      </w:r>
      <w:r>
        <w:rPr>
          <w:b/>
          <w:bCs/>
          <w:i/>
          <w:iCs/>
        </w:rPr>
        <w:t>сюр’єкцією</w:t>
      </w:r>
      <w:r>
        <w:t xml:space="preserve">, або </w:t>
      </w:r>
      <w:r>
        <w:rPr>
          <w:i/>
          <w:iCs/>
        </w:rPr>
        <w:t>відповідністю</w:t>
      </w:r>
      <w:r>
        <w:rPr>
          <w:b/>
          <w:bCs/>
          <w:i/>
          <w:iCs/>
        </w:rPr>
        <w:t xml:space="preserve"> на </w:t>
      </w:r>
      <w:r>
        <w:rPr>
          <w:i/>
          <w:iCs/>
        </w:rPr>
        <w:t>множину</w:t>
      </w:r>
      <w:r>
        <w:t xml:space="preserve"> B ⇔</w:t>
      </w:r>
    </w:p>
    <w:p w:rsidR="00D31EB1" w:rsidRDefault="001E766E">
      <w:pPr>
        <w:pStyle w:val="Standard"/>
        <w:ind w:firstLine="706"/>
      </w:pPr>
      <w:r>
        <w:t xml:space="preserve">прообраз кожного елемента з множини B непорожній   ⇔   </w:t>
      </w:r>
    </w:p>
    <w:p w:rsidR="00D31EB1" w:rsidRDefault="001E766E">
      <w:pPr>
        <w:pStyle w:val="Standard"/>
        <w:ind w:firstLine="706"/>
      </w:pPr>
      <w:r>
        <w:t xml:space="preserve">∀y∈B ∃x∈A: (x, y)∈R  ⇔  </w:t>
      </w:r>
    </w:p>
    <w:p w:rsidR="00D31EB1" w:rsidRDefault="001E766E">
      <w:pPr>
        <w:pStyle w:val="Standard"/>
        <w:ind w:firstLine="706"/>
      </w:pPr>
      <w:r>
        <w:t>y∈B ⇒ ∃x∈A: (x, y)∈R  ⇔</w:t>
      </w:r>
    </w:p>
    <w:p w:rsidR="00D31EB1" w:rsidRDefault="001E766E">
      <w:pPr>
        <w:pStyle w:val="Standard"/>
        <w:ind w:firstLine="706"/>
      </w:pPr>
      <w:r>
        <w:t>Pr</w:t>
      </w:r>
      <w:r>
        <w:rPr>
          <w:vertAlign w:val="subscript"/>
        </w:rPr>
        <w:t>2</w:t>
      </w:r>
      <w:r>
        <w:t>(R) = B.</w:t>
      </w:r>
    </w:p>
    <w:p w:rsidR="00D31EB1" w:rsidRDefault="00D31EB1">
      <w:pPr>
        <w:pStyle w:val="Standard"/>
        <w:ind w:firstLine="706"/>
      </w:pPr>
    </w:p>
    <w:p w:rsidR="00D31EB1" w:rsidRDefault="001E766E">
      <w:pPr>
        <w:pStyle w:val="Standard"/>
        <w:ind w:firstLine="706"/>
      </w:pPr>
      <w:r>
        <w:t xml:space="preserve">Введемо необхідні в подальшому </w:t>
      </w:r>
      <w:r>
        <w:rPr>
          <w:b/>
          <w:bCs/>
        </w:rPr>
        <w:t>позначення та поняття</w:t>
      </w:r>
      <w:r>
        <w:t>:</w:t>
      </w:r>
    </w:p>
    <w:p w:rsidR="00D31EB1" w:rsidRDefault="001E766E">
      <w:pPr>
        <w:pStyle w:val="Standard"/>
        <w:ind w:firstLine="706"/>
      </w:pPr>
      <w:r>
        <w:t>Запис ∃! означає "</w:t>
      </w:r>
      <w:r>
        <w:rPr>
          <w:b/>
          <w:bCs/>
          <w:i/>
          <w:iCs/>
        </w:rPr>
        <w:t>існує лише один</w:t>
      </w:r>
      <w:r>
        <w:t>".</w:t>
      </w:r>
    </w:p>
    <w:p w:rsidR="00D31EB1" w:rsidRDefault="001E766E">
      <w:pPr>
        <w:pStyle w:val="Standard"/>
        <w:ind w:firstLine="706"/>
      </w:pPr>
      <w:r>
        <w:t>Якщо P(x) – деяке твердження, то запис вигляду ∃!x: P(x) еквівалентний такому:</w:t>
      </w:r>
    </w:p>
    <w:p w:rsidR="00D31EB1" w:rsidRDefault="001E766E">
      <w:pPr>
        <w:pStyle w:val="Standard"/>
        <w:ind w:firstLine="706"/>
      </w:pPr>
      <w:r>
        <w:t>∃x: (P(x)∧∀y (P(y) → (x = y))).</w:t>
      </w:r>
    </w:p>
    <w:p w:rsidR="00D31EB1" w:rsidRDefault="001E766E">
      <w:pPr>
        <w:pStyle w:val="Standard"/>
        <w:ind w:firstLine="706"/>
      </w:pPr>
      <w:r>
        <w:t>Якщо імплікація P(x</w:t>
      </w:r>
      <w:r>
        <w:rPr>
          <w:vertAlign w:val="subscript"/>
        </w:rPr>
        <w:t>1</w:t>
      </w:r>
      <w:r>
        <w:t>, x</w:t>
      </w:r>
      <w:r>
        <w:rPr>
          <w:vertAlign w:val="subscript"/>
        </w:rPr>
        <w:t>2</w:t>
      </w:r>
      <w:r>
        <w:t>, ..., x</w:t>
      </w:r>
      <w:r>
        <w:rPr>
          <w:vertAlign w:val="subscript"/>
        </w:rPr>
        <w:t>n</w:t>
      </w:r>
      <w:r>
        <w:t>) → Q(x</w:t>
      </w:r>
      <w:r>
        <w:rPr>
          <w:vertAlign w:val="subscript"/>
        </w:rPr>
        <w:t>1</w:t>
      </w:r>
      <w:r>
        <w:t>, x</w:t>
      </w:r>
      <w:r>
        <w:rPr>
          <w:vertAlign w:val="subscript"/>
        </w:rPr>
        <w:t>2</w:t>
      </w:r>
      <w:r>
        <w:t>, ..., x</w:t>
      </w:r>
      <w:r>
        <w:rPr>
          <w:vertAlign w:val="subscript"/>
        </w:rPr>
        <w:t>n</w:t>
      </w:r>
      <w:r>
        <w:t>) є істинною на всіх можливих наборах значень x</w:t>
      </w:r>
      <w:r>
        <w:rPr>
          <w:vertAlign w:val="subscript"/>
        </w:rPr>
        <w:t>1</w:t>
      </w:r>
      <w:r>
        <w:t>, x</w:t>
      </w:r>
      <w:r>
        <w:rPr>
          <w:vertAlign w:val="subscript"/>
        </w:rPr>
        <w:t>2</w:t>
      </w:r>
      <w:r>
        <w:t>, ..., x</w:t>
      </w:r>
      <w:r>
        <w:rPr>
          <w:vertAlign w:val="subscript"/>
        </w:rPr>
        <w:t>n</w:t>
      </w:r>
      <w:r>
        <w:t xml:space="preserve">, то кажуть, що </w:t>
      </w:r>
      <w:r>
        <w:rPr>
          <w:b/>
          <w:bCs/>
          <w:i/>
          <w:iCs/>
        </w:rPr>
        <w:t>з</w:t>
      </w:r>
      <w:r>
        <w:t xml:space="preserve"> P </w:t>
      </w:r>
      <w:r>
        <w:rPr>
          <w:b/>
          <w:bCs/>
          <w:i/>
          <w:iCs/>
        </w:rPr>
        <w:t>слідує</w:t>
      </w:r>
      <w:r>
        <w:t xml:space="preserve"> Q, або що Q є </w:t>
      </w:r>
      <w:r>
        <w:rPr>
          <w:b/>
          <w:bCs/>
          <w:i/>
          <w:iCs/>
        </w:rPr>
        <w:t>необхідною умовою для</w:t>
      </w:r>
      <w:r>
        <w:t xml:space="preserve"> P, а P – </w:t>
      </w:r>
      <w:r>
        <w:rPr>
          <w:b/>
          <w:bCs/>
          <w:i/>
          <w:iCs/>
        </w:rPr>
        <w:t>достатньою умовою для</w:t>
      </w:r>
      <w:r>
        <w:t xml:space="preserve"> Q. Цей факт </w:t>
      </w:r>
      <w:r>
        <w:rPr>
          <w:b/>
          <w:bCs/>
          <w:i/>
          <w:iCs/>
        </w:rPr>
        <w:t>позначають</w:t>
      </w:r>
      <w:r>
        <w:t xml:space="preserve"> як P ⇒ Q.</w:t>
      </w:r>
    </w:p>
    <w:p w:rsidR="00D31EB1" w:rsidRDefault="00D31EB1">
      <w:pPr>
        <w:pStyle w:val="Standard"/>
        <w:ind w:firstLine="706"/>
      </w:pPr>
    </w:p>
    <w:p w:rsidR="00D31EB1" w:rsidRDefault="001E766E">
      <w:pPr>
        <w:pStyle w:val="Standard"/>
        <w:ind w:firstLine="706"/>
        <w:rPr>
          <w:b/>
          <w:bCs/>
        </w:rPr>
      </w:pPr>
      <w:r>
        <w:rPr>
          <w:b/>
          <w:bCs/>
        </w:rPr>
        <w:t>Функціональні та ін’єктивні відповідності</w:t>
      </w:r>
    </w:p>
    <w:p w:rsidR="00D31EB1" w:rsidRDefault="001E766E">
      <w:pPr>
        <w:pStyle w:val="Standard"/>
        <w:ind w:firstLine="706"/>
      </w:pPr>
      <w:r>
        <w:t xml:space="preserve">Відповідність R між множинами A і B називають </w:t>
      </w:r>
      <w:r>
        <w:rPr>
          <w:b/>
          <w:bCs/>
          <w:i/>
          <w:iCs/>
        </w:rPr>
        <w:t>функціональною</w:t>
      </w:r>
      <w:r>
        <w:t xml:space="preserve">, або </w:t>
      </w:r>
      <w:r>
        <w:rPr>
          <w:b/>
          <w:bCs/>
          <w:i/>
          <w:iCs/>
        </w:rPr>
        <w:t xml:space="preserve">функцією ⇔ </w:t>
      </w:r>
      <w:r>
        <w:t xml:space="preserve"> </w:t>
      </w:r>
    </w:p>
    <w:p w:rsidR="00D31EB1" w:rsidRDefault="001E766E">
      <w:pPr>
        <w:pStyle w:val="Standard"/>
        <w:ind w:firstLine="706"/>
      </w:pPr>
      <w:r>
        <w:t xml:space="preserve">образ кожного елемента з множини A складається </w:t>
      </w:r>
      <w:r>
        <w:rPr>
          <w:b/>
          <w:bCs/>
        </w:rPr>
        <w:t>не більш ніж з одного</w:t>
      </w:r>
      <w:r>
        <w:t xml:space="preserve"> елемента   ⇔  </w:t>
      </w:r>
    </w:p>
    <w:p w:rsidR="00D31EB1" w:rsidRDefault="001E766E">
      <w:pPr>
        <w:pStyle w:val="Standard"/>
        <w:ind w:firstLine="706"/>
      </w:pPr>
      <w:r>
        <w:t>образ кожного елемента із Pr</w:t>
      </w:r>
      <w:r>
        <w:rPr>
          <w:vertAlign w:val="subscript"/>
        </w:rPr>
        <w:t>1</w:t>
      </w:r>
      <w:r>
        <w:t xml:space="preserve">(R) містить </w:t>
      </w:r>
      <w:r>
        <w:rPr>
          <w:b/>
          <w:bCs/>
        </w:rPr>
        <w:t>рівно один елемент</w:t>
      </w:r>
      <w:r>
        <w:t xml:space="preserve">  ⇔  </w:t>
      </w:r>
    </w:p>
    <w:p w:rsidR="00D31EB1" w:rsidRDefault="001E766E">
      <w:pPr>
        <w:pStyle w:val="Standard"/>
        <w:ind w:firstLine="0"/>
      </w:pPr>
      <w:r>
        <w:tab/>
        <w:t>∀x∈Pr</w:t>
      </w:r>
      <w:r>
        <w:rPr>
          <w:vertAlign w:val="subscript"/>
        </w:rPr>
        <w:t>1</w:t>
      </w:r>
      <w:r>
        <w:t xml:space="preserve">(R) ∃!y∈В: (x, y)∈R  ⇔  </w:t>
      </w:r>
    </w:p>
    <w:p w:rsidR="00D31EB1" w:rsidRDefault="001E766E">
      <w:pPr>
        <w:pStyle w:val="Standard"/>
        <w:ind w:firstLine="0"/>
      </w:pPr>
      <w:r>
        <w:tab/>
        <w:t>∀x (((x, y</w:t>
      </w:r>
      <w:r>
        <w:rPr>
          <w:vertAlign w:val="subscript"/>
        </w:rPr>
        <w:t>1</w:t>
      </w:r>
      <w:r>
        <w:t>)∈R∧(x, y</w:t>
      </w:r>
      <w:r>
        <w:rPr>
          <w:vertAlign w:val="subscript"/>
        </w:rPr>
        <w:t>2</w:t>
      </w:r>
      <w:r>
        <w:t>)∈R) → (y</w:t>
      </w:r>
      <w:r>
        <w:rPr>
          <w:vertAlign w:val="subscript"/>
        </w:rPr>
        <w:t>1</w:t>
      </w:r>
      <w:r>
        <w:t xml:space="preserve"> = y</w:t>
      </w:r>
      <w:r>
        <w:rPr>
          <w:vertAlign w:val="subscript"/>
        </w:rPr>
        <w:t>2</w:t>
      </w:r>
      <w:r>
        <w:t xml:space="preserve">))   ⇔  </w:t>
      </w:r>
    </w:p>
    <w:p w:rsidR="00D31EB1" w:rsidRDefault="001E766E">
      <w:pPr>
        <w:pStyle w:val="Standard"/>
        <w:ind w:firstLine="706"/>
      </w:pPr>
      <w:r>
        <w:t>((x, y</w:t>
      </w:r>
      <w:r>
        <w:rPr>
          <w:vertAlign w:val="subscript"/>
        </w:rPr>
        <w:t>1</w:t>
      </w:r>
      <w:r>
        <w:t>)∈R∧(x, y</w:t>
      </w:r>
      <w:r>
        <w:rPr>
          <w:vertAlign w:val="subscript"/>
        </w:rPr>
        <w:t>2</w:t>
      </w:r>
      <w:r>
        <w:t>)∈R) ⇒ (y</w:t>
      </w:r>
      <w:r>
        <w:rPr>
          <w:vertAlign w:val="subscript"/>
        </w:rPr>
        <w:t>1</w:t>
      </w:r>
      <w:r>
        <w:t xml:space="preserve"> = y</w:t>
      </w:r>
      <w:r>
        <w:rPr>
          <w:vertAlign w:val="subscript"/>
        </w:rPr>
        <w:t>2</w:t>
      </w:r>
      <w:r>
        <w:t xml:space="preserve">)  ⇔  </w:t>
      </w:r>
    </w:p>
    <w:p w:rsidR="00D31EB1" w:rsidRDefault="001E766E">
      <w:pPr>
        <w:pStyle w:val="Standard"/>
        <w:ind w:firstLine="706"/>
      </w:pPr>
      <w:r>
        <w:t>(y</w:t>
      </w:r>
      <w:r>
        <w:rPr>
          <w:vertAlign w:val="subscript"/>
        </w:rPr>
        <w:t>1</w:t>
      </w:r>
      <w:r>
        <w:t xml:space="preserve"> ≠ y</w:t>
      </w:r>
      <w:r>
        <w:rPr>
          <w:vertAlign w:val="subscript"/>
        </w:rPr>
        <w:t>2</w:t>
      </w:r>
      <w:r>
        <w:t xml:space="preserve"> ⇒ R</w:t>
      </w:r>
      <w:r>
        <w:rPr>
          <w:vertAlign w:val="superscript"/>
        </w:rPr>
        <w:t>-1</w:t>
      </w:r>
      <w:r>
        <w:t>(y</w:t>
      </w:r>
      <w:r>
        <w:rPr>
          <w:vertAlign w:val="subscript"/>
        </w:rPr>
        <w:t>1</w:t>
      </w:r>
      <w:r>
        <w:t>) ∩ R</w:t>
      </w:r>
      <w:r>
        <w:rPr>
          <w:vertAlign w:val="superscript"/>
        </w:rPr>
        <w:t>-1</w:t>
      </w:r>
      <w:r>
        <w:t>(y</w:t>
      </w:r>
      <w:r>
        <w:rPr>
          <w:vertAlign w:val="subscript"/>
        </w:rPr>
        <w:t>2</w:t>
      </w:r>
      <w:r>
        <w:t>) = ∅)  (⇔</w:t>
      </w:r>
    </w:p>
    <w:p w:rsidR="00D31EB1" w:rsidRDefault="001E766E">
      <w:pPr>
        <w:pStyle w:val="Standard"/>
        <w:ind w:firstLine="706"/>
      </w:pPr>
      <w:r>
        <w:t>відповідність R - функціональна, якщо різним "y" відповідають різні "x").</w:t>
      </w:r>
    </w:p>
    <w:p w:rsidR="00D31EB1" w:rsidRDefault="00D31EB1">
      <w:pPr>
        <w:pStyle w:val="Standard"/>
        <w:ind w:firstLine="706"/>
      </w:pPr>
    </w:p>
    <w:p w:rsidR="00D31EB1" w:rsidRDefault="001E766E">
      <w:pPr>
        <w:pStyle w:val="Standard"/>
        <w:ind w:firstLine="706"/>
      </w:pPr>
      <w:r>
        <w:lastRenderedPageBreak/>
        <w:t xml:space="preserve">Функціональну відповідність f між A і B (з графіком R) інколи називають </w:t>
      </w:r>
      <w:r>
        <w:rPr>
          <w:b/>
          <w:bCs/>
          <w:i/>
          <w:iCs/>
        </w:rPr>
        <w:t>функцією</w:t>
      </w:r>
      <w:r>
        <w:t xml:space="preserve"> з A в B і кажуть, що функція f має </w:t>
      </w:r>
      <w:r>
        <w:rPr>
          <w:b/>
          <w:bCs/>
          <w:i/>
          <w:iCs/>
        </w:rPr>
        <w:t>тип</w:t>
      </w:r>
      <w:r>
        <w:t xml:space="preserve"> A→B, та позначають це записом</w:t>
      </w:r>
    </w:p>
    <w:p w:rsidR="00D31EB1" w:rsidRDefault="001E766E">
      <w:pPr>
        <w:pStyle w:val="Standard"/>
        <w:ind w:firstLine="706"/>
      </w:pPr>
      <w:r>
        <w:t xml:space="preserve">f: A→B або A </w:t>
      </w:r>
      <w:r>
        <w:rPr>
          <w:vertAlign w:val="superscript"/>
        </w:rPr>
        <w:t>f</w:t>
      </w:r>
      <w:r>
        <w:t>→ B.</w:t>
      </w:r>
    </w:p>
    <w:p w:rsidR="00D31EB1" w:rsidRDefault="001E766E">
      <w:pPr>
        <w:pStyle w:val="Standard"/>
        <w:ind w:firstLine="706"/>
      </w:pPr>
      <w:r>
        <w:t>У функції f: A→B множина f(x), де x∈Pr</w:t>
      </w:r>
      <w:r>
        <w:rPr>
          <w:vertAlign w:val="subscript"/>
        </w:rPr>
        <w:t>1</w:t>
      </w:r>
      <w:r>
        <w:t xml:space="preserve">(f), складається з єдиного елементу, скажімо, y. Тому інколи під записом f(x) розуміють не множину {y}, а елемент y, тобто замість f(x) = {y} пишуть f(x) = у і кажуть, що f(x) (або </w:t>
      </w:r>
      <w:r>
        <w:rPr>
          <w:i/>
          <w:iCs/>
        </w:rPr>
        <w:t>у</w:t>
      </w:r>
      <w:r>
        <w:t xml:space="preserve">) є </w:t>
      </w:r>
      <w:r>
        <w:rPr>
          <w:b/>
          <w:bCs/>
          <w:i/>
          <w:iCs/>
        </w:rPr>
        <w:t>значенням функції</w:t>
      </w:r>
      <w:r>
        <w:t xml:space="preserve"> f </w:t>
      </w:r>
      <w:r>
        <w:rPr>
          <w:b/>
          <w:bCs/>
          <w:i/>
          <w:iCs/>
        </w:rPr>
        <w:t>на аргументі</w:t>
      </w:r>
      <w:r>
        <w:t xml:space="preserve"> x. Під записом f</w:t>
      </w:r>
      <w:r>
        <w:rPr>
          <w:vertAlign w:val="superscript"/>
        </w:rPr>
        <w:t>-1</w:t>
      </w:r>
      <w:r>
        <w:t>(y) також будемо розуміти не одноелементну множину, а саме цей єдиний елемент. Такі позначення, зокрема, дуже поширені в математичному аналізі. У подальшому ми будемо користуватися такими спрощеннями запису, якщо тільки це не створюватиме двозначності.</w:t>
      </w:r>
    </w:p>
    <w:p w:rsidR="00D31EB1" w:rsidRDefault="001E766E">
      <w:pPr>
        <w:pStyle w:val="Standard"/>
        <w:ind w:firstLine="706"/>
      </w:pPr>
      <w:r>
        <w:t xml:space="preserve">Зауважимо, що </w:t>
      </w:r>
      <w:r>
        <w:rPr>
          <w:b/>
          <w:bCs/>
        </w:rPr>
        <w:t>функція може бути частковою відповідністю</w:t>
      </w:r>
      <w:r>
        <w:t xml:space="preserve">. Для функції f з A в B можна розглядати її </w:t>
      </w:r>
      <w:r>
        <w:rPr>
          <w:b/>
          <w:bCs/>
          <w:i/>
          <w:iCs/>
        </w:rPr>
        <w:t>звуження</w:t>
      </w:r>
      <w:r>
        <w:t xml:space="preserve"> f | A</w:t>
      </w:r>
      <w:r>
        <w:rPr>
          <w:vertAlign w:val="subscript"/>
        </w:rPr>
        <w:t xml:space="preserve">1 </w:t>
      </w:r>
      <w:r>
        <w:t>на множину A</w:t>
      </w:r>
      <w:r>
        <w:rPr>
          <w:vertAlign w:val="subscript"/>
        </w:rPr>
        <w:t>1</w:t>
      </w:r>
      <w:r>
        <w:t>, де A</w:t>
      </w:r>
      <w:r>
        <w:rPr>
          <w:vertAlign w:val="subscript"/>
        </w:rPr>
        <w:t>1</w:t>
      </w:r>
      <w:r>
        <w:t>⊆A.</w:t>
      </w:r>
    </w:p>
    <w:p w:rsidR="00D31EB1" w:rsidRDefault="001E766E">
      <w:pPr>
        <w:pStyle w:val="Standard"/>
        <w:ind w:firstLine="706"/>
      </w:pPr>
      <w:r>
        <w:rPr>
          <w:b/>
          <w:bCs/>
          <w:i/>
          <w:iCs/>
        </w:rPr>
        <w:t>За означенням</w:t>
      </w:r>
      <w:r>
        <w:t>, f | A</w:t>
      </w:r>
      <w:r>
        <w:rPr>
          <w:vertAlign w:val="subscript"/>
        </w:rPr>
        <w:t xml:space="preserve">1 </w:t>
      </w:r>
      <w:r>
        <w:t>= R ∩ (A</w:t>
      </w:r>
      <w:r>
        <w:rPr>
          <w:vertAlign w:val="subscript"/>
        </w:rPr>
        <w:t>1</w:t>
      </w:r>
      <w:r>
        <w:t>×B), тобто звуження зменшує область визначення функції.</w:t>
      </w:r>
    </w:p>
    <w:p w:rsidR="00D31EB1" w:rsidRDefault="001E766E">
      <w:pPr>
        <w:pStyle w:val="Standard"/>
        <w:ind w:firstLine="706"/>
      </w:pPr>
      <w:r>
        <w:t xml:space="preserve">Усюди визначену функціональну відповідність між A і B називають </w:t>
      </w:r>
      <w:r>
        <w:rPr>
          <w:b/>
          <w:bCs/>
          <w:i/>
          <w:iCs/>
        </w:rPr>
        <w:t>відображенням</w:t>
      </w:r>
      <w:r>
        <w:t xml:space="preserve"> </w:t>
      </w:r>
      <w:r>
        <w:rPr>
          <w:b/>
          <w:bCs/>
          <w:i/>
          <w:iCs/>
        </w:rPr>
        <w:t>з</w:t>
      </w:r>
      <w:r>
        <w:t xml:space="preserve"> A </w:t>
      </w:r>
      <w:r>
        <w:rPr>
          <w:b/>
          <w:bCs/>
          <w:i/>
          <w:iCs/>
        </w:rPr>
        <w:t>в</w:t>
      </w:r>
      <w:r>
        <w:t xml:space="preserve"> B. Отже, відображення є окремим випадком функції.</w:t>
      </w:r>
    </w:p>
    <w:p w:rsidR="00D31EB1" w:rsidRDefault="001E766E">
      <w:pPr>
        <w:pStyle w:val="Standard"/>
        <w:ind w:firstLine="706"/>
      </w:pPr>
      <w:r>
        <w:rPr>
          <w:b/>
          <w:bCs/>
          <w:i/>
          <w:iCs/>
        </w:rPr>
        <w:t>Множину всіх відображень з</w:t>
      </w:r>
      <w:r>
        <w:t xml:space="preserve"> A в B позначають B</w:t>
      </w:r>
      <w:r>
        <w:rPr>
          <w:vertAlign w:val="superscript"/>
        </w:rPr>
        <w:t>A</w:t>
      </w:r>
      <w:r>
        <w:t>. За означенням B</w:t>
      </w:r>
      <w:r>
        <w:rPr>
          <w:vertAlign w:val="superscript"/>
        </w:rPr>
        <w:t>A</w:t>
      </w:r>
      <w:r>
        <w:t>⊆β(A×B).</w:t>
      </w:r>
    </w:p>
    <w:p w:rsidR="00D31EB1" w:rsidRDefault="00D31EB1">
      <w:pPr>
        <w:pStyle w:val="Standard"/>
        <w:ind w:firstLine="706"/>
      </w:pPr>
    </w:p>
    <w:p w:rsidR="00D31EB1" w:rsidRDefault="001E766E">
      <w:pPr>
        <w:pStyle w:val="Standard"/>
        <w:ind w:firstLine="706"/>
      </w:pPr>
      <w:r>
        <w:t xml:space="preserve">Відповідність R між множинами A і B називають </w:t>
      </w:r>
      <w:r>
        <w:rPr>
          <w:b/>
          <w:bCs/>
          <w:i/>
          <w:iCs/>
        </w:rPr>
        <w:t>ін’єктивною</w:t>
      </w:r>
      <w:r>
        <w:t xml:space="preserve">, або </w:t>
      </w:r>
      <w:r>
        <w:rPr>
          <w:b/>
          <w:bCs/>
          <w:i/>
          <w:iCs/>
        </w:rPr>
        <w:t>ін’єкцією ⇔</w:t>
      </w:r>
    </w:p>
    <w:p w:rsidR="00D31EB1" w:rsidRDefault="001E766E">
      <w:pPr>
        <w:pStyle w:val="Standard"/>
        <w:ind w:firstLine="706"/>
      </w:pPr>
      <w:r>
        <w:t xml:space="preserve">⇔ прообраз кожного елемента з множини B містить </w:t>
      </w:r>
      <w:r>
        <w:rPr>
          <w:b/>
          <w:bCs/>
        </w:rPr>
        <w:t xml:space="preserve">не більше ніж один елемент  </w:t>
      </w:r>
      <w:r>
        <w:t xml:space="preserve"> </w:t>
      </w:r>
      <w:r>
        <w:tab/>
        <w:t>⇔  прообраз кожного елемента з Pr</w:t>
      </w:r>
      <w:r>
        <w:rPr>
          <w:vertAlign w:val="subscript"/>
        </w:rPr>
        <w:t>2</w:t>
      </w:r>
      <w:r>
        <w:t xml:space="preserve">(R) складається </w:t>
      </w:r>
      <w:r>
        <w:rPr>
          <w:b/>
          <w:bCs/>
        </w:rPr>
        <w:t>рівно з одного елемента</w:t>
      </w:r>
      <w:r>
        <w:t xml:space="preserve">  ⇔   </w:t>
      </w:r>
      <w:r>
        <w:tab/>
        <w:t>∀y∈Pr</w:t>
      </w:r>
      <w:r>
        <w:rPr>
          <w:vertAlign w:val="subscript"/>
        </w:rPr>
        <w:t>2</w:t>
      </w:r>
      <w:r>
        <w:t xml:space="preserve">(R) ∃!x∈А: (x, y)∈R  ⇔  </w:t>
      </w:r>
    </w:p>
    <w:p w:rsidR="00D31EB1" w:rsidRDefault="001E766E">
      <w:pPr>
        <w:pStyle w:val="Standard"/>
        <w:ind w:firstLine="706"/>
      </w:pPr>
      <w:r>
        <w:t>∀y (((x</w:t>
      </w:r>
      <w:r>
        <w:rPr>
          <w:vertAlign w:val="subscript"/>
        </w:rPr>
        <w:t>1</w:t>
      </w:r>
      <w:r>
        <w:t>, y)∈R∧(x</w:t>
      </w:r>
      <w:r>
        <w:rPr>
          <w:vertAlign w:val="subscript"/>
        </w:rPr>
        <w:t>2</w:t>
      </w:r>
      <w:r>
        <w:t>, y)∈R) → (x</w:t>
      </w:r>
      <w:r>
        <w:rPr>
          <w:vertAlign w:val="subscript"/>
        </w:rPr>
        <w:t>1</w:t>
      </w:r>
      <w:r>
        <w:t>= x</w:t>
      </w:r>
      <w:r>
        <w:rPr>
          <w:vertAlign w:val="subscript"/>
        </w:rPr>
        <w:t>2</w:t>
      </w:r>
      <w:r>
        <w:t xml:space="preserve">))  ⇔  </w:t>
      </w:r>
    </w:p>
    <w:p w:rsidR="00D31EB1" w:rsidRDefault="001E766E">
      <w:pPr>
        <w:pStyle w:val="Standard"/>
        <w:ind w:firstLine="706"/>
      </w:pPr>
      <w:r>
        <w:t>((x</w:t>
      </w:r>
      <w:r>
        <w:rPr>
          <w:vertAlign w:val="subscript"/>
        </w:rPr>
        <w:t>1</w:t>
      </w:r>
      <w:r>
        <w:t>, y)∈R∧(x</w:t>
      </w:r>
      <w:r>
        <w:rPr>
          <w:vertAlign w:val="subscript"/>
        </w:rPr>
        <w:t>2</w:t>
      </w:r>
      <w:r>
        <w:t>, y)∈R) ⇒ (x</w:t>
      </w:r>
      <w:r>
        <w:rPr>
          <w:vertAlign w:val="subscript"/>
        </w:rPr>
        <w:t>1</w:t>
      </w:r>
      <w:r>
        <w:t>= x</w:t>
      </w:r>
      <w:r>
        <w:rPr>
          <w:vertAlign w:val="subscript"/>
        </w:rPr>
        <w:t>2</w:t>
      </w:r>
      <w:r>
        <w:t xml:space="preserve">)  ⇔  </w:t>
      </w:r>
    </w:p>
    <w:p w:rsidR="00D31EB1" w:rsidRDefault="001E766E">
      <w:pPr>
        <w:pStyle w:val="Standard"/>
        <w:ind w:firstLine="706"/>
      </w:pPr>
      <w:r>
        <w:t>x</w:t>
      </w:r>
      <w:r>
        <w:rPr>
          <w:vertAlign w:val="subscript"/>
        </w:rPr>
        <w:t>1</w:t>
      </w:r>
      <w:r>
        <w:t xml:space="preserve"> ≠ x</w:t>
      </w:r>
      <w:r>
        <w:rPr>
          <w:vertAlign w:val="subscript"/>
        </w:rPr>
        <w:t>2</w:t>
      </w:r>
      <w:r>
        <w:t xml:space="preserve"> ⇒ R(x</w:t>
      </w:r>
      <w:r>
        <w:rPr>
          <w:vertAlign w:val="subscript"/>
        </w:rPr>
        <w:t>1</w:t>
      </w:r>
      <w:r>
        <w:t>) ∩ R(x</w:t>
      </w:r>
      <w:r>
        <w:rPr>
          <w:vertAlign w:val="subscript"/>
        </w:rPr>
        <w:t>2</w:t>
      </w:r>
      <w:r>
        <w:t>) = ∅ (⇔</w:t>
      </w:r>
    </w:p>
    <w:p w:rsidR="00D31EB1" w:rsidRDefault="001E766E">
      <w:pPr>
        <w:pStyle w:val="Standard"/>
        <w:ind w:firstLine="706"/>
      </w:pPr>
      <w:r>
        <w:t>відповідність R - ін’єктивна, якщо різним "x" відповідають різні "y").</w:t>
      </w:r>
    </w:p>
    <w:p w:rsidR="00D31EB1" w:rsidRDefault="001E766E">
      <w:pPr>
        <w:pStyle w:val="Standard"/>
        <w:ind w:firstLine="706"/>
      </w:pPr>
      <w:r>
        <w:t xml:space="preserve">Інколи ін’єктивну відповідність називають </w:t>
      </w:r>
      <w:r>
        <w:rPr>
          <w:b/>
          <w:bCs/>
          <w:i/>
          <w:iCs/>
        </w:rPr>
        <w:t xml:space="preserve">взаємно однозначною або, скорочено, </w:t>
      </w:r>
      <w:r>
        <w:rPr>
          <w:b/>
          <w:bCs/>
        </w:rPr>
        <w:t xml:space="preserve">1-1 </w:t>
      </w:r>
      <w:r>
        <w:rPr>
          <w:b/>
          <w:bCs/>
          <w:i/>
          <w:iCs/>
        </w:rPr>
        <w:t>відповідністю</w:t>
      </w:r>
      <w:r>
        <w:t xml:space="preserve">, функціональну 1-1 відповідність – </w:t>
      </w:r>
      <w:r>
        <w:rPr>
          <w:b/>
          <w:bCs/>
        </w:rPr>
        <w:t>1-1</w:t>
      </w:r>
      <w:r>
        <w:t xml:space="preserve"> </w:t>
      </w:r>
      <w:r>
        <w:rPr>
          <w:b/>
          <w:bCs/>
          <w:i/>
          <w:iCs/>
        </w:rPr>
        <w:t>функцією</w:t>
      </w:r>
      <w:r>
        <w:t xml:space="preserve">, а ін’єктивне відображення – </w:t>
      </w:r>
      <w:r>
        <w:rPr>
          <w:b/>
          <w:bCs/>
          <w:i/>
          <w:iCs/>
        </w:rPr>
        <w:t>взаємно однозначним (1-1) відображенням</w:t>
      </w:r>
      <w:r>
        <w:t>.</w:t>
      </w:r>
    </w:p>
    <w:p w:rsidR="00D31EB1" w:rsidRDefault="001E766E">
      <w:pPr>
        <w:pStyle w:val="Standard"/>
        <w:ind w:firstLine="706"/>
      </w:pPr>
      <w:r>
        <w:t>Неважко бачити, що діагональ i</w:t>
      </w:r>
      <w:r>
        <w:rPr>
          <w:vertAlign w:val="subscript"/>
        </w:rPr>
        <w:t>A</w:t>
      </w:r>
      <w:r>
        <w:t xml:space="preserve"> є всюди визначеною, функціональною, ін’єктивною та сюр’єктивною відповідністю типу A→A.</w:t>
      </w:r>
    </w:p>
    <w:p w:rsidR="00D31EB1" w:rsidRDefault="00D31EB1">
      <w:pPr>
        <w:pStyle w:val="Standard"/>
        <w:ind w:firstLine="706"/>
      </w:pPr>
    </w:p>
    <w:p w:rsidR="00D31EB1" w:rsidRDefault="001E766E">
      <w:pPr>
        <w:pStyle w:val="Standard"/>
        <w:ind w:firstLine="706"/>
      </w:pPr>
      <w:r>
        <w:t xml:space="preserve">Неважко помітити, що </w:t>
      </w:r>
      <w:r>
        <w:rPr>
          <w:b/>
          <w:bCs/>
        </w:rPr>
        <w:t>означення всюди визначеності та сюр’єктивності двоїсті одне до одного</w:t>
      </w:r>
      <w:r>
        <w:t>.</w:t>
      </w:r>
    </w:p>
    <w:p w:rsidR="00D31EB1" w:rsidRDefault="001E766E">
      <w:pPr>
        <w:pStyle w:val="Standard"/>
        <w:ind w:firstLine="706"/>
      </w:pPr>
      <w:r>
        <w:rPr>
          <w:b/>
          <w:bCs/>
        </w:rPr>
        <w:t>Твердження</w:t>
      </w:r>
      <w:r>
        <w:t xml:space="preserve"> 4.1. Відповідність R⊆A×B між множинами A і B є всюди визначеною тоді й тільки тоді, коли обернена відповідність R</w:t>
      </w:r>
      <w:r>
        <w:rPr>
          <w:vertAlign w:val="superscript"/>
        </w:rPr>
        <w:t>-1</w:t>
      </w:r>
      <w:r>
        <w:t>⊆В×А між множинами В і А є сюр’єктивною.</w:t>
      </w:r>
    </w:p>
    <w:p w:rsidR="00D31EB1" w:rsidRDefault="001E766E">
      <w:pPr>
        <w:pStyle w:val="Standard"/>
        <w:ind w:firstLine="706"/>
      </w:pPr>
      <w:r>
        <w:t>Доведення. R - всюди визначена ⇔ ∀x∈A ∃y∈В: (x, y)∈R ⇔ ∀x∈A ∃y∈B:</w:t>
      </w:r>
    </w:p>
    <w:p w:rsidR="00D31EB1" w:rsidRDefault="001E766E">
      <w:pPr>
        <w:pStyle w:val="Standard"/>
        <w:ind w:firstLine="706"/>
      </w:pPr>
      <w:r>
        <w:t>(y, x)∈R</w:t>
      </w:r>
      <w:r>
        <w:rPr>
          <w:vertAlign w:val="superscript"/>
        </w:rPr>
        <w:t>-1</w:t>
      </w:r>
      <w:r>
        <w:t xml:space="preserve"> ⇔ R</w:t>
      </w:r>
      <w:r>
        <w:rPr>
          <w:vertAlign w:val="superscript"/>
        </w:rPr>
        <w:t>-1</w:t>
      </w:r>
      <w:r>
        <w:t xml:space="preserve"> - сюр’єктивна. ◄</w:t>
      </w:r>
    </w:p>
    <w:p w:rsidR="00D31EB1" w:rsidRDefault="00D31EB1">
      <w:pPr>
        <w:pStyle w:val="Standard"/>
        <w:ind w:firstLine="706"/>
      </w:pPr>
    </w:p>
    <w:p w:rsidR="00D31EB1" w:rsidRDefault="001E766E">
      <w:pPr>
        <w:pStyle w:val="Standard"/>
        <w:ind w:firstLine="706"/>
      </w:pPr>
      <w:r>
        <w:rPr>
          <w:b/>
          <w:bCs/>
        </w:rPr>
        <w:t>Означення функціональності та ін’єктивності також є двоїстими одне до одного</w:t>
      </w:r>
      <w:r>
        <w:t>.</w:t>
      </w:r>
    </w:p>
    <w:p w:rsidR="00D31EB1" w:rsidRDefault="001E766E">
      <w:pPr>
        <w:pStyle w:val="Standard"/>
        <w:ind w:firstLine="706"/>
      </w:pPr>
      <w:r>
        <w:rPr>
          <w:b/>
          <w:bCs/>
        </w:rPr>
        <w:t>Твердження</w:t>
      </w:r>
      <w:r>
        <w:t xml:space="preserve"> 4.2. Відповідність R між множинами A і B є функціональною тоді й тільки тоді, коли обернена відповідність R</w:t>
      </w:r>
      <w:r>
        <w:rPr>
          <w:vertAlign w:val="superscript"/>
        </w:rPr>
        <w:t>-1</w:t>
      </w:r>
      <w:r>
        <w:t xml:space="preserve"> є ін’єктивною.</w:t>
      </w:r>
    </w:p>
    <w:p w:rsidR="00D31EB1" w:rsidRDefault="001E766E">
      <w:pPr>
        <w:pStyle w:val="Standard"/>
        <w:ind w:firstLine="706"/>
      </w:pPr>
      <w:r>
        <w:t>Доведення. R - функція ⇔ ∀y</w:t>
      </w:r>
      <w:r>
        <w:rPr>
          <w:vertAlign w:val="subscript"/>
        </w:rPr>
        <w:t>1</w:t>
      </w:r>
      <w:r>
        <w:t xml:space="preserve"> ∀y</w:t>
      </w:r>
      <w:r>
        <w:rPr>
          <w:vertAlign w:val="subscript"/>
        </w:rPr>
        <w:t>2</w:t>
      </w:r>
      <w:r>
        <w:t xml:space="preserve"> ∀x (((x, y</w:t>
      </w:r>
      <w:r>
        <w:rPr>
          <w:vertAlign w:val="subscript"/>
        </w:rPr>
        <w:t>1</w:t>
      </w:r>
      <w:r>
        <w:t>)∈R∧(x, y</w:t>
      </w:r>
      <w:r>
        <w:rPr>
          <w:vertAlign w:val="subscript"/>
        </w:rPr>
        <w:t>2</w:t>
      </w:r>
      <w:r>
        <w:t>)∈R) → (y</w:t>
      </w:r>
      <w:r>
        <w:rPr>
          <w:vertAlign w:val="subscript"/>
        </w:rPr>
        <w:t>1</w:t>
      </w:r>
      <w:r>
        <w:t xml:space="preserve"> = y</w:t>
      </w:r>
      <w:r>
        <w:rPr>
          <w:vertAlign w:val="subscript"/>
        </w:rPr>
        <w:t>2</w:t>
      </w:r>
      <w:r>
        <w:t>)) ⇔</w:t>
      </w:r>
    </w:p>
    <w:p w:rsidR="00D31EB1" w:rsidRDefault="001E766E">
      <w:pPr>
        <w:pStyle w:val="Standard"/>
        <w:ind w:firstLine="706"/>
      </w:pPr>
      <w:r>
        <w:t>⇔ ∀y</w:t>
      </w:r>
      <w:r>
        <w:rPr>
          <w:vertAlign w:val="subscript"/>
        </w:rPr>
        <w:t>1</w:t>
      </w:r>
      <w:r>
        <w:t xml:space="preserve"> ∀y</w:t>
      </w:r>
      <w:r>
        <w:rPr>
          <w:vertAlign w:val="subscript"/>
        </w:rPr>
        <w:t>2</w:t>
      </w:r>
      <w:r>
        <w:t xml:space="preserve"> ∀x (((y</w:t>
      </w:r>
      <w:r>
        <w:rPr>
          <w:vertAlign w:val="subscript"/>
        </w:rPr>
        <w:t>1</w:t>
      </w:r>
      <w:r>
        <w:t>, x)∈R</w:t>
      </w:r>
      <w:r>
        <w:rPr>
          <w:vertAlign w:val="superscript"/>
        </w:rPr>
        <w:t>-1</w:t>
      </w:r>
      <w:r>
        <w:t>∧(y</w:t>
      </w:r>
      <w:r>
        <w:rPr>
          <w:vertAlign w:val="subscript"/>
        </w:rPr>
        <w:t>2</w:t>
      </w:r>
      <w:r>
        <w:t>, x)∈R</w:t>
      </w:r>
      <w:r>
        <w:rPr>
          <w:vertAlign w:val="superscript"/>
        </w:rPr>
        <w:t>-1</w:t>
      </w:r>
      <w:r>
        <w:t>) → (y</w:t>
      </w:r>
      <w:r>
        <w:rPr>
          <w:vertAlign w:val="subscript"/>
        </w:rPr>
        <w:t>1</w:t>
      </w:r>
      <w:r>
        <w:t>= y</w:t>
      </w:r>
      <w:r>
        <w:rPr>
          <w:vertAlign w:val="subscript"/>
        </w:rPr>
        <w:t>2</w:t>
      </w:r>
      <w:r>
        <w:t>)) ⇔ R</w:t>
      </w:r>
      <w:r>
        <w:rPr>
          <w:vertAlign w:val="superscript"/>
        </w:rPr>
        <w:t>-1</w:t>
      </w:r>
      <w:r>
        <w:t xml:space="preserve"> ін’єктивна. ◄</w:t>
      </w:r>
    </w:p>
    <w:p w:rsidR="00D31EB1" w:rsidRDefault="00D31EB1">
      <w:pPr>
        <w:pStyle w:val="Standard"/>
        <w:ind w:firstLine="706"/>
      </w:pPr>
    </w:p>
    <w:p w:rsidR="00D31EB1" w:rsidRDefault="001E766E">
      <w:pPr>
        <w:pStyle w:val="Standard"/>
        <w:rPr>
          <w:b/>
          <w:bCs/>
        </w:rPr>
      </w:pPr>
      <w:r>
        <w:rPr>
          <w:b/>
          <w:bCs/>
        </w:rPr>
        <w:t>4.2. Властивості відповідностей спеціальних типів</w:t>
      </w:r>
    </w:p>
    <w:p w:rsidR="00D31EB1" w:rsidRDefault="001E766E">
      <w:pPr>
        <w:pStyle w:val="Standard"/>
        <w:rPr>
          <w:b/>
          <w:bCs/>
        </w:rPr>
      </w:pPr>
      <w:r>
        <w:rPr>
          <w:b/>
          <w:bCs/>
        </w:rPr>
        <w:t>4.2.1. Критерії типізацій відповідностей</w:t>
      </w:r>
    </w:p>
    <w:p w:rsidR="00D31EB1" w:rsidRDefault="001E766E">
      <w:pPr>
        <w:pStyle w:val="Standard"/>
      </w:pPr>
      <w:r>
        <w:rPr>
          <w:b/>
          <w:bCs/>
        </w:rPr>
        <w:t>Теорема</w:t>
      </w:r>
      <w:r>
        <w:t xml:space="preserve"> 4.1. </w:t>
      </w:r>
      <w:r>
        <w:rPr>
          <w:b/>
          <w:bCs/>
          <w:i/>
          <w:iCs/>
        </w:rPr>
        <w:t>Критерій всюди визначеності</w:t>
      </w:r>
      <w:r>
        <w:t>. Відповідність φ між множинами A і B є всюди визначеною тоді й тільки тоді, коли i</w:t>
      </w:r>
      <w:r>
        <w:rPr>
          <w:vertAlign w:val="subscript"/>
        </w:rPr>
        <w:t>A</w:t>
      </w:r>
      <w:r>
        <w:t>⊆φ◦φ</w:t>
      </w:r>
      <w:r>
        <w:rPr>
          <w:vertAlign w:val="superscript"/>
        </w:rPr>
        <w:t>-1</w:t>
      </w:r>
      <w:r>
        <w:t>.</w:t>
      </w:r>
    </w:p>
    <w:p w:rsidR="00D31EB1" w:rsidRDefault="001E766E">
      <w:pPr>
        <w:pStyle w:val="Standard"/>
      </w:pPr>
      <w:r>
        <w:t>► (⇒)</w:t>
      </w:r>
    </w:p>
    <w:p w:rsidR="00D31EB1" w:rsidRDefault="001E766E">
      <w:pPr>
        <w:pStyle w:val="Standard"/>
      </w:pPr>
      <w:r>
        <w:t xml:space="preserve">Розглянемо </w:t>
      </w:r>
      <w:r>
        <w:rPr>
          <w:rFonts w:eastAsia="Symbola" w:cs="Symbola"/>
        </w:rPr>
        <w:t>∀(</w:t>
      </w:r>
      <w:r>
        <w:t>a, а)∈i</w:t>
      </w:r>
      <w:r>
        <w:rPr>
          <w:vertAlign w:val="subscript"/>
        </w:rPr>
        <w:t>A</w:t>
      </w:r>
      <w:r>
        <w:t xml:space="preserve"> ⇔ </w:t>
      </w:r>
      <w:r>
        <w:rPr>
          <w:rFonts w:eastAsia="Symbola" w:cs="Symbola"/>
        </w:rPr>
        <w:t>∀</w:t>
      </w:r>
      <w:r>
        <w:t>a∈A ⇒ (φ всюди визначена)</w:t>
      </w:r>
    </w:p>
    <w:p w:rsidR="00D31EB1" w:rsidRDefault="001E766E">
      <w:pPr>
        <w:pStyle w:val="Standard"/>
      </w:pPr>
      <w:r>
        <w:rPr>
          <w:rFonts w:eastAsia="Symbola" w:cs="Symbola"/>
        </w:rPr>
        <w:t>∀</w:t>
      </w:r>
      <w:r>
        <w:t>a∈A ∃b: (a, b)∈φ ⇔  (b, a)∈φ</w:t>
      </w:r>
      <w:r>
        <w:rPr>
          <w:vertAlign w:val="superscript"/>
        </w:rPr>
        <w:t>-1</w:t>
      </w:r>
      <w:r>
        <w:t xml:space="preserve"> ⇔ ∃b: ((a, b)∈φ∧(b, a)∈φ</w:t>
      </w:r>
      <w:r>
        <w:rPr>
          <w:vertAlign w:val="superscript"/>
        </w:rPr>
        <w:t>-1</w:t>
      </w:r>
      <w:r>
        <w:t>) ⇒ (a, a)∈φ◦φ</w:t>
      </w:r>
      <w:r>
        <w:rPr>
          <w:vertAlign w:val="superscript"/>
        </w:rPr>
        <w:t>-1</w:t>
      </w:r>
      <w:r>
        <w:t>.</w:t>
      </w:r>
    </w:p>
    <w:p w:rsidR="00D31EB1" w:rsidRDefault="00D31EB1">
      <w:pPr>
        <w:pStyle w:val="Standard"/>
      </w:pPr>
    </w:p>
    <w:p w:rsidR="00D31EB1" w:rsidRDefault="001E766E">
      <w:pPr>
        <w:pStyle w:val="Standard"/>
      </w:pPr>
      <w:r>
        <w:t>(⇐)</w:t>
      </w:r>
    </w:p>
    <w:p w:rsidR="00D31EB1" w:rsidRDefault="001E766E">
      <w:pPr>
        <w:pStyle w:val="Standard"/>
      </w:pPr>
      <w:r>
        <w:t xml:space="preserve">Розглянемо </w:t>
      </w:r>
      <w:r>
        <w:rPr>
          <w:rFonts w:eastAsia="Symbola" w:cs="Symbola"/>
        </w:rPr>
        <w:t>∀</w:t>
      </w:r>
      <w:r>
        <w:t>a∈A ⇔ (a, a)∈i</w:t>
      </w:r>
      <w:r>
        <w:rPr>
          <w:vertAlign w:val="subscript"/>
        </w:rPr>
        <w:t>A</w:t>
      </w:r>
      <w:r>
        <w:t xml:space="preserve"> ⇒ (за умовою i</w:t>
      </w:r>
      <w:r>
        <w:rPr>
          <w:vertAlign w:val="subscript"/>
        </w:rPr>
        <w:t>A</w:t>
      </w:r>
      <w:r>
        <w:t>⊆φ◦φ</w:t>
      </w:r>
      <w:r>
        <w:rPr>
          <w:vertAlign w:val="superscript"/>
        </w:rPr>
        <w:t>-1</w:t>
      </w:r>
      <w:r>
        <w:t>) (a, a)∈φ◦φ</w:t>
      </w:r>
      <w:r>
        <w:rPr>
          <w:vertAlign w:val="superscript"/>
        </w:rPr>
        <w:t>-1</w:t>
      </w:r>
      <w:r>
        <w:t xml:space="preserve"> ⇔</w:t>
      </w:r>
    </w:p>
    <w:p w:rsidR="00D31EB1" w:rsidRDefault="001E766E">
      <w:pPr>
        <w:pStyle w:val="Standard"/>
      </w:pPr>
      <w:r>
        <w:t>⇔ ∃b∈B: ((a, b)∈φ∧(b, a)∈φ</w:t>
      </w:r>
      <w:r>
        <w:rPr>
          <w:vertAlign w:val="superscript"/>
        </w:rPr>
        <w:t>-1</w:t>
      </w:r>
      <w:r>
        <w:t>) ⇒ ∃b: (a, b)∈φ. ◄</w:t>
      </w:r>
    </w:p>
    <w:p w:rsidR="00D31EB1" w:rsidRDefault="00D31EB1">
      <w:pPr>
        <w:pStyle w:val="Standard"/>
      </w:pPr>
    </w:p>
    <w:p w:rsidR="00D31EB1" w:rsidRDefault="001E766E">
      <w:pPr>
        <w:pStyle w:val="Standard"/>
      </w:pPr>
      <w:r>
        <w:rPr>
          <w:b/>
          <w:bCs/>
        </w:rPr>
        <w:t>Теорема</w:t>
      </w:r>
      <w:r>
        <w:t xml:space="preserve"> 4.2. </w:t>
      </w:r>
      <w:r>
        <w:rPr>
          <w:b/>
          <w:bCs/>
          <w:i/>
          <w:iCs/>
        </w:rPr>
        <w:t>Критерій сюр’єктивності</w:t>
      </w:r>
      <w:r>
        <w:t>. Відповідність φ між множинами A і B є сюр’єктивною тоді й тільки тоді, коли i</w:t>
      </w:r>
      <w:r>
        <w:rPr>
          <w:vertAlign w:val="subscript"/>
        </w:rPr>
        <w:t>B</w:t>
      </w:r>
      <w:r>
        <w:t>⊆φ</w:t>
      </w:r>
      <w:r>
        <w:rPr>
          <w:vertAlign w:val="superscript"/>
        </w:rPr>
        <w:t>-1</w:t>
      </w:r>
      <w:r>
        <w:t>◦φ.</w:t>
      </w:r>
    </w:p>
    <w:p w:rsidR="00D31EB1" w:rsidRDefault="001E766E">
      <w:pPr>
        <w:pStyle w:val="Standard"/>
      </w:pPr>
      <w:r>
        <w:t>► (⇒)</w:t>
      </w:r>
    </w:p>
    <w:p w:rsidR="00D31EB1" w:rsidRDefault="001E766E">
      <w:pPr>
        <w:pStyle w:val="Standard"/>
      </w:pPr>
      <w:r>
        <w:t xml:space="preserve">Розглянемо </w:t>
      </w:r>
      <w:r>
        <w:rPr>
          <w:rFonts w:eastAsia="Symbola" w:cs="Symbola"/>
        </w:rPr>
        <w:t>∀(b</w:t>
      </w:r>
      <w:r>
        <w:t>, b)∈i</w:t>
      </w:r>
      <w:r>
        <w:rPr>
          <w:vertAlign w:val="subscript"/>
        </w:rPr>
        <w:t>B</w:t>
      </w:r>
      <w:r>
        <w:t xml:space="preserve"> ⇔ </w:t>
      </w:r>
      <w:r>
        <w:rPr>
          <w:rFonts w:eastAsia="Symbola" w:cs="Symbola"/>
        </w:rPr>
        <w:t>∀</w:t>
      </w:r>
      <w:r>
        <w:t>b∈B ⇒ (φ сюр’єктивна) ∃a: (a, b)∈φ ⇔</w:t>
      </w:r>
    </w:p>
    <w:p w:rsidR="00D31EB1" w:rsidRDefault="001E766E">
      <w:pPr>
        <w:pStyle w:val="Standard"/>
      </w:pPr>
      <w:r>
        <w:t>⇔ ∃a: ((b, a)∈φ</w:t>
      </w:r>
      <w:r>
        <w:rPr>
          <w:vertAlign w:val="superscript"/>
        </w:rPr>
        <w:t>-1</w:t>
      </w:r>
      <w:r>
        <w:t>∧(a, b)∈φ) ⇔ (b, b)∈φ</w:t>
      </w:r>
      <w:r>
        <w:rPr>
          <w:vertAlign w:val="superscript"/>
        </w:rPr>
        <w:t>-1</w:t>
      </w:r>
      <w:r>
        <w:t>◦φ.</w:t>
      </w:r>
    </w:p>
    <w:p w:rsidR="00D31EB1" w:rsidRDefault="00D31EB1">
      <w:pPr>
        <w:pStyle w:val="Standard"/>
      </w:pPr>
    </w:p>
    <w:p w:rsidR="00D31EB1" w:rsidRDefault="001E766E">
      <w:pPr>
        <w:pStyle w:val="Standard"/>
      </w:pPr>
      <w:r>
        <w:t>(⇐)</w:t>
      </w:r>
    </w:p>
    <w:p w:rsidR="00D31EB1" w:rsidRDefault="001E766E">
      <w:pPr>
        <w:pStyle w:val="Standard"/>
      </w:pPr>
      <w:r>
        <w:t xml:space="preserve">Розглянемо </w:t>
      </w:r>
      <w:r>
        <w:rPr>
          <w:rFonts w:eastAsia="Symbola" w:cs="Symbola"/>
        </w:rPr>
        <w:t>∀</w:t>
      </w:r>
      <w:r>
        <w:t>b∈B ⇔ (b, b)∈i</w:t>
      </w:r>
      <w:r>
        <w:rPr>
          <w:vertAlign w:val="subscript"/>
        </w:rPr>
        <w:t>B</w:t>
      </w:r>
      <w:r>
        <w:t xml:space="preserve"> ⇒ (i</w:t>
      </w:r>
      <w:r>
        <w:rPr>
          <w:vertAlign w:val="subscript"/>
        </w:rPr>
        <w:t>B</w:t>
      </w:r>
      <w:r>
        <w:t>⊆φ</w:t>
      </w:r>
      <w:r>
        <w:rPr>
          <w:vertAlign w:val="superscript"/>
        </w:rPr>
        <w:t>-1</w:t>
      </w:r>
      <w:r>
        <w:t>◦φ) (b, b)∈φ</w:t>
      </w:r>
      <w:r>
        <w:rPr>
          <w:vertAlign w:val="superscript"/>
        </w:rPr>
        <w:t>-1</w:t>
      </w:r>
      <w:r>
        <w:t>◦φ ⇔</w:t>
      </w:r>
    </w:p>
    <w:p w:rsidR="00D31EB1" w:rsidRDefault="001E766E">
      <w:pPr>
        <w:pStyle w:val="Standard"/>
      </w:pPr>
      <w:r>
        <w:t>⇔ ∃a: ((b, a)∈φ</w:t>
      </w:r>
      <w:r>
        <w:rPr>
          <w:vertAlign w:val="superscript"/>
        </w:rPr>
        <w:t>-1</w:t>
      </w:r>
      <w:r>
        <w:t>∧(a, b)∈φ) ⇒ ∃a: (a, b)∈φ. ◄</w:t>
      </w:r>
    </w:p>
    <w:p w:rsidR="00D31EB1" w:rsidRDefault="00D31EB1">
      <w:pPr>
        <w:pStyle w:val="Standard"/>
      </w:pPr>
    </w:p>
    <w:p w:rsidR="00D31EB1" w:rsidRDefault="001E766E">
      <w:pPr>
        <w:pStyle w:val="Standard"/>
      </w:pPr>
      <w:r>
        <w:rPr>
          <w:b/>
          <w:bCs/>
        </w:rPr>
        <w:t>Теорема</w:t>
      </w:r>
      <w:r>
        <w:t xml:space="preserve"> 4.3. </w:t>
      </w:r>
      <w:r>
        <w:rPr>
          <w:b/>
          <w:bCs/>
          <w:i/>
          <w:iCs/>
        </w:rPr>
        <w:t>Критерій функціональності</w:t>
      </w:r>
      <w:r>
        <w:t>. Відповідність φ між множинами A і B є функціональною тоді й тільки тоді, коли φ</w:t>
      </w:r>
      <w:r>
        <w:rPr>
          <w:vertAlign w:val="superscript"/>
        </w:rPr>
        <w:t>-1</w:t>
      </w:r>
      <w:r>
        <w:t>◦φ⊆i</w:t>
      </w:r>
      <w:r>
        <w:rPr>
          <w:vertAlign w:val="subscript"/>
        </w:rPr>
        <w:t xml:space="preserve">B </w:t>
      </w:r>
      <w:r>
        <w:t>.</w:t>
      </w:r>
    </w:p>
    <w:p w:rsidR="00D31EB1" w:rsidRDefault="001E766E">
      <w:pPr>
        <w:pStyle w:val="Standard"/>
      </w:pPr>
      <w:r>
        <w:t>► (⇒)</w:t>
      </w:r>
    </w:p>
    <w:p w:rsidR="00D31EB1" w:rsidRDefault="001E766E">
      <w:pPr>
        <w:pStyle w:val="Standard"/>
      </w:pPr>
      <w:r>
        <w:t xml:space="preserve">Розглянемо </w:t>
      </w:r>
      <w:r>
        <w:rPr>
          <w:rFonts w:eastAsia="Symbola" w:cs="Symbola"/>
        </w:rPr>
        <w:t>∀</w:t>
      </w:r>
      <w:r>
        <w:t>(x, y)∈φ</w:t>
      </w:r>
      <w:r>
        <w:rPr>
          <w:vertAlign w:val="superscript"/>
        </w:rPr>
        <w:t>-1</w:t>
      </w:r>
      <w:r>
        <w:t>◦φ ⇔ (φ⊆A×B) x∈B∧(x, y)∈φ</w:t>
      </w:r>
      <w:r>
        <w:rPr>
          <w:vertAlign w:val="superscript"/>
        </w:rPr>
        <w:t>-1</w:t>
      </w:r>
      <w:r>
        <w:t>◦φ ⇔</w:t>
      </w:r>
    </w:p>
    <w:p w:rsidR="00D31EB1" w:rsidRDefault="001E766E">
      <w:pPr>
        <w:pStyle w:val="Standard"/>
      </w:pPr>
      <w:r>
        <w:t>⇔ x∈B∧∃z: ((x, z)∈φ</w:t>
      </w:r>
      <w:r>
        <w:rPr>
          <w:vertAlign w:val="superscript"/>
        </w:rPr>
        <w:t>-1</w:t>
      </w:r>
      <w:r>
        <w:t>∧(z, y)∈φ) ⇔</w:t>
      </w:r>
    </w:p>
    <w:p w:rsidR="00D31EB1" w:rsidRDefault="001E766E">
      <w:pPr>
        <w:pStyle w:val="Standard"/>
      </w:pPr>
      <w:r>
        <w:t>⇔ x∈B∧∃z: ((z, x)∈φ∧(z, y)∈φ) ⇒ (φ функціональна)</w:t>
      </w:r>
    </w:p>
    <w:p w:rsidR="00D31EB1" w:rsidRDefault="001E766E">
      <w:pPr>
        <w:pStyle w:val="Standard"/>
      </w:pPr>
      <w:r>
        <w:t>⇒ x∈B∧∃z: ((z, x)∈φ∧(z, y)∈φ∧(x = y)) ⇒ x∈B∧(x = y) ⇔ (x, y)∈i</w:t>
      </w:r>
      <w:r>
        <w:rPr>
          <w:vertAlign w:val="subscript"/>
        </w:rPr>
        <w:t>B</w:t>
      </w:r>
      <w:r>
        <w:t>.</w:t>
      </w:r>
    </w:p>
    <w:p w:rsidR="00D31EB1" w:rsidRDefault="00D31EB1">
      <w:pPr>
        <w:pStyle w:val="Standard"/>
      </w:pPr>
    </w:p>
    <w:p w:rsidR="00D31EB1" w:rsidRDefault="001E766E">
      <w:pPr>
        <w:pStyle w:val="Standard"/>
      </w:pPr>
      <w:r>
        <w:t>(⇐)</w:t>
      </w:r>
    </w:p>
    <w:p w:rsidR="00D31EB1" w:rsidRDefault="001E766E">
      <w:pPr>
        <w:pStyle w:val="Standard"/>
      </w:pPr>
      <w:r>
        <w:t>(x, y</w:t>
      </w:r>
      <w:r>
        <w:rPr>
          <w:vertAlign w:val="subscript"/>
        </w:rPr>
        <w:t>1</w:t>
      </w:r>
      <w:r>
        <w:t>)∈φ∧(x, y</w:t>
      </w:r>
      <w:r>
        <w:rPr>
          <w:vertAlign w:val="subscript"/>
        </w:rPr>
        <w:t>2</w:t>
      </w:r>
      <w:r>
        <w:t>)∈φ ⇔ (y</w:t>
      </w:r>
      <w:r>
        <w:rPr>
          <w:vertAlign w:val="subscript"/>
        </w:rPr>
        <w:t>1</w:t>
      </w:r>
      <w:r>
        <w:t>, x)∈φ</w:t>
      </w:r>
      <w:r>
        <w:rPr>
          <w:vertAlign w:val="superscript"/>
        </w:rPr>
        <w:t>-1</w:t>
      </w:r>
      <w:r>
        <w:t>∧(x, y</w:t>
      </w:r>
      <w:r>
        <w:rPr>
          <w:vertAlign w:val="subscript"/>
        </w:rPr>
        <w:t>2</w:t>
      </w:r>
      <w:r>
        <w:t>)∈φ ⇒ ∃x: ((y</w:t>
      </w:r>
      <w:r>
        <w:rPr>
          <w:vertAlign w:val="subscript"/>
        </w:rPr>
        <w:t>1</w:t>
      </w:r>
      <w:r>
        <w:t>, x)∈φ</w:t>
      </w:r>
      <w:r>
        <w:rPr>
          <w:vertAlign w:val="superscript"/>
        </w:rPr>
        <w:t>-1</w:t>
      </w:r>
      <w:r>
        <w:t>∧(x, y</w:t>
      </w:r>
      <w:r>
        <w:rPr>
          <w:vertAlign w:val="subscript"/>
        </w:rPr>
        <w:t>2</w:t>
      </w:r>
      <w:r>
        <w:t>)∈φ) ⇒</w:t>
      </w:r>
    </w:p>
    <w:p w:rsidR="00D31EB1" w:rsidRDefault="001E766E">
      <w:pPr>
        <w:pStyle w:val="Standard"/>
      </w:pPr>
      <w:r>
        <w:t>⇒ (y</w:t>
      </w:r>
      <w:r>
        <w:rPr>
          <w:vertAlign w:val="subscript"/>
        </w:rPr>
        <w:t>1</w:t>
      </w:r>
      <w:r>
        <w:t>, y</w:t>
      </w:r>
      <w:r>
        <w:rPr>
          <w:vertAlign w:val="subscript"/>
        </w:rPr>
        <w:t>2</w:t>
      </w:r>
      <w:r>
        <w:t>)∈φ</w:t>
      </w:r>
      <w:r>
        <w:rPr>
          <w:vertAlign w:val="superscript"/>
        </w:rPr>
        <w:t>-1</w:t>
      </w:r>
      <w:r>
        <w:t>◦φ ⇒ (φ</w:t>
      </w:r>
      <w:r>
        <w:rPr>
          <w:vertAlign w:val="superscript"/>
        </w:rPr>
        <w:t>-1</w:t>
      </w:r>
      <w:r>
        <w:t>◦φ⊆i</w:t>
      </w:r>
      <w:r>
        <w:rPr>
          <w:vertAlign w:val="subscript"/>
        </w:rPr>
        <w:t>B</w:t>
      </w:r>
      <w:r>
        <w:t>) (y</w:t>
      </w:r>
      <w:r>
        <w:rPr>
          <w:vertAlign w:val="subscript"/>
        </w:rPr>
        <w:t>1</w:t>
      </w:r>
      <w:r>
        <w:t>, y</w:t>
      </w:r>
      <w:r>
        <w:rPr>
          <w:vertAlign w:val="subscript"/>
        </w:rPr>
        <w:t>2</w:t>
      </w:r>
      <w:r>
        <w:t>)∈i</w:t>
      </w:r>
      <w:r>
        <w:rPr>
          <w:vertAlign w:val="subscript"/>
        </w:rPr>
        <w:t>B</w:t>
      </w:r>
      <w:r>
        <w:t xml:space="preserve"> ⇒ y</w:t>
      </w:r>
      <w:r>
        <w:rPr>
          <w:vertAlign w:val="subscript"/>
        </w:rPr>
        <w:t>1</w:t>
      </w:r>
      <w:r>
        <w:t xml:space="preserve"> = y</w:t>
      </w:r>
      <w:r>
        <w:rPr>
          <w:vertAlign w:val="subscript"/>
        </w:rPr>
        <w:t>2</w:t>
      </w:r>
      <w:r>
        <w:t>. ◄</w:t>
      </w:r>
    </w:p>
    <w:p w:rsidR="00D31EB1" w:rsidRDefault="00D31EB1">
      <w:pPr>
        <w:pStyle w:val="Standard"/>
      </w:pPr>
    </w:p>
    <w:p w:rsidR="00D31EB1" w:rsidRDefault="001E766E">
      <w:pPr>
        <w:pStyle w:val="Standard"/>
      </w:pPr>
      <w:r>
        <w:rPr>
          <w:b/>
          <w:bCs/>
        </w:rPr>
        <w:t>Теорема</w:t>
      </w:r>
      <w:r>
        <w:t xml:space="preserve"> 4.4. </w:t>
      </w:r>
      <w:r>
        <w:rPr>
          <w:b/>
          <w:bCs/>
          <w:i/>
          <w:iCs/>
        </w:rPr>
        <w:t>Критерій ін’єктивності</w:t>
      </w:r>
      <w:r>
        <w:t>. Відповідність φ між множинами A і B є ін’єктивною тоді й тільки тоді, коли φ◦φ</w:t>
      </w:r>
      <w:r>
        <w:rPr>
          <w:vertAlign w:val="superscript"/>
        </w:rPr>
        <w:t>-1</w:t>
      </w:r>
      <w:r>
        <w:t>⊆i</w:t>
      </w:r>
      <w:r>
        <w:rPr>
          <w:vertAlign w:val="subscript"/>
        </w:rPr>
        <w:t>A</w:t>
      </w:r>
      <w:r>
        <w:t>.</w:t>
      </w:r>
    </w:p>
    <w:p w:rsidR="00D31EB1" w:rsidRDefault="001E766E">
      <w:pPr>
        <w:pStyle w:val="Standard"/>
      </w:pPr>
      <w:r>
        <w:t>► (⇒)</w:t>
      </w:r>
    </w:p>
    <w:p w:rsidR="00D31EB1" w:rsidRDefault="001E766E">
      <w:pPr>
        <w:pStyle w:val="Standard"/>
      </w:pPr>
      <w:r>
        <w:t>(x, y)∈φ◦φ</w:t>
      </w:r>
      <w:r>
        <w:rPr>
          <w:vertAlign w:val="superscript"/>
        </w:rPr>
        <w:t>-1</w:t>
      </w:r>
      <w:r>
        <w:t xml:space="preserve"> ⇔ (φ⊆A×B) x∈A∧(x, y)∈φ◦φ</w:t>
      </w:r>
      <w:r>
        <w:rPr>
          <w:vertAlign w:val="superscript"/>
        </w:rPr>
        <w:t>-1</w:t>
      </w:r>
      <w:r>
        <w:t xml:space="preserve"> ⇔</w:t>
      </w:r>
    </w:p>
    <w:p w:rsidR="00D31EB1" w:rsidRDefault="001E766E">
      <w:pPr>
        <w:pStyle w:val="Standard"/>
      </w:pPr>
      <w:r>
        <w:t>⇔ x∈A∧∃z: ((x, z)∈φ∧(z, y)∈φ</w:t>
      </w:r>
      <w:r>
        <w:rPr>
          <w:vertAlign w:val="superscript"/>
        </w:rPr>
        <w:t>-1</w:t>
      </w:r>
      <w:r>
        <w:t>) ⇔ x∈A∧∃z: ((x, z)∈φ∧(y, z)∈φ) ⇒ (φ - ін’єктивна) ⇒ x∈A∧∃z: ((x, z)∈φ∧(y, z)∈φ∧(x = y)) ⇒ x∈A∧(x = y) ⇔ (x, y)∈i</w:t>
      </w:r>
      <w:r>
        <w:rPr>
          <w:vertAlign w:val="subscript"/>
        </w:rPr>
        <w:t>A</w:t>
      </w:r>
      <w:r>
        <w:t>.</w:t>
      </w:r>
    </w:p>
    <w:p w:rsidR="00D31EB1" w:rsidRDefault="00D31EB1">
      <w:pPr>
        <w:pStyle w:val="Standard"/>
      </w:pPr>
    </w:p>
    <w:p w:rsidR="00D31EB1" w:rsidRDefault="001E766E">
      <w:pPr>
        <w:pStyle w:val="Standard"/>
      </w:pPr>
      <w:r>
        <w:t>(⇐)</w:t>
      </w:r>
    </w:p>
    <w:p w:rsidR="00D31EB1" w:rsidRDefault="001E766E">
      <w:pPr>
        <w:pStyle w:val="Standard"/>
      </w:pPr>
      <w:r>
        <w:t>(x</w:t>
      </w:r>
      <w:r>
        <w:rPr>
          <w:vertAlign w:val="subscript"/>
        </w:rPr>
        <w:t>1</w:t>
      </w:r>
      <w:r>
        <w:t>, y)∈φ∧(x</w:t>
      </w:r>
      <w:r>
        <w:rPr>
          <w:vertAlign w:val="subscript"/>
        </w:rPr>
        <w:t>2</w:t>
      </w:r>
      <w:r>
        <w:t>, y)∈φ ⇔ (x</w:t>
      </w:r>
      <w:r>
        <w:rPr>
          <w:vertAlign w:val="subscript"/>
        </w:rPr>
        <w:t>1</w:t>
      </w:r>
      <w:r>
        <w:t>, y)∈φ∧(y, x</w:t>
      </w:r>
      <w:r>
        <w:rPr>
          <w:vertAlign w:val="subscript"/>
        </w:rPr>
        <w:t>2</w:t>
      </w:r>
      <w:r>
        <w:t>)∈φ</w:t>
      </w:r>
      <w:r>
        <w:rPr>
          <w:vertAlign w:val="superscript"/>
        </w:rPr>
        <w:t>-1</w:t>
      </w:r>
      <w:r>
        <w:t xml:space="preserve"> ⇒</w:t>
      </w:r>
    </w:p>
    <w:p w:rsidR="00D31EB1" w:rsidRDefault="001E766E">
      <w:pPr>
        <w:pStyle w:val="Standard"/>
      </w:pPr>
      <w:r>
        <w:t>⇒ (x</w:t>
      </w:r>
      <w:r>
        <w:rPr>
          <w:vertAlign w:val="subscript"/>
        </w:rPr>
        <w:t>1</w:t>
      </w:r>
      <w:r>
        <w:t>, x</w:t>
      </w:r>
      <w:r>
        <w:rPr>
          <w:vertAlign w:val="subscript"/>
        </w:rPr>
        <w:t>2</w:t>
      </w:r>
      <w:r>
        <w:t>)∈φ◦φ</w:t>
      </w:r>
      <w:r>
        <w:rPr>
          <w:vertAlign w:val="superscript"/>
        </w:rPr>
        <w:t>-1</w:t>
      </w:r>
      <w:r>
        <w:t xml:space="preserve"> ⇒ (φ◦φ</w:t>
      </w:r>
      <w:r>
        <w:rPr>
          <w:vertAlign w:val="superscript"/>
        </w:rPr>
        <w:t>-1</w:t>
      </w:r>
      <w:r>
        <w:t>⊆i</w:t>
      </w:r>
      <w:r>
        <w:rPr>
          <w:vertAlign w:val="subscript"/>
        </w:rPr>
        <w:t>A</w:t>
      </w:r>
      <w:r>
        <w:t>) (x</w:t>
      </w:r>
      <w:r>
        <w:rPr>
          <w:vertAlign w:val="subscript"/>
        </w:rPr>
        <w:t>1</w:t>
      </w:r>
      <w:r>
        <w:t>, x</w:t>
      </w:r>
      <w:r>
        <w:rPr>
          <w:vertAlign w:val="subscript"/>
        </w:rPr>
        <w:t>2</w:t>
      </w:r>
      <w:r>
        <w:t>)∈i</w:t>
      </w:r>
      <w:r>
        <w:rPr>
          <w:vertAlign w:val="subscript"/>
        </w:rPr>
        <w:t>A</w:t>
      </w:r>
      <w:r>
        <w:t xml:space="preserve"> ⇒ x</w:t>
      </w:r>
      <w:r>
        <w:rPr>
          <w:vertAlign w:val="subscript"/>
        </w:rPr>
        <w:t>1</w:t>
      </w:r>
      <w:r>
        <w:t xml:space="preserve"> = x</w:t>
      </w:r>
      <w:r>
        <w:rPr>
          <w:vertAlign w:val="subscript"/>
        </w:rPr>
        <w:t>2</w:t>
      </w:r>
      <w:r>
        <w:t>. ◄</w:t>
      </w:r>
    </w:p>
    <w:p w:rsidR="00D31EB1" w:rsidRDefault="00D31EB1">
      <w:pPr>
        <w:pStyle w:val="Standard"/>
      </w:pPr>
    </w:p>
    <w:p w:rsidR="00D31EB1" w:rsidRDefault="001E766E">
      <w:pPr>
        <w:pStyle w:val="Standard"/>
      </w:pPr>
      <w:r>
        <w:t>Безпосередньо з критеріїв всюди визначеності та функціональності отримуємо такий наслідок.</w:t>
      </w:r>
    </w:p>
    <w:p w:rsidR="00D31EB1" w:rsidRDefault="001E766E">
      <w:pPr>
        <w:pStyle w:val="Standard"/>
      </w:pPr>
      <w:r>
        <w:rPr>
          <w:b/>
          <w:bCs/>
        </w:rPr>
        <w:t>Наслідок 4.1</w:t>
      </w:r>
      <w:r>
        <w:t>. Відповідність φ між множинами A і B є відображенням тоді й тільки тоді, коли i</w:t>
      </w:r>
      <w:r>
        <w:rPr>
          <w:vertAlign w:val="subscript"/>
        </w:rPr>
        <w:t>A</w:t>
      </w:r>
      <w:r>
        <w:t>⊆ φ◦φ</w:t>
      </w:r>
      <w:r>
        <w:rPr>
          <w:vertAlign w:val="superscript"/>
        </w:rPr>
        <w:t>-1</w:t>
      </w:r>
      <w:r>
        <w:t xml:space="preserve"> і φ</w:t>
      </w:r>
      <w:r>
        <w:rPr>
          <w:vertAlign w:val="superscript"/>
        </w:rPr>
        <w:t>-1</w:t>
      </w:r>
      <w:r>
        <w:t>◦φ ⊆i</w:t>
      </w:r>
      <w:r>
        <w:rPr>
          <w:vertAlign w:val="subscript"/>
        </w:rPr>
        <w:t>B</w:t>
      </w:r>
      <w:r>
        <w:t>.</w:t>
      </w:r>
    </w:p>
    <w:p w:rsidR="00D31EB1" w:rsidRDefault="00D31EB1">
      <w:pPr>
        <w:pStyle w:val="Standard"/>
      </w:pPr>
    </w:p>
    <w:p w:rsidR="00D31EB1" w:rsidRDefault="001E766E">
      <w:pPr>
        <w:pStyle w:val="Standard"/>
      </w:pPr>
      <w:r>
        <w:t xml:space="preserve">4.2.2. </w:t>
      </w:r>
      <w:r>
        <w:rPr>
          <w:b/>
          <w:bCs/>
        </w:rPr>
        <w:t>Інваріантність типів теоретико-множинних операцій відповідностей</w:t>
      </w:r>
    </w:p>
    <w:p w:rsidR="00D31EB1" w:rsidRDefault="001E766E">
      <w:pPr>
        <w:pStyle w:val="Standard"/>
        <w:rPr>
          <w:b/>
          <w:bCs/>
        </w:rPr>
      </w:pPr>
      <w:r>
        <w:rPr>
          <w:b/>
          <w:bCs/>
        </w:rPr>
        <w:t>відносно композиції</w:t>
      </w:r>
    </w:p>
    <w:p w:rsidR="00D31EB1" w:rsidRDefault="001E766E">
      <w:pPr>
        <w:pStyle w:val="Standard"/>
      </w:pPr>
      <w:r>
        <w:rPr>
          <w:b/>
          <w:bCs/>
          <w:i/>
          <w:iCs/>
        </w:rPr>
        <w:t>Додавання нових елементів до всюди визначеної (або сюр’єктивної) відповідності, тобто її поповнення, зберігає її властивість бути всюди визначеною (або сюр’єктивною), а вилучення елементів може цю властивість порушити. З іншого боку, функціональність та ін’єктивність накладають обмеження єдиності. Тому вилучення елементів (зменшення) функціональної (або ін’єктивної) відповідності зберігає її властивість бути функціональною (або ін’єктивною), але поповнення може порушити умову єдиності, а тоді й властивість відповідності бути функціональною або ін’єктивною</w:t>
      </w:r>
      <w:r>
        <w:t>. Викладемо наведені міркування більш формально.</w:t>
      </w:r>
    </w:p>
    <w:p w:rsidR="00D31EB1" w:rsidRDefault="00D31EB1">
      <w:pPr>
        <w:pStyle w:val="Standard"/>
        <w:rPr>
          <w:b/>
          <w:bCs/>
        </w:rPr>
      </w:pPr>
    </w:p>
    <w:p w:rsidR="00D31EB1" w:rsidRDefault="001E766E">
      <w:pPr>
        <w:pStyle w:val="Standard"/>
      </w:pPr>
      <w:r>
        <w:rPr>
          <w:b/>
          <w:bCs/>
        </w:rPr>
        <w:t>Твердження</w:t>
      </w:r>
      <w:r>
        <w:t xml:space="preserve"> 4.3. Нехай φ, ψ – відповідності між множинами A і B, такі, що φ⊆ψ.</w:t>
      </w:r>
    </w:p>
    <w:p w:rsidR="00D31EB1" w:rsidRDefault="001E766E">
      <w:pPr>
        <w:pStyle w:val="Standard"/>
      </w:pPr>
      <w:r>
        <w:t>1) Якщо φ є всюди визначеною, то ψ є всюди визначеною.</w:t>
      </w:r>
    </w:p>
    <w:p w:rsidR="00D31EB1" w:rsidRDefault="001E766E">
      <w:pPr>
        <w:pStyle w:val="Standard"/>
      </w:pPr>
      <w:r>
        <w:t>2) Якщо φ є сюр’єктивною, то ψ є всюди сюр’єктивною.</w:t>
      </w:r>
    </w:p>
    <w:p w:rsidR="00D31EB1" w:rsidRDefault="001E766E">
      <w:pPr>
        <w:pStyle w:val="Standard"/>
      </w:pPr>
      <w:r>
        <w:t>3) Якщо ψ є функціональною, то φ є функціональною.</w:t>
      </w:r>
    </w:p>
    <w:p w:rsidR="00D31EB1" w:rsidRDefault="001E766E">
      <w:pPr>
        <w:pStyle w:val="Standard"/>
      </w:pPr>
      <w:r>
        <w:t>4) Якщо ψ є ін’єктивною, то φ є ін’єктивною.</w:t>
      </w:r>
    </w:p>
    <w:p w:rsidR="00D31EB1" w:rsidRDefault="001E766E">
      <w:pPr>
        <w:pStyle w:val="Standard"/>
      </w:pPr>
      <w:r>
        <w:t>► 1) φ – всюди визначена ⇔ ∀x∈A ∃y∈B (x, y)∈φ ⇒</w:t>
      </w:r>
    </w:p>
    <w:p w:rsidR="00D31EB1" w:rsidRDefault="001E766E">
      <w:pPr>
        <w:pStyle w:val="Standard"/>
      </w:pPr>
      <w:r>
        <w:t>⇒ (φ⊆ψ) ∀x∈A ∃y∈B (x, y)∈ψ ⇔ ψ – всюди визначена.</w:t>
      </w:r>
    </w:p>
    <w:p w:rsidR="00D31EB1" w:rsidRDefault="001E766E">
      <w:pPr>
        <w:pStyle w:val="Standard"/>
      </w:pPr>
      <w:r>
        <w:t>3) ψ – функціональна ⇔ ∀y</w:t>
      </w:r>
      <w:r>
        <w:rPr>
          <w:vertAlign w:val="subscript"/>
        </w:rPr>
        <w:t>1</w:t>
      </w:r>
      <w:r>
        <w:t xml:space="preserve"> ∀y</w:t>
      </w:r>
      <w:r>
        <w:rPr>
          <w:vertAlign w:val="subscript"/>
        </w:rPr>
        <w:t>2</w:t>
      </w:r>
      <w:r>
        <w:t xml:space="preserve"> ∀x (((x, y</w:t>
      </w:r>
      <w:r>
        <w:rPr>
          <w:vertAlign w:val="subscript"/>
        </w:rPr>
        <w:t>1</w:t>
      </w:r>
      <w:r>
        <w:t>)∈ψ∧(x, y</w:t>
      </w:r>
      <w:r>
        <w:rPr>
          <w:vertAlign w:val="subscript"/>
        </w:rPr>
        <w:t>2</w:t>
      </w:r>
      <w:r>
        <w:t>)∈ψ) →</w:t>
      </w:r>
    </w:p>
    <w:p w:rsidR="00D31EB1" w:rsidRDefault="001E766E">
      <w:pPr>
        <w:pStyle w:val="Standard"/>
      </w:pPr>
      <w:r>
        <w:t>→ (y</w:t>
      </w:r>
      <w:r>
        <w:rPr>
          <w:vertAlign w:val="subscript"/>
        </w:rPr>
        <w:t>1</w:t>
      </w:r>
      <w:r>
        <w:t xml:space="preserve"> = y</w:t>
      </w:r>
      <w:r>
        <w:rPr>
          <w:vertAlign w:val="subscript"/>
        </w:rPr>
        <w:t>2</w:t>
      </w:r>
      <w:r>
        <w:t>)) ⇒ (φ⊆ψ) ∀y</w:t>
      </w:r>
      <w:r>
        <w:rPr>
          <w:vertAlign w:val="subscript"/>
        </w:rPr>
        <w:t>1</w:t>
      </w:r>
      <w:r>
        <w:t xml:space="preserve"> ∀y</w:t>
      </w:r>
      <w:r>
        <w:rPr>
          <w:vertAlign w:val="subscript"/>
        </w:rPr>
        <w:t>2</w:t>
      </w:r>
      <w:r>
        <w:t xml:space="preserve"> ∀x (((x, y</w:t>
      </w:r>
      <w:r>
        <w:rPr>
          <w:vertAlign w:val="subscript"/>
        </w:rPr>
        <w:t>1</w:t>
      </w:r>
      <w:r>
        <w:t>)∈φ∧(x, y</w:t>
      </w:r>
      <w:r>
        <w:rPr>
          <w:vertAlign w:val="subscript"/>
        </w:rPr>
        <w:t>2</w:t>
      </w:r>
      <w:r>
        <w:t>)∈φ) → (y</w:t>
      </w:r>
      <w:r>
        <w:rPr>
          <w:vertAlign w:val="subscript"/>
        </w:rPr>
        <w:t>1</w:t>
      </w:r>
      <w:r>
        <w:t xml:space="preserve"> = y</w:t>
      </w:r>
      <w:r>
        <w:rPr>
          <w:vertAlign w:val="subscript"/>
        </w:rPr>
        <w:t>2</w:t>
      </w:r>
      <w:r>
        <w:t>)) ⇔</w:t>
      </w:r>
    </w:p>
    <w:p w:rsidR="00D31EB1" w:rsidRDefault="001E766E">
      <w:pPr>
        <w:pStyle w:val="Standard"/>
      </w:pPr>
      <w:r>
        <w:t>⇔ φ – функціональна. ◄</w:t>
      </w:r>
    </w:p>
    <w:p w:rsidR="00D31EB1" w:rsidRDefault="001E766E">
      <w:pPr>
        <w:pStyle w:val="Standard"/>
      </w:pPr>
      <w:r>
        <w:t>Приклад 4.3. Нехай A = B = {1, 2}, φ = {(1, 2)}, ψ = {(1, 2), (2, 1)}, ω = A×B – відповідності між A і B. Маємо, що відповідність ψ є всюди визначеною, функціональною, ін’єктивною й сюр’єктивною; φ є її підмножиною; ω – надмножиною. При цьому відповідність φ між A і B не є ні всюди визначеною, ні сюр’єктивною, а ω – ні функціональною, ні ін’єктивною.</w:t>
      </w:r>
    </w:p>
    <w:p w:rsidR="00D31EB1" w:rsidRDefault="001E766E">
      <w:pPr>
        <w:pStyle w:val="Standard"/>
      </w:pPr>
      <w:r>
        <w:rPr>
          <w:b/>
          <w:bCs/>
          <w:i/>
          <w:iCs/>
        </w:rPr>
        <w:t>З твердження 4.3 випливає, що властивість всюди визначеності (або сюр’єктивності) відповідностей зберігається при їх об’єднанні, тобто є інваріантною відносно об’єднання. Аналогічно, властивість функціональності (або ін’єктивності) відповідностей є інваріантною відносно їх перетину, різниці та симетричної різниці. (Доведення залишаємо для вправи)</w:t>
      </w:r>
      <w:r>
        <w:t>.</w:t>
      </w:r>
    </w:p>
    <w:p w:rsidR="00D31EB1" w:rsidRDefault="001E766E">
      <w:pPr>
        <w:pStyle w:val="Standard"/>
      </w:pPr>
      <w:r>
        <w:t xml:space="preserve">Водночас, всюди визначеність та сюр’єктивність не є інваріантними відносно перетину, різниці або симетричної різниці, а функціональність та ін’єктивність – відносно об’єднання. Побудову </w:t>
      </w:r>
      <w:r>
        <w:rPr>
          <w:b/>
          <w:bCs/>
        </w:rPr>
        <w:t>відповідних контрприкладів</w:t>
      </w:r>
      <w:r>
        <w:t xml:space="preserve"> також залишаємо для вправи.</w:t>
      </w:r>
    </w:p>
    <w:p w:rsidR="00D31EB1" w:rsidRDefault="00D31EB1">
      <w:pPr>
        <w:pStyle w:val="Standard"/>
      </w:pPr>
    </w:p>
    <w:p w:rsidR="00D31EB1" w:rsidRDefault="001E766E">
      <w:pPr>
        <w:pStyle w:val="Standard"/>
      </w:pPr>
      <w:r>
        <w:t xml:space="preserve">4.2.3. </w:t>
      </w:r>
      <w:r>
        <w:rPr>
          <w:b/>
          <w:bCs/>
          <w:i/>
          <w:iCs/>
        </w:rPr>
        <w:t xml:space="preserve">Інваріантність типів відповідностей відносно операції композиції </w:t>
      </w:r>
      <w:r>
        <w:t>◦</w:t>
      </w:r>
    </w:p>
    <w:p w:rsidR="00D31EB1" w:rsidRDefault="00D31EB1">
      <w:pPr>
        <w:pStyle w:val="Standard"/>
      </w:pPr>
    </w:p>
    <w:p w:rsidR="00D31EB1" w:rsidRDefault="001E766E">
      <w:pPr>
        <w:pStyle w:val="Standard"/>
      </w:pPr>
      <w:r>
        <w:rPr>
          <w:b/>
          <w:bCs/>
        </w:rPr>
        <w:lastRenderedPageBreak/>
        <w:t>Лема</w:t>
      </w:r>
      <w:r>
        <w:t xml:space="preserve"> 4.1. Якщо φ</w:t>
      </w:r>
      <w:r>
        <w:rPr>
          <w:vertAlign w:val="subscript"/>
        </w:rPr>
        <w:t>1</w:t>
      </w:r>
      <w:r>
        <w:t xml:space="preserve"> і φ</w:t>
      </w:r>
      <w:r>
        <w:rPr>
          <w:vertAlign w:val="subscript"/>
        </w:rPr>
        <w:t>2</w:t>
      </w:r>
      <w:r>
        <w:t xml:space="preserve"> – всюди визначені відповідності між A і B та B і F відповідно, то φ</w:t>
      </w:r>
      <w:r>
        <w:rPr>
          <w:vertAlign w:val="subscript"/>
        </w:rPr>
        <w:t>1</w:t>
      </w:r>
      <w:r>
        <w:t>◦φ</w:t>
      </w:r>
      <w:r>
        <w:rPr>
          <w:vertAlign w:val="subscript"/>
        </w:rPr>
        <w:t>2</w:t>
      </w:r>
      <w:r>
        <w:t xml:space="preserve"> є всюди визначеною відповідністю між A і F.</w:t>
      </w:r>
    </w:p>
    <w:p w:rsidR="00D31EB1" w:rsidRDefault="001E766E">
      <w:pPr>
        <w:pStyle w:val="Standard"/>
      </w:pPr>
      <w:r>
        <w:t>► Перший спосіб.</w:t>
      </w:r>
    </w:p>
    <w:p w:rsidR="00D31EB1" w:rsidRDefault="001E766E">
      <w:pPr>
        <w:pStyle w:val="Standard"/>
      </w:pPr>
      <w:r>
        <w:t xml:space="preserve">Розглянемо </w:t>
      </w:r>
      <w:r>
        <w:rPr>
          <w:rFonts w:eastAsia="Symbola" w:cs="Symbola"/>
        </w:rPr>
        <w:t>∀</w:t>
      </w:r>
      <w:r>
        <w:t>a∈A ⇒ (φ</w:t>
      </w:r>
      <w:r>
        <w:rPr>
          <w:vertAlign w:val="subscript"/>
        </w:rPr>
        <w:t>1</w:t>
      </w:r>
      <w:r>
        <w:t>⊆A×B всюди визначена) ∃b: (b∈B∧(a, b)∈φ</w:t>
      </w:r>
      <w:r>
        <w:rPr>
          <w:vertAlign w:val="subscript"/>
        </w:rPr>
        <w:t>1</w:t>
      </w:r>
      <w:r>
        <w:t>) ⇒</w:t>
      </w:r>
    </w:p>
    <w:p w:rsidR="00D31EB1" w:rsidRDefault="001E766E">
      <w:pPr>
        <w:pStyle w:val="Standard"/>
      </w:pPr>
      <w:r>
        <w:t>⇒ (φ</w:t>
      </w:r>
      <w:r>
        <w:rPr>
          <w:vertAlign w:val="subscript"/>
        </w:rPr>
        <w:t>2</w:t>
      </w:r>
      <w:r>
        <w:t>⊆B×F всюди визначена) ∃b: ∃c∈F: ((a, b)∈φ</w:t>
      </w:r>
      <w:r>
        <w:rPr>
          <w:vertAlign w:val="subscript"/>
        </w:rPr>
        <w:t>1</w:t>
      </w:r>
      <w:r>
        <w:t>∧(b, c)∈φ</w:t>
      </w:r>
      <w:r>
        <w:rPr>
          <w:vertAlign w:val="subscript"/>
        </w:rPr>
        <w:t>2</w:t>
      </w:r>
      <w:r>
        <w:t>) ⇒</w:t>
      </w:r>
    </w:p>
    <w:p w:rsidR="00D31EB1" w:rsidRDefault="001E766E">
      <w:pPr>
        <w:pStyle w:val="Standard"/>
      </w:pPr>
      <w:r>
        <w:t>∃c∈F: (a, c)∈φ</w:t>
      </w:r>
      <w:r>
        <w:rPr>
          <w:vertAlign w:val="subscript"/>
        </w:rPr>
        <w:t>1</w:t>
      </w:r>
      <w:r>
        <w:t>◦φ</w:t>
      </w:r>
      <w:r>
        <w:rPr>
          <w:vertAlign w:val="subscript"/>
        </w:rPr>
        <w:t>2</w:t>
      </w:r>
      <w:r>
        <w:t>.</w:t>
      </w:r>
    </w:p>
    <w:p w:rsidR="00D31EB1" w:rsidRDefault="00D31EB1">
      <w:pPr>
        <w:pStyle w:val="Standard"/>
      </w:pPr>
    </w:p>
    <w:p w:rsidR="00D31EB1" w:rsidRDefault="001E766E">
      <w:pPr>
        <w:pStyle w:val="Standard"/>
      </w:pPr>
      <w:r>
        <w:t>Другий спосіб.</w:t>
      </w:r>
    </w:p>
    <w:p w:rsidR="00D31EB1" w:rsidRDefault="001E766E">
      <w:pPr>
        <w:pStyle w:val="Standard"/>
      </w:pPr>
      <w:r>
        <w:t>Скористаємось критерієм всюди визначеності:</w:t>
      </w:r>
    </w:p>
    <w:p w:rsidR="00D31EB1" w:rsidRDefault="001E766E">
      <w:pPr>
        <w:pStyle w:val="Standard"/>
      </w:pPr>
      <w:r>
        <w:t>i</w:t>
      </w:r>
      <w:r>
        <w:rPr>
          <w:vertAlign w:val="subscript"/>
        </w:rPr>
        <w:t>A</w:t>
      </w:r>
      <w:r>
        <w:t>⊆φ</w:t>
      </w:r>
      <w:r>
        <w:rPr>
          <w:vertAlign w:val="subscript"/>
        </w:rPr>
        <w:t>1</w:t>
      </w:r>
      <w:r>
        <w:t>◦φ</w:t>
      </w:r>
      <w:r>
        <w:rPr>
          <w:vertAlign w:val="subscript"/>
        </w:rPr>
        <w:t>1</w:t>
      </w:r>
      <w:r>
        <w:rPr>
          <w:vertAlign w:val="superscript"/>
        </w:rPr>
        <w:t>-1</w:t>
      </w:r>
      <w:r>
        <w:t xml:space="preserve"> = φ</w:t>
      </w:r>
      <w:r>
        <w:rPr>
          <w:vertAlign w:val="subscript"/>
        </w:rPr>
        <w:t>1</w:t>
      </w:r>
      <w:r>
        <w:t>◦i</w:t>
      </w:r>
      <w:r>
        <w:rPr>
          <w:vertAlign w:val="subscript"/>
        </w:rPr>
        <w:t>B</w:t>
      </w:r>
      <w:r>
        <w:t>◦φ</w:t>
      </w:r>
      <w:r>
        <w:rPr>
          <w:vertAlign w:val="subscript"/>
        </w:rPr>
        <w:t>1</w:t>
      </w:r>
      <w:r>
        <w:rPr>
          <w:vertAlign w:val="superscript"/>
        </w:rPr>
        <w:t>-1</w:t>
      </w:r>
      <w:r>
        <w:t>⊆φ</w:t>
      </w:r>
      <w:r>
        <w:rPr>
          <w:vertAlign w:val="subscript"/>
        </w:rPr>
        <w:t>1</w:t>
      </w:r>
      <w:r>
        <w:t>◦(φ</w:t>
      </w:r>
      <w:r>
        <w:rPr>
          <w:vertAlign w:val="subscript"/>
        </w:rPr>
        <w:t>2</w:t>
      </w:r>
      <w:r>
        <w:t>◦φ</w:t>
      </w:r>
      <w:r>
        <w:rPr>
          <w:vertAlign w:val="subscript"/>
        </w:rPr>
        <w:t>2</w:t>
      </w:r>
      <w:r>
        <w:rPr>
          <w:vertAlign w:val="superscript"/>
        </w:rPr>
        <w:t>-1</w:t>
      </w:r>
      <w:r>
        <w:t>)◦φ</w:t>
      </w:r>
      <w:r>
        <w:rPr>
          <w:vertAlign w:val="subscript"/>
        </w:rPr>
        <w:t>1</w:t>
      </w:r>
      <w:r>
        <w:rPr>
          <w:vertAlign w:val="superscript"/>
        </w:rPr>
        <w:t>-1</w:t>
      </w:r>
      <w:r>
        <w:t xml:space="preserve"> = φ</w:t>
      </w:r>
      <w:r>
        <w:rPr>
          <w:vertAlign w:val="subscript"/>
        </w:rPr>
        <w:t>1</w:t>
      </w:r>
      <w:r>
        <w:t>◦φ</w:t>
      </w:r>
      <w:r>
        <w:rPr>
          <w:vertAlign w:val="subscript"/>
        </w:rPr>
        <w:t>2</w:t>
      </w:r>
      <w:r>
        <w:t>◦φ</w:t>
      </w:r>
      <w:r>
        <w:rPr>
          <w:vertAlign w:val="subscript"/>
        </w:rPr>
        <w:t>2</w:t>
      </w:r>
      <w:r>
        <w:rPr>
          <w:vertAlign w:val="superscript"/>
        </w:rPr>
        <w:t>-1</w:t>
      </w:r>
      <w:r>
        <w:t>◦φ</w:t>
      </w:r>
      <w:r>
        <w:rPr>
          <w:vertAlign w:val="subscript"/>
        </w:rPr>
        <w:t>1</w:t>
      </w:r>
      <w:r>
        <w:rPr>
          <w:vertAlign w:val="superscript"/>
        </w:rPr>
        <w:t>-1</w:t>
      </w:r>
      <w:r>
        <w:t xml:space="preserve"> = (φ</w:t>
      </w:r>
      <w:r>
        <w:rPr>
          <w:vertAlign w:val="subscript"/>
        </w:rPr>
        <w:t>1</w:t>
      </w:r>
      <w:r>
        <w:t>◦φ</w:t>
      </w:r>
      <w:r>
        <w:rPr>
          <w:vertAlign w:val="subscript"/>
        </w:rPr>
        <w:t>2</w:t>
      </w:r>
      <w:r>
        <w:t>)◦(φ</w:t>
      </w:r>
      <w:r>
        <w:rPr>
          <w:vertAlign w:val="subscript"/>
        </w:rPr>
        <w:t>1</w:t>
      </w:r>
      <w:r>
        <w:t>◦φ</w:t>
      </w:r>
      <w:r>
        <w:rPr>
          <w:vertAlign w:val="subscript"/>
        </w:rPr>
        <w:t>2</w:t>
      </w:r>
      <w:r>
        <w:t>)</w:t>
      </w:r>
      <w:r>
        <w:rPr>
          <w:vertAlign w:val="superscript"/>
        </w:rPr>
        <w:t>-1</w:t>
      </w:r>
      <w:r>
        <w:t>.</w:t>
      </w:r>
    </w:p>
    <w:p w:rsidR="00D31EB1" w:rsidRDefault="001E766E">
      <w:pPr>
        <w:pStyle w:val="Standard"/>
      </w:pPr>
      <w:r>
        <w:t>Отже, відповідність φ</w:t>
      </w:r>
      <w:r>
        <w:rPr>
          <w:vertAlign w:val="subscript"/>
        </w:rPr>
        <w:t>1</w:t>
      </w:r>
      <w:r>
        <w:t>◦φ</w:t>
      </w:r>
      <w:r>
        <w:rPr>
          <w:vertAlign w:val="subscript"/>
        </w:rPr>
        <w:t>2</w:t>
      </w:r>
      <w:r>
        <w:t xml:space="preserve"> є всюди визначеною на A за критерієм. ◄</w:t>
      </w:r>
    </w:p>
    <w:p w:rsidR="00D31EB1" w:rsidRDefault="00D31EB1">
      <w:pPr>
        <w:pStyle w:val="Standard"/>
      </w:pPr>
    </w:p>
    <w:p w:rsidR="00D31EB1" w:rsidRDefault="001E766E">
      <w:pPr>
        <w:pStyle w:val="Standard"/>
      </w:pPr>
      <w:r>
        <w:rPr>
          <w:b/>
          <w:bCs/>
        </w:rPr>
        <w:t>Зауваження</w:t>
      </w:r>
      <w:r>
        <w:t>. Те, що відповідність φ</w:t>
      </w:r>
      <w:r>
        <w:rPr>
          <w:vertAlign w:val="subscript"/>
        </w:rPr>
        <w:t>1</w:t>
      </w:r>
      <w:r>
        <w:t>◦φ</w:t>
      </w:r>
      <w:r>
        <w:rPr>
          <w:vertAlign w:val="subscript"/>
        </w:rPr>
        <w:t>2</w:t>
      </w:r>
      <w:r>
        <w:t xml:space="preserve"> є відповідністю між A і F, випливає з означення композиції і не є головним у лемі 4.1. Тому на цьому в доведенні не наголошується, хоча формально цей факт потребує доведення. Те саме стосується й доведення наступних тверджень цього підрозділу.</w:t>
      </w:r>
    </w:p>
    <w:p w:rsidR="00D31EB1" w:rsidRDefault="00D31EB1">
      <w:pPr>
        <w:pStyle w:val="Standard"/>
      </w:pPr>
    </w:p>
    <w:p w:rsidR="00D31EB1" w:rsidRDefault="001E766E">
      <w:pPr>
        <w:pStyle w:val="Standard"/>
      </w:pPr>
      <w:r>
        <w:rPr>
          <w:b/>
          <w:bCs/>
        </w:rPr>
        <w:t>Лема</w:t>
      </w:r>
      <w:r>
        <w:t xml:space="preserve"> 4.2. Якщо φ</w:t>
      </w:r>
      <w:r>
        <w:rPr>
          <w:vertAlign w:val="subscript"/>
        </w:rPr>
        <w:t>1</w:t>
      </w:r>
      <w:r>
        <w:t xml:space="preserve"> і φ</w:t>
      </w:r>
      <w:r>
        <w:rPr>
          <w:vertAlign w:val="subscript"/>
        </w:rPr>
        <w:t>2</w:t>
      </w:r>
      <w:r>
        <w:t xml:space="preserve"> – функціональні відповідності між A і B та B і F відповідно, то φ</w:t>
      </w:r>
      <w:r>
        <w:rPr>
          <w:vertAlign w:val="subscript"/>
        </w:rPr>
        <w:t>1</w:t>
      </w:r>
      <w:r>
        <w:t>◦φ</w:t>
      </w:r>
      <w:r>
        <w:rPr>
          <w:vertAlign w:val="subscript"/>
        </w:rPr>
        <w:t>2</w:t>
      </w:r>
      <w:r>
        <w:t xml:space="preserve"> є функціональною відповідністю між A і F.</w:t>
      </w:r>
    </w:p>
    <w:p w:rsidR="00D31EB1" w:rsidRDefault="001E766E">
      <w:pPr>
        <w:pStyle w:val="Standard"/>
      </w:pPr>
      <w:r>
        <w:t>► Розглянемо (a, c</w:t>
      </w:r>
      <w:r>
        <w:rPr>
          <w:vertAlign w:val="subscript"/>
        </w:rPr>
        <w:t>1</w:t>
      </w:r>
      <w:r>
        <w:t>)∈φ</w:t>
      </w:r>
      <w:r>
        <w:rPr>
          <w:vertAlign w:val="subscript"/>
        </w:rPr>
        <w:t>1</w:t>
      </w:r>
      <w:r>
        <w:t>◦φ</w:t>
      </w:r>
      <w:r>
        <w:rPr>
          <w:vertAlign w:val="subscript"/>
        </w:rPr>
        <w:t>2</w:t>
      </w:r>
      <w:r>
        <w:t>∧(a, c</w:t>
      </w:r>
      <w:r>
        <w:rPr>
          <w:vertAlign w:val="subscript"/>
        </w:rPr>
        <w:t>2</w:t>
      </w:r>
      <w:r>
        <w:t>)∈φ</w:t>
      </w:r>
      <w:r>
        <w:rPr>
          <w:vertAlign w:val="subscript"/>
        </w:rPr>
        <w:t>1</w:t>
      </w:r>
      <w:r>
        <w:t>◦φ</w:t>
      </w:r>
      <w:r>
        <w:rPr>
          <w:vertAlign w:val="subscript"/>
        </w:rPr>
        <w:t>2</w:t>
      </w:r>
      <w:r>
        <w:t xml:space="preserve"> ⇔</w:t>
      </w:r>
    </w:p>
    <w:p w:rsidR="00D31EB1" w:rsidRDefault="001E766E">
      <w:pPr>
        <w:pStyle w:val="Standard"/>
      </w:pPr>
      <w:r>
        <w:t>⇔ ∃b</w:t>
      </w:r>
      <w:r>
        <w:rPr>
          <w:vertAlign w:val="subscript"/>
        </w:rPr>
        <w:t>1</w:t>
      </w:r>
      <w:r>
        <w:t>: ((a, b</w:t>
      </w:r>
      <w:r>
        <w:rPr>
          <w:vertAlign w:val="subscript"/>
        </w:rPr>
        <w:t>1</w:t>
      </w:r>
      <w:r>
        <w:t>)∈φ</w:t>
      </w:r>
      <w:r>
        <w:rPr>
          <w:vertAlign w:val="subscript"/>
        </w:rPr>
        <w:t>1</w:t>
      </w:r>
      <w:r>
        <w:t>∧(b</w:t>
      </w:r>
      <w:r>
        <w:rPr>
          <w:vertAlign w:val="subscript"/>
        </w:rPr>
        <w:t>1</w:t>
      </w:r>
      <w:r>
        <w:t>, c</w:t>
      </w:r>
      <w:r>
        <w:rPr>
          <w:vertAlign w:val="subscript"/>
        </w:rPr>
        <w:t>1</w:t>
      </w:r>
      <w:r>
        <w:t>)∈φ</w:t>
      </w:r>
      <w:r>
        <w:rPr>
          <w:vertAlign w:val="subscript"/>
        </w:rPr>
        <w:t>2</w:t>
      </w:r>
      <w:r>
        <w:t>) ∧∃b</w:t>
      </w:r>
      <w:r>
        <w:rPr>
          <w:vertAlign w:val="subscript"/>
        </w:rPr>
        <w:t>2</w:t>
      </w:r>
      <w:r>
        <w:t>: ((a, b</w:t>
      </w:r>
      <w:r>
        <w:rPr>
          <w:vertAlign w:val="subscript"/>
        </w:rPr>
        <w:t>2</w:t>
      </w:r>
      <w:r>
        <w:t>)∈φ</w:t>
      </w:r>
      <w:r>
        <w:rPr>
          <w:vertAlign w:val="subscript"/>
        </w:rPr>
        <w:t>1</w:t>
      </w:r>
      <w:r>
        <w:t>∧(b</w:t>
      </w:r>
      <w:r>
        <w:rPr>
          <w:vertAlign w:val="subscript"/>
        </w:rPr>
        <w:t>2</w:t>
      </w:r>
      <w:r>
        <w:t>, c</w:t>
      </w:r>
      <w:r>
        <w:rPr>
          <w:vertAlign w:val="subscript"/>
        </w:rPr>
        <w:t>2</w:t>
      </w:r>
      <w:r>
        <w:t>)∈φ</w:t>
      </w:r>
      <w:r>
        <w:rPr>
          <w:vertAlign w:val="subscript"/>
        </w:rPr>
        <w:t>2</w:t>
      </w:r>
      <w:r>
        <w:t>) ⇔</w:t>
      </w:r>
    </w:p>
    <w:p w:rsidR="00D31EB1" w:rsidRDefault="001E766E">
      <w:pPr>
        <w:pStyle w:val="Standard"/>
      </w:pPr>
      <w:r>
        <w:t>⇔ ∃b</w:t>
      </w:r>
      <w:r>
        <w:rPr>
          <w:vertAlign w:val="subscript"/>
        </w:rPr>
        <w:t>1</w:t>
      </w:r>
      <w:r>
        <w:t>: ∃b</w:t>
      </w:r>
      <w:r>
        <w:rPr>
          <w:vertAlign w:val="subscript"/>
        </w:rPr>
        <w:t>2</w:t>
      </w:r>
      <w:r>
        <w:t>: ((a, b</w:t>
      </w:r>
      <w:r>
        <w:rPr>
          <w:vertAlign w:val="subscript"/>
        </w:rPr>
        <w:t>1</w:t>
      </w:r>
      <w:r>
        <w:t>)∈φ</w:t>
      </w:r>
      <w:r>
        <w:rPr>
          <w:vertAlign w:val="subscript"/>
        </w:rPr>
        <w:t xml:space="preserve">1 </w:t>
      </w:r>
      <w:r>
        <w:t>∧(a, b</w:t>
      </w:r>
      <w:r>
        <w:rPr>
          <w:vertAlign w:val="subscript"/>
        </w:rPr>
        <w:t>2</w:t>
      </w:r>
      <w:r>
        <w:t>)∈φ</w:t>
      </w:r>
      <w:r>
        <w:rPr>
          <w:vertAlign w:val="subscript"/>
        </w:rPr>
        <w:t>1</w:t>
      </w:r>
      <w:r>
        <w:t>∧(b</w:t>
      </w:r>
      <w:r>
        <w:rPr>
          <w:vertAlign w:val="subscript"/>
        </w:rPr>
        <w:t>1</w:t>
      </w:r>
      <w:r>
        <w:t>, c</w:t>
      </w:r>
      <w:r>
        <w:rPr>
          <w:vertAlign w:val="subscript"/>
        </w:rPr>
        <w:t>1</w:t>
      </w:r>
      <w:r>
        <w:t>)∈φ</w:t>
      </w:r>
      <w:r>
        <w:rPr>
          <w:vertAlign w:val="subscript"/>
        </w:rPr>
        <w:t>2</w:t>
      </w:r>
      <w:r>
        <w:t>∧(b</w:t>
      </w:r>
      <w:r>
        <w:rPr>
          <w:vertAlign w:val="subscript"/>
        </w:rPr>
        <w:t>2</w:t>
      </w:r>
      <w:r>
        <w:t>, c</w:t>
      </w:r>
      <w:r>
        <w:rPr>
          <w:vertAlign w:val="subscript"/>
        </w:rPr>
        <w:t>2</w:t>
      </w:r>
      <w:r>
        <w:t>)∈φ</w:t>
      </w:r>
      <w:r>
        <w:rPr>
          <w:vertAlign w:val="subscript"/>
        </w:rPr>
        <w:t>2</w:t>
      </w:r>
      <w:r>
        <w:t>) ⇒ (φ</w:t>
      </w:r>
      <w:r>
        <w:rPr>
          <w:vertAlign w:val="subscript"/>
        </w:rPr>
        <w:t>1</w:t>
      </w:r>
      <w:r>
        <w:t xml:space="preserve"> – функція)</w:t>
      </w:r>
    </w:p>
    <w:p w:rsidR="00D31EB1" w:rsidRDefault="001E766E">
      <w:pPr>
        <w:pStyle w:val="Standard"/>
      </w:pPr>
      <w:r>
        <w:t>⇒ ∃b</w:t>
      </w:r>
      <w:r>
        <w:rPr>
          <w:vertAlign w:val="subscript"/>
        </w:rPr>
        <w:t>1</w:t>
      </w:r>
      <w:r>
        <w:t>: ∃b</w:t>
      </w:r>
      <w:r>
        <w:rPr>
          <w:vertAlign w:val="subscript"/>
        </w:rPr>
        <w:t>2</w:t>
      </w:r>
      <w:r>
        <w:t>: ( (b</w:t>
      </w:r>
      <w:r>
        <w:rPr>
          <w:vertAlign w:val="subscript"/>
        </w:rPr>
        <w:t>1</w:t>
      </w:r>
      <w:r>
        <w:t>, c</w:t>
      </w:r>
      <w:r>
        <w:rPr>
          <w:vertAlign w:val="subscript"/>
        </w:rPr>
        <w:t>1</w:t>
      </w:r>
      <w:r>
        <w:t>)∈φ</w:t>
      </w:r>
      <w:r>
        <w:rPr>
          <w:vertAlign w:val="subscript"/>
        </w:rPr>
        <w:t>2</w:t>
      </w:r>
      <w:r>
        <w:t>∧(b</w:t>
      </w:r>
      <w:r>
        <w:rPr>
          <w:vertAlign w:val="subscript"/>
        </w:rPr>
        <w:t>2</w:t>
      </w:r>
      <w:r>
        <w:t>, c</w:t>
      </w:r>
      <w:r>
        <w:rPr>
          <w:vertAlign w:val="subscript"/>
        </w:rPr>
        <w:t>2</w:t>
      </w:r>
      <w:r>
        <w:t>)∈φ</w:t>
      </w:r>
      <w:r>
        <w:rPr>
          <w:vertAlign w:val="subscript"/>
        </w:rPr>
        <w:t>2</w:t>
      </w:r>
      <w:r>
        <w:t>∧(b</w:t>
      </w:r>
      <w:r>
        <w:rPr>
          <w:vertAlign w:val="subscript"/>
        </w:rPr>
        <w:t>1</w:t>
      </w:r>
      <w:r>
        <w:t xml:space="preserve"> =b</w:t>
      </w:r>
      <w:r>
        <w:rPr>
          <w:vertAlign w:val="subscript"/>
        </w:rPr>
        <w:t>2</w:t>
      </w:r>
      <w:r>
        <w:t>)) ⇔</w:t>
      </w:r>
    </w:p>
    <w:p w:rsidR="00D31EB1" w:rsidRDefault="001E766E">
      <w:pPr>
        <w:pStyle w:val="Standard"/>
      </w:pPr>
      <w:r>
        <w:t>⇔ ∃b</w:t>
      </w:r>
      <w:r>
        <w:rPr>
          <w:vertAlign w:val="subscript"/>
        </w:rPr>
        <w:t>1</w:t>
      </w:r>
      <w:r>
        <w:t>: ((b</w:t>
      </w:r>
      <w:r>
        <w:rPr>
          <w:vertAlign w:val="subscript"/>
        </w:rPr>
        <w:t>1</w:t>
      </w:r>
      <w:r>
        <w:t>, c</w:t>
      </w:r>
      <w:r>
        <w:rPr>
          <w:vertAlign w:val="subscript"/>
        </w:rPr>
        <w:t>1</w:t>
      </w:r>
      <w:r>
        <w:t>)∈φ</w:t>
      </w:r>
      <w:r>
        <w:rPr>
          <w:vertAlign w:val="subscript"/>
        </w:rPr>
        <w:t>2</w:t>
      </w:r>
      <w:r>
        <w:t>∧(b</w:t>
      </w:r>
      <w:r>
        <w:rPr>
          <w:vertAlign w:val="subscript"/>
        </w:rPr>
        <w:t>1</w:t>
      </w:r>
      <w:r>
        <w:t>, c</w:t>
      </w:r>
      <w:r>
        <w:rPr>
          <w:vertAlign w:val="subscript"/>
        </w:rPr>
        <w:t>2</w:t>
      </w:r>
      <w:r>
        <w:t>)∈φ</w:t>
      </w:r>
      <w:r>
        <w:rPr>
          <w:vertAlign w:val="subscript"/>
        </w:rPr>
        <w:t>2</w:t>
      </w:r>
      <w:r>
        <w:t>) ⇒ (φ</w:t>
      </w:r>
      <w:r>
        <w:rPr>
          <w:vertAlign w:val="subscript"/>
        </w:rPr>
        <w:t>2</w:t>
      </w:r>
      <w:r>
        <w:t xml:space="preserve"> – функція) c</w:t>
      </w:r>
      <w:r>
        <w:rPr>
          <w:vertAlign w:val="subscript"/>
        </w:rPr>
        <w:t>1</w:t>
      </w:r>
      <w:r>
        <w:t xml:space="preserve"> = c</w:t>
      </w:r>
      <w:r>
        <w:rPr>
          <w:vertAlign w:val="subscript"/>
        </w:rPr>
        <w:t>2</w:t>
      </w:r>
      <w:r>
        <w:t>. ◄</w:t>
      </w:r>
    </w:p>
    <w:p w:rsidR="00D31EB1" w:rsidRDefault="00D31EB1">
      <w:pPr>
        <w:pStyle w:val="Standard"/>
      </w:pPr>
    </w:p>
    <w:p w:rsidR="00D31EB1" w:rsidRDefault="001E766E">
      <w:pPr>
        <w:pStyle w:val="Standard"/>
      </w:pPr>
      <w:r>
        <w:rPr>
          <w:b/>
          <w:bCs/>
        </w:rPr>
        <w:t>Лема</w:t>
      </w:r>
      <w:r>
        <w:t xml:space="preserve"> 4.3. Якщо φ</w:t>
      </w:r>
      <w:r>
        <w:rPr>
          <w:vertAlign w:val="subscript"/>
        </w:rPr>
        <w:t>1</w:t>
      </w:r>
      <w:r>
        <w:t xml:space="preserve"> і φ</w:t>
      </w:r>
      <w:r>
        <w:rPr>
          <w:vertAlign w:val="subscript"/>
        </w:rPr>
        <w:t>2</w:t>
      </w:r>
      <w:r>
        <w:t xml:space="preserve"> – відображення із A в B та із B в F відповідно, то φ</w:t>
      </w:r>
      <w:r>
        <w:rPr>
          <w:vertAlign w:val="subscript"/>
        </w:rPr>
        <w:t>1</w:t>
      </w:r>
      <w:r>
        <w:t>◦φ</w:t>
      </w:r>
      <w:r>
        <w:rPr>
          <w:vertAlign w:val="subscript"/>
        </w:rPr>
        <w:t>2</w:t>
      </w:r>
      <w:r>
        <w:t xml:space="preserve"> є відображенням з A в F.</w:t>
      </w:r>
    </w:p>
    <w:p w:rsidR="00D31EB1" w:rsidRDefault="001E766E">
      <w:pPr>
        <w:pStyle w:val="Standard"/>
      </w:pPr>
      <w:r>
        <w:t>► Якщо φ</w:t>
      </w:r>
      <w:r>
        <w:rPr>
          <w:vertAlign w:val="subscript"/>
        </w:rPr>
        <w:t>1</w:t>
      </w:r>
      <w:r>
        <w:t xml:space="preserve"> та φ</w:t>
      </w:r>
      <w:r>
        <w:rPr>
          <w:vertAlign w:val="subscript"/>
        </w:rPr>
        <w:t>2</w:t>
      </w:r>
      <w:r>
        <w:t xml:space="preserve"> обидві є всюди визначеними й функціональними відповідностями, то за лемами 4.1, 4.2 відповідність φ</w:t>
      </w:r>
      <w:r>
        <w:rPr>
          <w:vertAlign w:val="subscript"/>
        </w:rPr>
        <w:t>1</w:t>
      </w:r>
      <w:r>
        <w:t>◦φ</w:t>
      </w:r>
      <w:r>
        <w:rPr>
          <w:vertAlign w:val="subscript"/>
        </w:rPr>
        <w:t>2</w:t>
      </w:r>
      <w:r>
        <w:t xml:space="preserve"> є всюди визначенною та функціональною відповідністю між A і F, а отже, відображенням з A в F. ◄</w:t>
      </w:r>
    </w:p>
    <w:p w:rsidR="00D31EB1" w:rsidRDefault="00D31EB1">
      <w:pPr>
        <w:pStyle w:val="Standard"/>
      </w:pPr>
    </w:p>
    <w:p w:rsidR="00D31EB1" w:rsidRDefault="001E766E">
      <w:pPr>
        <w:pStyle w:val="Standard"/>
      </w:pPr>
      <w:r>
        <w:rPr>
          <w:b/>
          <w:bCs/>
        </w:rPr>
        <w:t>Лема</w:t>
      </w:r>
      <w:r>
        <w:t xml:space="preserve"> 4.4. Якщо φ</w:t>
      </w:r>
      <w:r>
        <w:rPr>
          <w:vertAlign w:val="subscript"/>
        </w:rPr>
        <w:t>1</w:t>
      </w:r>
      <w:r>
        <w:t xml:space="preserve"> і φ</w:t>
      </w:r>
      <w:r>
        <w:rPr>
          <w:vertAlign w:val="subscript"/>
        </w:rPr>
        <w:t>2</w:t>
      </w:r>
      <w:r>
        <w:t xml:space="preserve"> – сюр’єктивні відповідності між A і B та B і F відповідно, то φ</w:t>
      </w:r>
      <w:r>
        <w:rPr>
          <w:vertAlign w:val="subscript"/>
        </w:rPr>
        <w:t>1</w:t>
      </w:r>
      <w:r>
        <w:t>◦φ</w:t>
      </w:r>
      <w:r>
        <w:rPr>
          <w:vertAlign w:val="subscript"/>
        </w:rPr>
        <w:t>2</w:t>
      </w:r>
      <w:r>
        <w:t xml:space="preserve"> є сюр′єктивною відповідністю між A і F.</w:t>
      </w:r>
    </w:p>
    <w:p w:rsidR="00D31EB1" w:rsidRDefault="001E766E">
      <w:pPr>
        <w:pStyle w:val="Standard"/>
      </w:pPr>
      <w:r>
        <w:t>► Відповідності φ</w:t>
      </w:r>
      <w:r>
        <w:rPr>
          <w:vertAlign w:val="subscript"/>
        </w:rPr>
        <w:t>1</w:t>
      </w:r>
      <w:r>
        <w:t xml:space="preserve"> і φ</w:t>
      </w:r>
      <w:r>
        <w:rPr>
          <w:vertAlign w:val="subscript"/>
        </w:rPr>
        <w:t>2</w:t>
      </w:r>
      <w:r>
        <w:t xml:space="preserve"> сюр’єктивні, тому відповідності φ</w:t>
      </w:r>
      <w:r>
        <w:rPr>
          <w:vertAlign w:val="subscript"/>
        </w:rPr>
        <w:t>1</w:t>
      </w:r>
      <w:r>
        <w:rPr>
          <w:vertAlign w:val="superscript"/>
        </w:rPr>
        <w:t>-1</w:t>
      </w:r>
      <w:r>
        <w:t xml:space="preserve"> і φ</w:t>
      </w:r>
      <w:r>
        <w:rPr>
          <w:vertAlign w:val="subscript"/>
        </w:rPr>
        <w:t>2</w:t>
      </w:r>
      <w:r>
        <w:rPr>
          <w:vertAlign w:val="superscript"/>
        </w:rPr>
        <w:t>-1</w:t>
      </w:r>
      <w:r>
        <w:t xml:space="preserve"> є всюди визначеними, а тоді за лемою 4.1 відповідність φ</w:t>
      </w:r>
      <w:r>
        <w:rPr>
          <w:vertAlign w:val="subscript"/>
        </w:rPr>
        <w:t>2</w:t>
      </w:r>
      <w:r>
        <w:rPr>
          <w:vertAlign w:val="superscript"/>
        </w:rPr>
        <w:t>-1</w:t>
      </w:r>
      <w:r>
        <w:t>◦φ</w:t>
      </w:r>
      <w:r>
        <w:rPr>
          <w:vertAlign w:val="subscript"/>
        </w:rPr>
        <w:t>1</w:t>
      </w:r>
      <w:r>
        <w:rPr>
          <w:vertAlign w:val="superscript"/>
        </w:rPr>
        <w:t>-1</w:t>
      </w:r>
      <w:r>
        <w:t xml:space="preserve"> між F і A є всюди визначеною. За властивостями композиції (φ</w:t>
      </w:r>
      <w:r>
        <w:rPr>
          <w:vertAlign w:val="subscript"/>
        </w:rPr>
        <w:t>1</w:t>
      </w:r>
      <w:r>
        <w:t>◦φ</w:t>
      </w:r>
      <w:r>
        <w:rPr>
          <w:vertAlign w:val="subscript"/>
        </w:rPr>
        <w:t>2</w:t>
      </w:r>
      <w:r>
        <w:t>)</w:t>
      </w:r>
      <w:r>
        <w:rPr>
          <w:vertAlign w:val="superscript"/>
        </w:rPr>
        <w:t>-1</w:t>
      </w:r>
      <w:r>
        <w:t xml:space="preserve"> = φ</w:t>
      </w:r>
      <w:r>
        <w:rPr>
          <w:vertAlign w:val="subscript"/>
        </w:rPr>
        <w:t>2</w:t>
      </w:r>
      <w:r>
        <w:rPr>
          <w:vertAlign w:val="superscript"/>
        </w:rPr>
        <w:t>-1</w:t>
      </w:r>
      <w:r>
        <w:t>◦φ</w:t>
      </w:r>
      <w:r>
        <w:rPr>
          <w:vertAlign w:val="subscript"/>
        </w:rPr>
        <w:t>1</w:t>
      </w:r>
      <w:r>
        <w:rPr>
          <w:vertAlign w:val="superscript"/>
        </w:rPr>
        <w:t>-1</w:t>
      </w:r>
      <w:r>
        <w:t>, тоді відповідність (φ</w:t>
      </w:r>
      <w:r>
        <w:rPr>
          <w:vertAlign w:val="subscript"/>
        </w:rPr>
        <w:t>1</w:t>
      </w:r>
      <w:r>
        <w:t>◦φ</w:t>
      </w:r>
      <w:r>
        <w:rPr>
          <w:vertAlign w:val="subscript"/>
        </w:rPr>
        <w:t>2</w:t>
      </w:r>
      <w:r>
        <w:t>)</w:t>
      </w:r>
      <w:r>
        <w:rPr>
          <w:vertAlign w:val="superscript"/>
        </w:rPr>
        <w:t>-1</w:t>
      </w:r>
      <w:r>
        <w:t xml:space="preserve"> також є всюди визначеною між F і A. Тоді φ</w:t>
      </w:r>
      <w:r>
        <w:rPr>
          <w:vertAlign w:val="subscript"/>
        </w:rPr>
        <w:t>1</w:t>
      </w:r>
      <w:r>
        <w:t>◦φ</w:t>
      </w:r>
      <w:r>
        <w:rPr>
          <w:vertAlign w:val="subscript"/>
        </w:rPr>
        <w:t>2</w:t>
      </w:r>
      <w:r>
        <w:t xml:space="preserve"> є сюр’єктивною відповідністю між A і F. ◄</w:t>
      </w:r>
    </w:p>
    <w:p w:rsidR="00D31EB1" w:rsidRDefault="00D31EB1">
      <w:pPr>
        <w:pStyle w:val="Standard"/>
      </w:pPr>
    </w:p>
    <w:p w:rsidR="00D31EB1" w:rsidRDefault="001E766E">
      <w:pPr>
        <w:pStyle w:val="Standard"/>
      </w:pPr>
      <w:r>
        <w:rPr>
          <w:b/>
          <w:bCs/>
        </w:rPr>
        <w:t>Лема</w:t>
      </w:r>
      <w:r>
        <w:t xml:space="preserve"> 4.5. Якщо φ</w:t>
      </w:r>
      <w:r>
        <w:rPr>
          <w:vertAlign w:val="subscript"/>
        </w:rPr>
        <w:t>1</w:t>
      </w:r>
      <w:r>
        <w:t xml:space="preserve"> і φ</w:t>
      </w:r>
      <w:r>
        <w:rPr>
          <w:vertAlign w:val="subscript"/>
        </w:rPr>
        <w:t>2</w:t>
      </w:r>
      <w:r>
        <w:t xml:space="preserve"> – ін′єктивні відповідності між A і B та B і F відповідно, то φ</w:t>
      </w:r>
      <w:r>
        <w:rPr>
          <w:vertAlign w:val="subscript"/>
        </w:rPr>
        <w:t>1</w:t>
      </w:r>
      <w:r>
        <w:t>◦φ</w:t>
      </w:r>
      <w:r>
        <w:rPr>
          <w:vertAlign w:val="subscript"/>
        </w:rPr>
        <w:t>2</w:t>
      </w:r>
      <w:r>
        <w:t xml:space="preserve"> є ін′єктивною відповідністю між A і F.</w:t>
      </w:r>
    </w:p>
    <w:p w:rsidR="00D31EB1" w:rsidRDefault="001E766E">
      <w:pPr>
        <w:pStyle w:val="Standard"/>
      </w:pPr>
      <w:r>
        <w:t>► Відповідності φ</w:t>
      </w:r>
      <w:r>
        <w:rPr>
          <w:vertAlign w:val="subscript"/>
        </w:rPr>
        <w:t>1</w:t>
      </w:r>
      <w:r>
        <w:t xml:space="preserve"> і φ</w:t>
      </w:r>
      <w:r>
        <w:rPr>
          <w:vertAlign w:val="subscript"/>
        </w:rPr>
        <w:t>2</w:t>
      </w:r>
      <w:r>
        <w:t xml:space="preserve"> ін’єктивні, тому відповідності φ</w:t>
      </w:r>
      <w:r>
        <w:rPr>
          <w:vertAlign w:val="subscript"/>
        </w:rPr>
        <w:t>1</w:t>
      </w:r>
      <w:r>
        <w:rPr>
          <w:vertAlign w:val="superscript"/>
        </w:rPr>
        <w:t>-1</w:t>
      </w:r>
      <w:r>
        <w:t xml:space="preserve"> і φ</w:t>
      </w:r>
      <w:r>
        <w:rPr>
          <w:vertAlign w:val="subscript"/>
        </w:rPr>
        <w:t>2</w:t>
      </w:r>
      <w:r>
        <w:rPr>
          <w:vertAlign w:val="superscript"/>
        </w:rPr>
        <w:t>-1</w:t>
      </w:r>
      <w:r>
        <w:t xml:space="preserve"> є функціональними, а тоді за лемою 4.2 відповідність φ</w:t>
      </w:r>
      <w:r>
        <w:rPr>
          <w:vertAlign w:val="subscript"/>
        </w:rPr>
        <w:t>2</w:t>
      </w:r>
      <w:r>
        <w:rPr>
          <w:vertAlign w:val="superscript"/>
        </w:rPr>
        <w:t>-1</w:t>
      </w:r>
      <w:r>
        <w:t>◦φ</w:t>
      </w:r>
      <w:r>
        <w:rPr>
          <w:vertAlign w:val="subscript"/>
        </w:rPr>
        <w:t>1</w:t>
      </w:r>
      <w:r>
        <w:rPr>
          <w:vertAlign w:val="superscript"/>
        </w:rPr>
        <w:t>-1</w:t>
      </w:r>
      <w:r>
        <w:t xml:space="preserve"> між F і A є функціональною. Проте (φ</w:t>
      </w:r>
      <w:r>
        <w:rPr>
          <w:vertAlign w:val="subscript"/>
        </w:rPr>
        <w:t>1</w:t>
      </w:r>
      <w:r>
        <w:t>◦φ</w:t>
      </w:r>
      <w:r>
        <w:rPr>
          <w:vertAlign w:val="subscript"/>
        </w:rPr>
        <w:t>2</w:t>
      </w:r>
      <w:r>
        <w:t>)</w:t>
      </w:r>
      <w:r>
        <w:rPr>
          <w:vertAlign w:val="superscript"/>
        </w:rPr>
        <w:t>-1</w:t>
      </w:r>
      <w:r>
        <w:t xml:space="preserve"> = φ</w:t>
      </w:r>
      <w:r>
        <w:rPr>
          <w:vertAlign w:val="subscript"/>
        </w:rPr>
        <w:t>2</w:t>
      </w:r>
      <w:r>
        <w:rPr>
          <w:vertAlign w:val="superscript"/>
        </w:rPr>
        <w:t>-1</w:t>
      </w:r>
      <w:r>
        <w:t>◦φ</w:t>
      </w:r>
      <w:r>
        <w:rPr>
          <w:vertAlign w:val="subscript"/>
        </w:rPr>
        <w:t>1</w:t>
      </w:r>
      <w:r>
        <w:rPr>
          <w:vertAlign w:val="superscript"/>
        </w:rPr>
        <w:t>-1</w:t>
      </w:r>
      <w:r>
        <w:t>, тому (φ</w:t>
      </w:r>
      <w:r>
        <w:rPr>
          <w:vertAlign w:val="subscript"/>
        </w:rPr>
        <w:t>1</w:t>
      </w:r>
      <w:r>
        <w:t>◦φ</w:t>
      </w:r>
      <w:r>
        <w:rPr>
          <w:vertAlign w:val="subscript"/>
        </w:rPr>
        <w:t>2</w:t>
      </w:r>
      <w:r>
        <w:t>)</w:t>
      </w:r>
      <w:r>
        <w:rPr>
          <w:vertAlign w:val="superscript"/>
        </w:rPr>
        <w:t xml:space="preserve">-1 </w:t>
      </w:r>
      <w:r>
        <w:t>є функціональною відповідністю між F і A. Тоді φ</w:t>
      </w:r>
      <w:r>
        <w:rPr>
          <w:vertAlign w:val="subscript"/>
        </w:rPr>
        <w:t>1</w:t>
      </w:r>
      <w:r>
        <w:t>◦φ</w:t>
      </w:r>
      <w:r>
        <w:rPr>
          <w:vertAlign w:val="subscript"/>
        </w:rPr>
        <w:t>2</w:t>
      </w:r>
      <w:r>
        <w:t xml:space="preserve"> є ін’єктивною відповідністю між A і F. ◄</w:t>
      </w:r>
    </w:p>
    <w:p w:rsidR="00D31EB1" w:rsidRDefault="00D31EB1">
      <w:pPr>
        <w:pStyle w:val="Standard"/>
      </w:pPr>
    </w:p>
    <w:p w:rsidR="00D31EB1" w:rsidRDefault="001E766E">
      <w:pPr>
        <w:pStyle w:val="Standard"/>
      </w:pPr>
      <w:r>
        <w:t>На підставі доведених лем маємо загальну теорему.</w:t>
      </w:r>
    </w:p>
    <w:p w:rsidR="00D31EB1" w:rsidRDefault="001E766E">
      <w:pPr>
        <w:pStyle w:val="Standard"/>
      </w:pPr>
      <w:r>
        <w:rPr>
          <w:b/>
          <w:bCs/>
        </w:rPr>
        <w:lastRenderedPageBreak/>
        <w:t>Теорема 4.5</w:t>
      </w:r>
      <w:r>
        <w:t xml:space="preserve"> (</w:t>
      </w:r>
      <w:r>
        <w:rPr>
          <w:i/>
          <w:iCs/>
        </w:rPr>
        <w:t>про інваріантність типів відповідностей відносно операції композиції</w:t>
      </w:r>
      <w:r>
        <w:t>).</w:t>
      </w:r>
    </w:p>
    <w:p w:rsidR="00D31EB1" w:rsidRDefault="001E766E">
      <w:pPr>
        <w:pStyle w:val="Standard"/>
      </w:pPr>
      <w:r>
        <w:t>Операція композиції відповідностей зберігає властивості відповідностей бути всюди визначеними, функціональними, ін’єктивним, сюр’єктивними відображеннями.</w:t>
      </w:r>
    </w:p>
    <w:p w:rsidR="00D31EB1" w:rsidRDefault="00D31EB1">
      <w:pPr>
        <w:pStyle w:val="Standard"/>
      </w:pPr>
    </w:p>
    <w:p w:rsidR="00D31EB1" w:rsidRDefault="001E766E">
      <w:pPr>
        <w:pStyle w:val="Standard"/>
      </w:pPr>
      <w:r>
        <w:t xml:space="preserve">4.3. </w:t>
      </w:r>
      <w:r>
        <w:rPr>
          <w:b/>
          <w:bCs/>
        </w:rPr>
        <w:t>Властивості бієкцій та їх побудова</w:t>
      </w:r>
    </w:p>
    <w:p w:rsidR="00D31EB1" w:rsidRDefault="001E766E">
      <w:pPr>
        <w:pStyle w:val="Standard"/>
      </w:pPr>
      <w:r>
        <w:t xml:space="preserve">4.3.1. </w:t>
      </w:r>
      <w:r>
        <w:rPr>
          <w:b/>
          <w:bCs/>
        </w:rPr>
        <w:t>Означення бієкції</w:t>
      </w:r>
    </w:p>
    <w:p w:rsidR="00D31EB1" w:rsidRDefault="001E766E">
      <w:pPr>
        <w:pStyle w:val="Standard"/>
      </w:pPr>
      <w:r>
        <w:t xml:space="preserve">Всюди визначену, функціональну, сюр’єктивну та ін’єктивну відповідність між множинами A і B називають </w:t>
      </w:r>
      <w:r>
        <w:rPr>
          <w:b/>
          <w:bCs/>
          <w:i/>
          <w:iCs/>
        </w:rPr>
        <w:t>бієктивним відображенням</w:t>
      </w:r>
      <w:r>
        <w:t xml:space="preserve">, або </w:t>
      </w:r>
      <w:r>
        <w:rPr>
          <w:b/>
          <w:bCs/>
          <w:i/>
          <w:iCs/>
        </w:rPr>
        <w:t>бієкцією</w:t>
      </w:r>
      <w:r>
        <w:t>. Інколи замість терміна "бієкція" використовують термін "</w:t>
      </w:r>
      <w:r>
        <w:rPr>
          <w:b/>
          <w:bCs/>
          <w:i/>
          <w:iCs/>
        </w:rPr>
        <w:t>взаємно однозначна відповідність</w:t>
      </w:r>
      <w:r>
        <w:t>".</w:t>
      </w:r>
    </w:p>
    <w:p w:rsidR="00D31EB1" w:rsidRDefault="001E766E">
      <w:pPr>
        <w:pStyle w:val="Standard"/>
      </w:pPr>
      <w:r>
        <w:t xml:space="preserve">Взаємно однозначне перетворення множини A (бієкцію між A і A) називають </w:t>
      </w:r>
      <w:r>
        <w:rPr>
          <w:b/>
          <w:bCs/>
          <w:i/>
          <w:iCs/>
        </w:rPr>
        <w:t>підстановкою множини</w:t>
      </w:r>
      <w:r>
        <w:t xml:space="preserve"> A. Прикладом підстановки множини A є діагональ i</w:t>
      </w:r>
      <w:r>
        <w:rPr>
          <w:vertAlign w:val="subscript"/>
        </w:rPr>
        <w:t>A</w:t>
      </w:r>
      <w:r>
        <w:t xml:space="preserve"> .</w:t>
      </w:r>
    </w:p>
    <w:p w:rsidR="00D31EB1" w:rsidRDefault="001E766E">
      <w:pPr>
        <w:pStyle w:val="Standard"/>
      </w:pPr>
      <w:r>
        <w:t>З доведених вище тверджень 4.1, 4.2 про двоїстість оберненої відповідності та теореми 4.5 про інваріантність відносно композиції випливають такі наслідки.</w:t>
      </w:r>
    </w:p>
    <w:p w:rsidR="00D31EB1" w:rsidRDefault="001E766E">
      <w:pPr>
        <w:pStyle w:val="Standard"/>
      </w:pPr>
      <w:r>
        <w:rPr>
          <w:b/>
          <w:bCs/>
        </w:rPr>
        <w:t>Наслідок</w:t>
      </w:r>
      <w:r>
        <w:t xml:space="preserve"> 4.2. Відповідність R між множинами A і B є взаємно однозначною відповідністю тоді й тільки тоді, коли R є відображенням з A в B і R</w:t>
      </w:r>
      <w:r>
        <w:rPr>
          <w:vertAlign w:val="superscript"/>
        </w:rPr>
        <w:t>-1</w:t>
      </w:r>
      <w:r>
        <w:t xml:space="preserve"> є відображенням з B в A.</w:t>
      </w:r>
    </w:p>
    <w:p w:rsidR="00D31EB1" w:rsidRDefault="001E766E">
      <w:pPr>
        <w:pStyle w:val="Standard"/>
      </w:pPr>
      <w:r>
        <w:rPr>
          <w:b/>
          <w:bCs/>
        </w:rPr>
        <w:t>Наслідок</w:t>
      </w:r>
      <w:r>
        <w:t xml:space="preserve"> 4.3. Відповідність R між множинами A і B є взаємно однозначною відповідністю тоді й тільки тоді, коли обернена відповідність R</w:t>
      </w:r>
      <w:r>
        <w:rPr>
          <w:vertAlign w:val="superscript"/>
        </w:rPr>
        <w:t>-1</w:t>
      </w:r>
      <w:r>
        <w:t xml:space="preserve"> взаємно однозначна.</w:t>
      </w:r>
    </w:p>
    <w:p w:rsidR="00D31EB1" w:rsidRDefault="001E766E">
      <w:pPr>
        <w:pStyle w:val="Standard"/>
      </w:pPr>
      <w:r>
        <w:rPr>
          <w:b/>
          <w:bCs/>
        </w:rPr>
        <w:t>Наслідок</w:t>
      </w:r>
      <w:r>
        <w:t xml:space="preserve"> 4.4. Якщо R</w:t>
      </w:r>
      <w:r>
        <w:rPr>
          <w:vertAlign w:val="subscript"/>
        </w:rPr>
        <w:t>1</w:t>
      </w:r>
      <w:r>
        <w:t xml:space="preserve"> є взаємно однозначною відповідністю між A і B, а R</w:t>
      </w:r>
      <w:r>
        <w:rPr>
          <w:vertAlign w:val="subscript"/>
        </w:rPr>
        <w:t>2</w:t>
      </w:r>
      <w:r>
        <w:t xml:space="preserve"> є взаємно однозначною відповідністю між B і F, то відповідність R</w:t>
      </w:r>
      <w:r>
        <w:rPr>
          <w:vertAlign w:val="subscript"/>
        </w:rPr>
        <w:t>1</w:t>
      </w:r>
      <w:r>
        <w:t>◦R</w:t>
      </w:r>
      <w:r>
        <w:rPr>
          <w:vertAlign w:val="subscript"/>
        </w:rPr>
        <w:t>2</w:t>
      </w:r>
      <w:r>
        <w:t xml:space="preserve"> є взаємно однозначною відповідністю між A і F.</w:t>
      </w:r>
    </w:p>
    <w:p w:rsidR="00D31EB1" w:rsidRDefault="00D31EB1">
      <w:pPr>
        <w:pStyle w:val="Standard"/>
      </w:pPr>
    </w:p>
    <w:p w:rsidR="00D31EB1" w:rsidRDefault="001E766E">
      <w:pPr>
        <w:pStyle w:val="Standard"/>
      </w:pPr>
      <w:r>
        <w:t xml:space="preserve">4.3.2. </w:t>
      </w:r>
      <w:r>
        <w:rPr>
          <w:b/>
          <w:bCs/>
        </w:rPr>
        <w:t>Побудова бієкцій</w:t>
      </w:r>
    </w:p>
    <w:p w:rsidR="00D31EB1" w:rsidRDefault="001E766E">
      <w:pPr>
        <w:pStyle w:val="Standard"/>
      </w:pPr>
      <w:r>
        <w:t>Розглянемо спосіб доведення того, що між множинами A і B існує бієкція.</w:t>
      </w:r>
    </w:p>
    <w:p w:rsidR="00D31EB1" w:rsidRDefault="001E766E">
      <w:pPr>
        <w:pStyle w:val="Standard"/>
      </w:pPr>
      <w:r>
        <w:t>1. Будуємо певну відповідність φ.</w:t>
      </w:r>
    </w:p>
    <w:p w:rsidR="00D31EB1" w:rsidRDefault="001E766E">
      <w:pPr>
        <w:pStyle w:val="Standard"/>
      </w:pPr>
      <w:r>
        <w:t>2. Доводимо, що відповідність φ дійсно є відповідністю між A і B.</w:t>
      </w:r>
    </w:p>
    <w:p w:rsidR="00D31EB1" w:rsidRDefault="001E766E">
      <w:pPr>
        <w:pStyle w:val="Standard"/>
      </w:pPr>
      <w:r>
        <w:t>3. Доводимо, що відповідність φ є бієкцією між A і B.</w:t>
      </w:r>
    </w:p>
    <w:sectPr w:rsidR="00D31EB1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204AB" w:rsidRDefault="001E766E">
      <w:r>
        <w:separator/>
      </w:r>
    </w:p>
  </w:endnote>
  <w:endnote w:type="continuationSeparator" w:id="0">
    <w:p w:rsidR="006204AB" w:rsidRDefault="001E76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ymbola">
    <w:charset w:val="00"/>
    <w:family w:val="auto"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204AB" w:rsidRDefault="001E766E">
      <w:r>
        <w:rPr>
          <w:color w:val="000000"/>
        </w:rPr>
        <w:separator/>
      </w:r>
    </w:p>
  </w:footnote>
  <w:footnote w:type="continuationSeparator" w:id="0">
    <w:p w:rsidR="006204AB" w:rsidRDefault="001E76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defaultTabStop w:val="709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1EB1"/>
    <w:rsid w:val="001E766E"/>
    <w:rsid w:val="00477518"/>
    <w:rsid w:val="006204AB"/>
    <w:rsid w:val="00D31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12A99BD8-3A96-4F61-8FFF-A49A4CEA2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uk-UA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ind w:right="-691" w:firstLine="691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Lohit Devanagari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2153</Words>
  <Characters>12276</Characters>
  <Application>Microsoft Office Word</Application>
  <DocSecurity>0</DocSecurity>
  <Lines>102</Lines>
  <Paragraphs>28</Paragraphs>
  <ScaleCrop>false</ScaleCrop>
  <Company/>
  <LinksUpToDate>false</LinksUpToDate>
  <CharactersWithSpaces>14401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Павло Любунь</cp:lastModifiedBy>
  <cp:revision>2</cp:revision>
  <dcterms:created xsi:type="dcterms:W3CDTF">2021-10-06T09:20:00Z</dcterms:created>
  <dcterms:modified xsi:type="dcterms:W3CDTF">2021-10-06T09:20:00Z</dcterms:modified>
</cp:coreProperties>
</file>