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64" w:rsidRDefault="00D15664" w:rsidP="00E02CDD">
      <w:pPr>
        <w:jc w:val="center"/>
        <w:rPr>
          <w:sz w:val="36"/>
          <w:lang w:val="en-US"/>
        </w:rPr>
      </w:pPr>
    </w:p>
    <w:p w:rsidR="00E02CDD" w:rsidRDefault="00E02CDD" w:rsidP="00E02CDD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Лекція 13</w:t>
      </w:r>
    </w:p>
    <w:p w:rsidR="00E02CDD" w:rsidRPr="00A06D0B" w:rsidRDefault="00E02CDD" w:rsidP="00E02CDD">
      <w:pPr>
        <w:pStyle w:val="a3"/>
        <w:jc w:val="center"/>
        <w:rPr>
          <w:b/>
          <w:i/>
        </w:rPr>
      </w:pPr>
      <w:r w:rsidRPr="00A06D0B">
        <w:rPr>
          <w:b/>
          <w:i/>
        </w:rPr>
        <w:t xml:space="preserve"> </w:t>
      </w:r>
      <w:r>
        <w:rPr>
          <w:b/>
          <w:i/>
        </w:rPr>
        <w:t>Правила Лопіталя</w:t>
      </w:r>
    </w:p>
    <w:p w:rsidR="00E02CDD" w:rsidRDefault="00BB1C88" w:rsidP="00BB1C88">
      <w:pPr>
        <w:pStyle w:val="a3"/>
        <w:jc w:val="center"/>
        <w:rPr>
          <w:i/>
          <w:sz w:val="28"/>
        </w:rPr>
      </w:pPr>
      <w:r w:rsidRPr="00B21906">
        <w:rPr>
          <w:sz w:val="28"/>
          <w:lang w:val="ru-RU"/>
        </w:rPr>
        <w:t>(</w:t>
      </w:r>
      <w:r w:rsidRPr="00BB1C88">
        <w:rPr>
          <w:i/>
          <w:sz w:val="28"/>
        </w:rPr>
        <w:t>Гільом Франсуа де Лопіталь</w:t>
      </w:r>
      <w:r w:rsidR="009B4E86">
        <w:rPr>
          <w:i/>
          <w:sz w:val="28"/>
        </w:rPr>
        <w:t>-французький математик</w:t>
      </w:r>
      <w:r w:rsidRPr="00BB1C88">
        <w:rPr>
          <w:i/>
          <w:sz w:val="28"/>
        </w:rPr>
        <w:t xml:space="preserve"> </w:t>
      </w:r>
      <w:r w:rsidR="009B4E86">
        <w:rPr>
          <w:i/>
          <w:sz w:val="28"/>
        </w:rPr>
        <w:t>(</w:t>
      </w:r>
      <w:r w:rsidRPr="00BB1C88">
        <w:rPr>
          <w:i/>
          <w:sz w:val="28"/>
        </w:rPr>
        <w:t>1601-1704)</w:t>
      </w:r>
      <w:r w:rsidR="009B4E86">
        <w:rPr>
          <w:i/>
          <w:sz w:val="28"/>
        </w:rPr>
        <w:t>)</w:t>
      </w:r>
    </w:p>
    <w:p w:rsidR="00BB1C88" w:rsidRPr="00BB1C88" w:rsidRDefault="00BB1C88" w:rsidP="00BB1C88">
      <w:pPr>
        <w:pStyle w:val="a3"/>
        <w:jc w:val="center"/>
        <w:rPr>
          <w:i/>
          <w:sz w:val="28"/>
        </w:rPr>
      </w:pPr>
    </w:p>
    <w:p w:rsidR="00BB1C88" w:rsidRDefault="00BB1C88" w:rsidP="00E02CDD">
      <w:pPr>
        <w:pStyle w:val="a3"/>
        <w:jc w:val="both"/>
      </w:pPr>
      <w:r w:rsidRPr="00BB1C88">
        <w:rPr>
          <w:sz w:val="28"/>
        </w:rPr>
        <w:t>Відношення</w:t>
      </w:r>
      <w:r>
        <w:rPr>
          <w:sz w:val="28"/>
        </w:rPr>
        <w:t xml:space="preserve"> двох функцій </w:t>
      </w:r>
      <w:r w:rsidRPr="003C2D9A">
        <w:rPr>
          <w:position w:val="-32"/>
        </w:rPr>
        <w:object w:dxaOrig="6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5pt;height:38.4pt" o:ole="">
            <v:imagedata r:id="rId7" o:title=""/>
          </v:shape>
          <o:OLEObject Type="Embed" ProgID="Equation.3" ShapeID="_x0000_i1025" DrawAspect="Content" ObjectID="_1674463381" r:id="rId8"/>
        </w:object>
      </w:r>
      <w:r>
        <w:t xml:space="preserve"> представляє собою  при </w:t>
      </w:r>
      <w:r w:rsidRPr="00BB1C88">
        <w:rPr>
          <w:position w:val="-6"/>
        </w:rPr>
        <w:object w:dxaOrig="760" w:dyaOrig="240">
          <v:shape id="_x0000_i1026" type="#_x0000_t75" style="width:38.4pt;height:12.2pt" o:ole="">
            <v:imagedata r:id="rId9" o:title=""/>
          </v:shape>
          <o:OLEObject Type="Embed" ProgID="Equation.3" ShapeID="_x0000_i1026" DrawAspect="Content" ObjectID="_1674463382" r:id="rId10"/>
        </w:object>
      </w:r>
      <w:r w:rsidRPr="00BB1C88">
        <w:rPr>
          <w:lang w:val="ru-RU"/>
        </w:rPr>
        <w:t xml:space="preserve"> </w:t>
      </w:r>
      <w:r>
        <w:t>невизначеність</w:t>
      </w:r>
    </w:p>
    <w:p w:rsidR="00BB1C88" w:rsidRPr="009E28FA" w:rsidRDefault="00BB1C88" w:rsidP="00E02CDD">
      <w:pPr>
        <w:pStyle w:val="a3"/>
        <w:jc w:val="both"/>
        <w:rPr>
          <w:sz w:val="28"/>
          <w:lang w:val="ru-RU"/>
        </w:rPr>
      </w:pPr>
      <w:r w:rsidRPr="00BB1C88">
        <w:rPr>
          <w:position w:val="-28"/>
        </w:rPr>
        <w:object w:dxaOrig="240" w:dyaOrig="720">
          <v:shape id="_x0000_i1027" type="#_x0000_t75" style="width:12.2pt;height:36.2pt" o:ole="">
            <v:imagedata r:id="rId11" o:title=""/>
          </v:shape>
          <o:OLEObject Type="Embed" ProgID="Equation.3" ShapeID="_x0000_i1027" DrawAspect="Content" ObjectID="_1674463383" r:id="rId12"/>
        </w:object>
      </w:r>
      <w:r>
        <w:t xml:space="preserve">, якщо </w:t>
      </w:r>
      <w:r w:rsidRPr="003C2D9A">
        <w:rPr>
          <w:position w:val="-24"/>
        </w:rPr>
        <w:object w:dxaOrig="2560" w:dyaOrig="499">
          <v:shape id="_x0000_i1028" type="#_x0000_t75" style="width:128.3pt;height:24.85pt" o:ole="">
            <v:imagedata r:id="rId13" o:title=""/>
          </v:shape>
          <o:OLEObject Type="Embed" ProgID="Equation.3" ShapeID="_x0000_i1028" DrawAspect="Content" ObjectID="_1674463384" r:id="rId14"/>
        </w:object>
      </w:r>
      <w:r w:rsidRPr="009E28FA">
        <w:rPr>
          <w:lang w:val="ru-RU"/>
        </w:rPr>
        <w:t>.</w:t>
      </w:r>
    </w:p>
    <w:p w:rsidR="00E02CDD" w:rsidRPr="00202DF9" w:rsidRDefault="00E02CDD" w:rsidP="00E02CDD">
      <w:pPr>
        <w:pStyle w:val="a3"/>
        <w:jc w:val="both"/>
        <w:rPr>
          <w:sz w:val="28"/>
          <w:lang w:val="ru-RU"/>
        </w:rPr>
      </w:pPr>
      <w:r w:rsidRPr="00CB1B57">
        <w:rPr>
          <w:b/>
          <w:sz w:val="28"/>
          <w:u w:val="single"/>
        </w:rPr>
        <w:t>Теорема 1.</w:t>
      </w:r>
      <w:r w:rsidRPr="00202DF9">
        <w:rPr>
          <w:i/>
          <w:sz w:val="28"/>
        </w:rPr>
        <w:t xml:space="preserve"> </w:t>
      </w:r>
      <w:r>
        <w:rPr>
          <w:i/>
          <w:sz w:val="28"/>
        </w:rPr>
        <w:t>(Перше правило Лопіталя)</w:t>
      </w:r>
    </w:p>
    <w:p w:rsidR="00E02CDD" w:rsidRPr="00202DF9" w:rsidRDefault="00E02CDD" w:rsidP="00E02CDD">
      <w:pPr>
        <w:pStyle w:val="a3"/>
        <w:ind w:left="720"/>
        <w:jc w:val="both"/>
        <w:rPr>
          <w:sz w:val="28"/>
          <w:lang w:val="ru-RU"/>
        </w:rPr>
      </w:pPr>
      <w:r>
        <w:rPr>
          <w:sz w:val="28"/>
        </w:rPr>
        <w:t xml:space="preserve">Нехай функції </w:t>
      </w:r>
      <w:r w:rsidRPr="00CB1B57">
        <w:rPr>
          <w:position w:val="-12"/>
          <w:sz w:val="28"/>
        </w:rPr>
        <w:object w:dxaOrig="1860" w:dyaOrig="360">
          <v:shape id="_x0000_i1029" type="#_x0000_t75" style="width:92.95pt;height:17.9pt" o:ole="" fillcolor="window">
            <v:imagedata r:id="rId15" o:title=""/>
          </v:shape>
          <o:OLEObject Type="Embed" ProgID="Equation.3" ShapeID="_x0000_i1029" DrawAspect="Content" ObjectID="_1674463385" r:id="rId16"/>
        </w:object>
      </w:r>
      <w:r>
        <w:rPr>
          <w:sz w:val="28"/>
        </w:rPr>
        <w:t xml:space="preserve"> задовольняють такі умови:</w:t>
      </w:r>
    </w:p>
    <w:p w:rsidR="00E02CDD" w:rsidRPr="00202DF9" w:rsidRDefault="00E02CDD" w:rsidP="00E02CDD">
      <w:pPr>
        <w:pStyle w:val="a3"/>
        <w:ind w:left="720"/>
        <w:jc w:val="both"/>
        <w:rPr>
          <w:sz w:val="28"/>
          <w:lang w:val="ru-RU"/>
        </w:rPr>
      </w:pPr>
      <w:r w:rsidRPr="00CB1B57">
        <w:rPr>
          <w:b/>
          <w:i/>
          <w:sz w:val="28"/>
        </w:rPr>
        <w:t>1)</w:t>
      </w:r>
      <w:r w:rsidRPr="00202DF9">
        <w:rPr>
          <w:sz w:val="28"/>
        </w:rPr>
        <w:t xml:space="preserve"> </w:t>
      </w:r>
      <w:r w:rsidR="00B6141D" w:rsidRPr="00CB1B57">
        <w:rPr>
          <w:position w:val="-24"/>
          <w:sz w:val="28"/>
        </w:rPr>
        <w:object w:dxaOrig="3120" w:dyaOrig="499">
          <v:shape id="_x0000_i1030" type="#_x0000_t75" style="width:156.2pt;height:25.3pt" o:ole="" fillcolor="window">
            <v:imagedata r:id="rId17" o:title=""/>
          </v:shape>
          <o:OLEObject Type="Embed" ProgID="Equation.3" ShapeID="_x0000_i1030" DrawAspect="Content" ObjectID="_1674463386" r:id="rId18"/>
        </w:object>
      </w:r>
      <w:r>
        <w:rPr>
          <w:sz w:val="28"/>
        </w:rPr>
        <w:t>;</w:t>
      </w:r>
    </w:p>
    <w:p w:rsidR="00E02CDD" w:rsidRPr="00443FC5" w:rsidRDefault="00E02CDD" w:rsidP="00E02CDD">
      <w:pPr>
        <w:pStyle w:val="a3"/>
        <w:ind w:left="720"/>
        <w:jc w:val="both"/>
        <w:rPr>
          <w:sz w:val="28"/>
          <w:lang w:val="ru-RU"/>
        </w:rPr>
      </w:pPr>
      <w:r w:rsidRPr="00CB1B57">
        <w:rPr>
          <w:b/>
          <w:i/>
          <w:sz w:val="28"/>
        </w:rPr>
        <w:t>2)</w:t>
      </w:r>
      <w:r w:rsidRPr="00202DF9">
        <w:rPr>
          <w:sz w:val="28"/>
        </w:rPr>
        <w:t xml:space="preserve"> </w:t>
      </w:r>
      <w:r w:rsidRPr="00202DF9">
        <w:rPr>
          <w:position w:val="-12"/>
          <w:sz w:val="28"/>
        </w:rPr>
        <w:object w:dxaOrig="1219" w:dyaOrig="360">
          <v:shape id="_x0000_i1031" type="#_x0000_t75" style="width:60.65pt;height:17.9pt" o:ole="" fillcolor="window">
            <v:imagedata r:id="rId19" o:title=""/>
          </v:shape>
          <o:OLEObject Type="Embed" ProgID="Equation.3" ShapeID="_x0000_i1031" DrawAspect="Content" ObjectID="_1674463387" r:id="rId20"/>
        </w:object>
      </w:r>
      <w:r>
        <w:rPr>
          <w:sz w:val="28"/>
        </w:rPr>
        <w:t xml:space="preserve"> </w:t>
      </w:r>
      <w:r w:rsidRPr="00CB1B57">
        <w:rPr>
          <w:position w:val="-12"/>
          <w:sz w:val="28"/>
        </w:rPr>
        <w:object w:dxaOrig="760" w:dyaOrig="380">
          <v:shape id="_x0000_i1032" type="#_x0000_t75" style="width:38.4pt;height:18.75pt" o:ole="" fillcolor="window">
            <v:imagedata r:id="rId21" o:title=""/>
          </v:shape>
          <o:OLEObject Type="Embed" ProgID="Equation.3" ShapeID="_x0000_i1032" DrawAspect="Content" ObjectID="_1674463388" r:id="rId22"/>
        </w:object>
      </w:r>
      <w:r>
        <w:rPr>
          <w:sz w:val="28"/>
        </w:rPr>
        <w:t xml:space="preserve"> та </w:t>
      </w:r>
      <w:r w:rsidRPr="00CB1B57">
        <w:rPr>
          <w:position w:val="-12"/>
          <w:sz w:val="28"/>
        </w:rPr>
        <w:object w:dxaOrig="639" w:dyaOrig="380">
          <v:shape id="_x0000_i1033" type="#_x0000_t75" style="width:32.3pt;height:18.75pt" o:ole="" fillcolor="window">
            <v:imagedata r:id="rId23" o:title=""/>
          </v:shape>
          <o:OLEObject Type="Embed" ProgID="Equation.3" ShapeID="_x0000_i1033" DrawAspect="Content" ObjectID="_1674463389" r:id="rId24"/>
        </w:object>
      </w:r>
      <w:r>
        <w:rPr>
          <w:sz w:val="28"/>
        </w:rPr>
        <w:t>;</w:t>
      </w:r>
    </w:p>
    <w:p w:rsidR="00E02CDD" w:rsidRPr="00443FC5" w:rsidRDefault="00E02CDD" w:rsidP="00E02CDD">
      <w:pPr>
        <w:pStyle w:val="a3"/>
        <w:ind w:left="720"/>
        <w:jc w:val="both"/>
        <w:rPr>
          <w:sz w:val="28"/>
          <w:lang w:val="ru-RU"/>
        </w:rPr>
      </w:pPr>
      <w:r w:rsidRPr="00CB1B57">
        <w:rPr>
          <w:b/>
          <w:i/>
          <w:sz w:val="28"/>
        </w:rPr>
        <w:t>3)</w:t>
      </w:r>
      <w:r w:rsidRPr="00202DF9">
        <w:rPr>
          <w:sz w:val="28"/>
        </w:rPr>
        <w:t xml:space="preserve"> </w:t>
      </w:r>
      <w:r w:rsidRPr="00202DF9">
        <w:rPr>
          <w:position w:val="-12"/>
          <w:sz w:val="28"/>
        </w:rPr>
        <w:object w:dxaOrig="1219" w:dyaOrig="360">
          <v:shape id="_x0000_i1034" type="#_x0000_t75" style="width:60.65pt;height:17.9pt" o:ole="" fillcolor="window">
            <v:imagedata r:id="rId25" o:title=""/>
          </v:shape>
          <o:OLEObject Type="Embed" ProgID="Equation.3" ShapeID="_x0000_i1034" DrawAspect="Content" ObjectID="_1674463390" r:id="rId26"/>
        </w:object>
      </w:r>
      <w:r>
        <w:rPr>
          <w:sz w:val="28"/>
        </w:rPr>
        <w:t xml:space="preserve"> </w:t>
      </w:r>
      <w:r w:rsidRPr="00CB1B57">
        <w:rPr>
          <w:position w:val="-12"/>
          <w:sz w:val="28"/>
        </w:rPr>
        <w:object w:dxaOrig="639" w:dyaOrig="380">
          <v:shape id="_x0000_i1035" type="#_x0000_t75" style="width:32.3pt;height:18.75pt" o:ole="" fillcolor="window">
            <v:imagedata r:id="rId27" o:title=""/>
          </v:shape>
          <o:OLEObject Type="Embed" ProgID="Equation.3" ShapeID="_x0000_i1035" DrawAspect="Content" ObjectID="_1674463391" r:id="rId28"/>
        </w:object>
      </w:r>
      <w:r w:rsidRPr="00CB1B57">
        <w:rPr>
          <w:position w:val="-6"/>
          <w:sz w:val="28"/>
        </w:rPr>
        <w:object w:dxaOrig="440" w:dyaOrig="300">
          <v:shape id="_x0000_i1036" type="#_x0000_t75" style="width:22.7pt;height:14.85pt" o:ole="" fillcolor="window">
            <v:imagedata r:id="rId29" o:title=""/>
          </v:shape>
          <o:OLEObject Type="Embed" ProgID="Equation.3" ShapeID="_x0000_i1036" DrawAspect="Content" ObjectID="_1674463392" r:id="rId30"/>
        </w:object>
      </w:r>
      <w:r>
        <w:rPr>
          <w:sz w:val="28"/>
        </w:rPr>
        <w:t>;</w:t>
      </w:r>
    </w:p>
    <w:p w:rsidR="00E02CDD" w:rsidRPr="00443FC5" w:rsidRDefault="00E02CDD" w:rsidP="00E02CDD">
      <w:pPr>
        <w:pStyle w:val="a3"/>
        <w:ind w:left="720"/>
        <w:jc w:val="both"/>
        <w:rPr>
          <w:sz w:val="28"/>
          <w:lang w:val="ru-RU"/>
        </w:rPr>
      </w:pPr>
      <w:r w:rsidRPr="00CB1B57">
        <w:rPr>
          <w:b/>
          <w:i/>
          <w:sz w:val="28"/>
        </w:rPr>
        <w:t>4)</w:t>
      </w:r>
      <w:r w:rsidRPr="00202DF9">
        <w:rPr>
          <w:sz w:val="28"/>
        </w:rPr>
        <w:t xml:space="preserve"> </w:t>
      </w:r>
      <w:r w:rsidRPr="00CB1B57">
        <w:rPr>
          <w:position w:val="-34"/>
          <w:sz w:val="28"/>
        </w:rPr>
        <w:object w:dxaOrig="1740" w:dyaOrig="780">
          <v:shape id="_x0000_i1037" type="#_x0000_t75" style="width:86.85pt;height:38.85pt" o:ole="" fillcolor="window">
            <v:imagedata r:id="rId31" o:title=""/>
          </v:shape>
          <o:OLEObject Type="Embed" ProgID="Equation.3" ShapeID="_x0000_i1037" DrawAspect="Content" ObjectID="_1674463393" r:id="rId32"/>
        </w:object>
      </w:r>
      <w:r w:rsidRPr="00CB1B57">
        <w:rPr>
          <w:position w:val="-4"/>
          <w:sz w:val="28"/>
        </w:rPr>
        <w:object w:dxaOrig="700" w:dyaOrig="360">
          <v:shape id="_x0000_i1038" type="#_x0000_t75" style="width:35.35pt;height:17.9pt" o:ole="" fillcolor="window">
            <v:imagedata r:id="rId33" o:title=""/>
          </v:shape>
          <o:OLEObject Type="Embed" ProgID="Equation.3" ShapeID="_x0000_i1038" DrawAspect="Content" ObjectID="_1674463394" r:id="rId34"/>
        </w:object>
      </w:r>
      <w:r>
        <w:rPr>
          <w:sz w:val="28"/>
        </w:rPr>
        <w:t xml:space="preserve">, то </w:t>
      </w:r>
      <w:r w:rsidR="00BB1C88" w:rsidRPr="00BB1C88">
        <w:rPr>
          <w:position w:val="-32"/>
          <w:sz w:val="28"/>
        </w:rPr>
        <w:object w:dxaOrig="1840" w:dyaOrig="760">
          <v:shape id="_x0000_i1039" type="#_x0000_t75" style="width:91.65pt;height:38.4pt" o:ole="" fillcolor="window">
            <v:imagedata r:id="rId35" o:title=""/>
          </v:shape>
          <o:OLEObject Type="Embed" ProgID="Equation.3" ShapeID="_x0000_i1039" DrawAspect="Content" ObjectID="_1674463395" r:id="rId36"/>
        </w:object>
      </w:r>
      <w:r>
        <w:rPr>
          <w:sz w:val="28"/>
        </w:rPr>
        <w:t>.</w:t>
      </w:r>
    </w:p>
    <w:p w:rsidR="00E02CDD" w:rsidRPr="00443FC5" w:rsidRDefault="00E02CDD" w:rsidP="00E02CDD">
      <w:pPr>
        <w:pStyle w:val="a3"/>
        <w:jc w:val="both"/>
        <w:rPr>
          <w:sz w:val="28"/>
          <w:lang w:val="ru-RU"/>
        </w:rPr>
      </w:pPr>
    </w:p>
    <w:p w:rsidR="00E02CDD" w:rsidRPr="00B6141D" w:rsidRDefault="00E02CDD" w:rsidP="00E02CDD">
      <w:pPr>
        <w:jc w:val="both"/>
        <w:rPr>
          <w:sz w:val="28"/>
          <w:szCs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Розглянемо розширення функці</w:t>
      </w:r>
      <w:r w:rsidR="00B6141D">
        <w:rPr>
          <w:sz w:val="28"/>
          <w:lang w:val="uk-UA"/>
        </w:rPr>
        <w:t>й</w:t>
      </w:r>
      <w:r>
        <w:rPr>
          <w:sz w:val="28"/>
          <w:lang w:val="uk-UA"/>
        </w:rPr>
        <w:t xml:space="preserve"> на півінтервал </w:t>
      </w:r>
      <w:r w:rsidRPr="00CB1B57">
        <w:rPr>
          <w:position w:val="-10"/>
          <w:sz w:val="28"/>
          <w:lang w:val="uk-UA"/>
        </w:rPr>
        <w:object w:dxaOrig="620" w:dyaOrig="360">
          <v:shape id="_x0000_i1040" type="#_x0000_t75" style="width:30.55pt;height:17.9pt" o:ole="" fillcolor="window">
            <v:imagedata r:id="rId37" o:title=""/>
          </v:shape>
          <o:OLEObject Type="Embed" ProgID="Equation.3" ShapeID="_x0000_i1040" DrawAspect="Content" ObjectID="_1674463396" r:id="rId38"/>
        </w:object>
      </w:r>
      <w:r>
        <w:rPr>
          <w:sz w:val="28"/>
          <w:lang w:val="uk-UA"/>
        </w:rPr>
        <w:t xml:space="preserve">, доповнивши їх нулями в точці </w:t>
      </w:r>
      <w:r w:rsidRPr="00783B49">
        <w:rPr>
          <w:position w:val="-12"/>
          <w:sz w:val="28"/>
          <w:lang w:val="uk-UA"/>
        </w:rPr>
        <w:object w:dxaOrig="700" w:dyaOrig="300">
          <v:shape id="_x0000_i1041" type="#_x0000_t75" style="width:35.35pt;height:14.85pt" o:ole="" fillcolor="window">
            <v:imagedata r:id="rId39" o:title=""/>
          </v:shape>
          <o:OLEObject Type="Embed" ProgID="Equation.3" ShapeID="_x0000_i1041" DrawAspect="Content" ObjectID="_1674463397" r:id="rId40"/>
        </w:object>
      </w:r>
      <w:r>
        <w:rPr>
          <w:sz w:val="28"/>
          <w:lang w:val="uk-UA"/>
        </w:rPr>
        <w:t>. Виберемо довільну</w:t>
      </w:r>
      <w:r w:rsidR="00B21906" w:rsidRPr="009E28FA">
        <w:rPr>
          <w:sz w:val="28"/>
          <w:lang w:val="uk-UA"/>
        </w:rPr>
        <w:t xml:space="preserve"> </w:t>
      </w:r>
      <w:r w:rsidR="00B21906">
        <w:rPr>
          <w:sz w:val="28"/>
          <w:lang w:val="uk-UA"/>
        </w:rPr>
        <w:t>послідовність значень аргументу</w:t>
      </w:r>
      <w:r>
        <w:rPr>
          <w:sz w:val="28"/>
          <w:lang w:val="uk-UA"/>
        </w:rPr>
        <w:t xml:space="preserve"> </w:t>
      </w:r>
      <w:r w:rsidRPr="00CB1B57">
        <w:rPr>
          <w:position w:val="-12"/>
          <w:sz w:val="28"/>
          <w:lang w:val="uk-UA"/>
        </w:rPr>
        <w:object w:dxaOrig="1400" w:dyaOrig="380">
          <v:shape id="_x0000_i1042" type="#_x0000_t75" style="width:70.7pt;height:18.75pt" o:ole="" fillcolor="window">
            <v:imagedata r:id="rId41" o:title=""/>
          </v:shape>
          <o:OLEObject Type="Embed" ProgID="Equation.3" ShapeID="_x0000_i1042" DrawAspect="Content" ObjectID="_1674463398" r:id="rId42"/>
        </w:object>
      </w:r>
      <w:r>
        <w:rPr>
          <w:sz w:val="28"/>
          <w:lang w:val="uk-UA"/>
        </w:rPr>
        <w:t xml:space="preserve">: </w:t>
      </w:r>
      <w:r w:rsidRPr="00CB1B57">
        <w:rPr>
          <w:position w:val="-12"/>
          <w:sz w:val="28"/>
          <w:lang w:val="uk-UA"/>
        </w:rPr>
        <w:object w:dxaOrig="900" w:dyaOrig="380">
          <v:shape id="_x0000_i1043" type="#_x0000_t75" style="width:44.95pt;height:18.75pt" o:ole="" fillcolor="window">
            <v:imagedata r:id="rId43" o:title=""/>
          </v:shape>
          <o:OLEObject Type="Embed" ProgID="Equation.3" ShapeID="_x0000_i1043" DrawAspect="Content" ObjectID="_1674463399" r:id="rId44"/>
        </w:object>
      </w:r>
      <w:r>
        <w:rPr>
          <w:sz w:val="28"/>
          <w:lang w:val="uk-UA"/>
        </w:rPr>
        <w:t xml:space="preserve">. </w:t>
      </w:r>
      <w:r w:rsidR="00B6141D">
        <w:rPr>
          <w:sz w:val="28"/>
          <w:lang w:val="uk-UA"/>
        </w:rPr>
        <w:t xml:space="preserve">Тоді , очевидно </w:t>
      </w:r>
      <w:r w:rsidR="00B6141D" w:rsidRPr="00B6141D">
        <w:rPr>
          <w:lang w:val="uk-UA"/>
        </w:rPr>
        <w:t xml:space="preserve"> </w:t>
      </w:r>
      <w:r w:rsidR="00B6141D">
        <w:rPr>
          <w:sz w:val="28"/>
          <w:lang w:val="uk-UA"/>
        </w:rPr>
        <w:t xml:space="preserve"> </w:t>
      </w:r>
      <w:r w:rsidR="00B6141D" w:rsidRPr="003C2D9A">
        <w:rPr>
          <w:position w:val="-12"/>
        </w:rPr>
        <w:object w:dxaOrig="580" w:dyaOrig="380">
          <v:shape id="_x0000_i1044" type="#_x0000_t75" style="width:29.25pt;height:18.75pt" o:ole="">
            <v:imagedata r:id="rId45" o:title=""/>
          </v:shape>
          <o:OLEObject Type="Embed" ProgID="Equation.3" ShapeID="_x0000_i1044" DrawAspect="Content" ObjectID="_1674463400" r:id="rId46"/>
        </w:object>
      </w:r>
      <w:r w:rsidR="00B6141D">
        <w:rPr>
          <w:sz w:val="28"/>
          <w:lang w:val="uk-UA"/>
        </w:rPr>
        <w:t xml:space="preserve"> і </w:t>
      </w:r>
      <w:r w:rsidR="00B6141D" w:rsidRPr="00B6141D">
        <w:rPr>
          <w:position w:val="-12"/>
          <w:sz w:val="28"/>
          <w:szCs w:val="28"/>
        </w:rPr>
        <w:object w:dxaOrig="560" w:dyaOrig="380">
          <v:shape id="_x0000_i1045" type="#_x0000_t75" style="width:27.95pt;height:18.75pt" o:ole="">
            <v:imagedata r:id="rId47" o:title=""/>
          </v:shape>
          <o:OLEObject Type="Embed" ProgID="Equation.3" ShapeID="_x0000_i1045" DrawAspect="Content" ObjectID="_1674463401" r:id="rId48"/>
        </w:object>
      </w:r>
      <w:r w:rsidR="00B6141D" w:rsidRPr="00B6141D">
        <w:rPr>
          <w:sz w:val="28"/>
          <w:szCs w:val="28"/>
          <w:lang w:val="uk-UA"/>
        </w:rPr>
        <w:t>будуть неперервні на всьому сегменті</w:t>
      </w:r>
      <w:r w:rsidR="00B6141D">
        <w:rPr>
          <w:sz w:val="28"/>
          <w:szCs w:val="28"/>
          <w:lang w:val="uk-UA"/>
        </w:rPr>
        <w:t xml:space="preserve"> </w:t>
      </w:r>
      <w:r w:rsidR="00B6141D" w:rsidRPr="00B6141D">
        <w:rPr>
          <w:position w:val="-12"/>
          <w:sz w:val="28"/>
          <w:lang w:val="uk-UA"/>
        </w:rPr>
        <w:object w:dxaOrig="720" w:dyaOrig="380">
          <v:shape id="_x0000_i1046" type="#_x0000_t75" style="width:36.2pt;height:18.75pt" o:ole="" fillcolor="window">
            <v:imagedata r:id="rId49" o:title=""/>
          </v:shape>
          <o:OLEObject Type="Embed" ProgID="Equation.3" ShapeID="_x0000_i1046" DrawAspect="Content" ObjectID="_1674463402" r:id="rId50"/>
        </w:object>
      </w:r>
      <w:r w:rsidR="00B6141D" w:rsidRPr="00B6141D">
        <w:rPr>
          <w:position w:val="-10"/>
          <w:sz w:val="28"/>
          <w:lang w:val="uk-UA"/>
        </w:rPr>
        <w:t xml:space="preserve"> </w:t>
      </w:r>
      <w:r w:rsidR="00B6141D">
        <w:rPr>
          <w:sz w:val="28"/>
          <w:lang w:val="uk-UA"/>
        </w:rPr>
        <w:t xml:space="preserve"> і диференційовані у всіх внутрішніх точках цього сегмента. Таким чином , для</w:t>
      </w:r>
      <w:r w:rsidR="00B6141D" w:rsidRPr="003C2D9A">
        <w:rPr>
          <w:position w:val="-12"/>
        </w:rPr>
        <w:object w:dxaOrig="580" w:dyaOrig="380">
          <v:shape id="_x0000_i1047" type="#_x0000_t75" style="width:29.25pt;height:18.75pt" o:ole="">
            <v:imagedata r:id="rId45" o:title=""/>
          </v:shape>
          <o:OLEObject Type="Embed" ProgID="Equation.3" ShapeID="_x0000_i1047" DrawAspect="Content" ObjectID="_1674463403" r:id="rId51"/>
        </w:object>
      </w:r>
      <w:r w:rsidR="00B6141D">
        <w:rPr>
          <w:sz w:val="28"/>
          <w:lang w:val="uk-UA"/>
        </w:rPr>
        <w:t xml:space="preserve"> і </w:t>
      </w:r>
      <w:r w:rsidR="00B6141D" w:rsidRPr="00B6141D">
        <w:rPr>
          <w:position w:val="-12"/>
          <w:sz w:val="28"/>
          <w:szCs w:val="28"/>
        </w:rPr>
        <w:object w:dxaOrig="560" w:dyaOrig="380">
          <v:shape id="_x0000_i1048" type="#_x0000_t75" style="width:27.95pt;height:18.75pt" o:ole="">
            <v:imagedata r:id="rId47" o:title=""/>
          </v:shape>
          <o:OLEObject Type="Embed" ProgID="Equation.3" ShapeID="_x0000_i1048" DrawAspect="Content" ObjectID="_1674463404" r:id="rId52"/>
        </w:object>
      </w:r>
      <w:r w:rsidR="00B6141D">
        <w:rPr>
          <w:sz w:val="28"/>
          <w:szCs w:val="28"/>
          <w:lang w:val="uk-UA"/>
        </w:rPr>
        <w:t xml:space="preserve"> на цьому сегменті </w:t>
      </w:r>
      <w:r w:rsidR="00B6141D" w:rsidRPr="00B6141D">
        <w:rPr>
          <w:sz w:val="28"/>
          <w:szCs w:val="28"/>
          <w:lang w:val="uk-UA"/>
        </w:rPr>
        <w:t>будуть</w:t>
      </w:r>
      <w:r w:rsidR="00B6141D">
        <w:rPr>
          <w:sz w:val="28"/>
          <w:lang w:val="uk-UA"/>
        </w:rPr>
        <w:t xml:space="preserve"> виконуватись</w:t>
      </w:r>
      <w:r w:rsidR="00B6141D" w:rsidRPr="00B6141D">
        <w:rPr>
          <w:sz w:val="28"/>
          <w:szCs w:val="28"/>
          <w:lang w:val="uk-UA"/>
        </w:rPr>
        <w:t xml:space="preserve"> </w:t>
      </w:r>
      <w:r w:rsidR="00B6141D">
        <w:rPr>
          <w:sz w:val="28"/>
          <w:szCs w:val="28"/>
          <w:lang w:val="uk-UA"/>
        </w:rPr>
        <w:t xml:space="preserve"> всі умови теореми</w:t>
      </w:r>
      <w:r w:rsidRPr="00B6141D">
        <w:rPr>
          <w:sz w:val="28"/>
          <w:szCs w:val="28"/>
          <w:lang w:val="uk-UA"/>
        </w:rPr>
        <w:t xml:space="preserve">  Коші для скінчених приростів</w:t>
      </w:r>
      <w:r w:rsidR="00810550">
        <w:rPr>
          <w:sz w:val="28"/>
          <w:szCs w:val="28"/>
          <w:lang w:val="uk-UA"/>
        </w:rPr>
        <w:t xml:space="preserve"> і </w:t>
      </w:r>
      <w:r w:rsidR="00810550" w:rsidRPr="003C2D9A">
        <w:rPr>
          <w:position w:val="-12"/>
        </w:rPr>
        <w:object w:dxaOrig="1420" w:dyaOrig="380">
          <v:shape id="_x0000_i1049" type="#_x0000_t75" style="width:71.15pt;height:18.75pt" o:ole="">
            <v:imagedata r:id="rId53" o:title=""/>
          </v:shape>
          <o:OLEObject Type="Embed" ProgID="Equation.3" ShapeID="_x0000_i1049" DrawAspect="Content" ObjectID="_1674463405" r:id="rId54"/>
        </w:object>
      </w:r>
      <w:r w:rsidRPr="00B6141D">
        <w:rPr>
          <w:sz w:val="28"/>
          <w:szCs w:val="28"/>
          <w:lang w:val="uk-UA"/>
        </w:rPr>
        <w:t xml:space="preserve"> </w:t>
      </w:r>
      <w:r w:rsidR="00B6141D">
        <w:rPr>
          <w:sz w:val="28"/>
          <w:szCs w:val="28"/>
          <w:lang w:val="uk-UA"/>
        </w:rPr>
        <w:t>.</w:t>
      </w:r>
      <w:r w:rsidR="00810550">
        <w:rPr>
          <w:sz w:val="28"/>
          <w:szCs w:val="28"/>
          <w:lang w:val="uk-UA"/>
        </w:rPr>
        <w:t xml:space="preserve"> Нехай </w:t>
      </w:r>
      <w:r w:rsidR="00B6141D">
        <w:rPr>
          <w:sz w:val="28"/>
          <w:szCs w:val="28"/>
          <w:lang w:val="uk-UA"/>
        </w:rPr>
        <w:t xml:space="preserve"> </w:t>
      </w:r>
      <w:r w:rsidR="00810550" w:rsidRPr="00810550">
        <w:rPr>
          <w:position w:val="-6"/>
          <w:sz w:val="28"/>
          <w:szCs w:val="28"/>
          <w:lang w:val="uk-UA"/>
        </w:rPr>
        <w:object w:dxaOrig="800" w:dyaOrig="240">
          <v:shape id="_x0000_i1050" type="#_x0000_t75" style="width:39.7pt;height:12.2pt" o:ole="">
            <v:imagedata r:id="rId55" o:title=""/>
          </v:shape>
          <o:OLEObject Type="Embed" ProgID="Equation.3" ShapeID="_x0000_i1050" DrawAspect="Content" ObjectID="_1674463406" r:id="rId56"/>
        </w:object>
      </w:r>
      <w:r w:rsidR="00810550">
        <w:rPr>
          <w:sz w:val="28"/>
          <w:szCs w:val="28"/>
          <w:lang w:val="uk-UA"/>
        </w:rPr>
        <w:t>,тоді</w:t>
      </w:r>
      <w:r w:rsidR="00810550" w:rsidRPr="00091419">
        <w:rPr>
          <w:position w:val="-12"/>
          <w:sz w:val="28"/>
          <w:lang w:val="uk-UA"/>
        </w:rPr>
        <w:object w:dxaOrig="880" w:dyaOrig="380">
          <v:shape id="_x0000_i1051" type="#_x0000_t75" style="width:44.05pt;height:18.75pt" o:ole="" fillcolor="window">
            <v:imagedata r:id="rId57" o:title=""/>
          </v:shape>
          <o:OLEObject Type="Embed" ProgID="Equation.3" ShapeID="_x0000_i1051" DrawAspect="Content" ObjectID="_1674463407" r:id="rId58"/>
        </w:object>
      </w:r>
      <w:r w:rsidR="00810550">
        <w:rPr>
          <w:sz w:val="28"/>
          <w:lang w:val="uk-UA"/>
        </w:rPr>
        <w:t xml:space="preserve"> </w:t>
      </w:r>
      <w:r w:rsidR="00810550" w:rsidRPr="00810550">
        <w:rPr>
          <w:sz w:val="28"/>
          <w:szCs w:val="28"/>
        </w:rPr>
        <w:t xml:space="preserve"> </w:t>
      </w:r>
      <w:r w:rsidR="00810550">
        <w:rPr>
          <w:sz w:val="28"/>
          <w:szCs w:val="28"/>
          <w:lang w:val="uk-UA"/>
        </w:rPr>
        <w:t xml:space="preserve"> ,</w:t>
      </w:r>
      <w:r w:rsidRPr="00B6141D">
        <w:rPr>
          <w:sz w:val="28"/>
          <w:szCs w:val="28"/>
          <w:lang w:val="uk-UA"/>
        </w:rPr>
        <w:t xml:space="preserve"> </w:t>
      </w:r>
      <w:r w:rsidR="00810550" w:rsidRPr="00091419">
        <w:rPr>
          <w:position w:val="-6"/>
          <w:sz w:val="28"/>
          <w:lang w:val="uk-UA"/>
        </w:rPr>
        <w:object w:dxaOrig="400" w:dyaOrig="300">
          <v:shape id="_x0000_i1052" type="#_x0000_t75" style="width:20.05pt;height:14.85pt" o:ole="" fillcolor="window">
            <v:imagedata r:id="rId59" o:title=""/>
          </v:shape>
          <o:OLEObject Type="Embed" ProgID="Equation.3" ShapeID="_x0000_i1052" DrawAspect="Content" ObjectID="_1674463408" r:id="rId60"/>
        </w:object>
      </w:r>
      <w:r w:rsidR="00C736D8" w:rsidRPr="00B6141D">
        <w:rPr>
          <w:position w:val="-12"/>
          <w:sz w:val="28"/>
          <w:szCs w:val="28"/>
          <w:lang w:val="uk-UA"/>
        </w:rPr>
        <w:object w:dxaOrig="760" w:dyaOrig="380">
          <v:shape id="_x0000_i1053" type="#_x0000_t75" style="width:37.55pt;height:18.75pt" o:ole="" fillcolor="window">
            <v:imagedata r:id="rId61" o:title=""/>
          </v:shape>
          <o:OLEObject Type="Embed" ProgID="Equation.3" ShapeID="_x0000_i1053" DrawAspect="Content" ObjectID="_1674463409" r:id="rId62"/>
        </w:object>
      </w:r>
      <w:r w:rsidRPr="00B6141D">
        <w:rPr>
          <w:sz w:val="28"/>
          <w:szCs w:val="28"/>
          <w:lang w:val="uk-UA"/>
        </w:rPr>
        <w:t xml:space="preserve">: </w:t>
      </w:r>
    </w:p>
    <w:p w:rsidR="00E02CDD" w:rsidRDefault="00E02CDD" w:rsidP="00E02CDD">
      <w:pPr>
        <w:jc w:val="center"/>
        <w:rPr>
          <w:sz w:val="28"/>
          <w:lang w:val="uk-UA"/>
        </w:rPr>
      </w:pPr>
      <w:r w:rsidRPr="00202DF9">
        <w:rPr>
          <w:position w:val="-20"/>
          <w:sz w:val="28"/>
          <w:lang w:val="uk-UA"/>
        </w:rPr>
        <w:object w:dxaOrig="780" w:dyaOrig="540">
          <v:shape id="_x0000_i1054" type="#_x0000_t75" style="width:38.85pt;height:27.05pt" o:ole="" fillcolor="window">
            <v:imagedata r:id="rId63" o:title=""/>
          </v:shape>
          <o:OLEObject Type="Embed" ProgID="Equation.3" ShapeID="_x0000_i1054" DrawAspect="Content" ObjectID="_1674463410" r:id="rId64"/>
        </w:object>
      </w:r>
      <w:r w:rsidRPr="00202DF9">
        <w:rPr>
          <w:position w:val="-20"/>
          <w:sz w:val="28"/>
          <w:lang w:val="uk-UA"/>
        </w:rPr>
        <w:object w:dxaOrig="1280" w:dyaOrig="540">
          <v:shape id="_x0000_i1055" type="#_x0000_t75" style="width:63.7pt;height:27.05pt" o:ole="" fillcolor="window">
            <v:imagedata r:id="rId65" o:title=""/>
          </v:shape>
          <o:OLEObject Type="Embed" ProgID="Equation.3" ShapeID="_x0000_i1055" DrawAspect="Content" ObjectID="_1674463411" r:id="rId66"/>
        </w:object>
      </w:r>
      <w:r w:rsidRPr="00202DF9">
        <w:rPr>
          <w:position w:val="-20"/>
          <w:sz w:val="28"/>
          <w:lang w:val="uk-UA"/>
        </w:rPr>
        <w:object w:dxaOrig="940" w:dyaOrig="540">
          <v:shape id="_x0000_i1056" type="#_x0000_t75" style="width:46.7pt;height:27.05pt" o:ole="" fillcolor="window">
            <v:imagedata r:id="rId67" o:title=""/>
          </v:shape>
          <o:OLEObject Type="Embed" ProgID="Equation.3" ShapeID="_x0000_i1056" DrawAspect="Content" ObjectID="_1674463412" r:id="rId68"/>
        </w:object>
      </w:r>
      <w:r w:rsidRPr="00091419">
        <w:rPr>
          <w:position w:val="-4"/>
          <w:sz w:val="28"/>
          <w:lang w:val="uk-UA"/>
        </w:rPr>
        <w:object w:dxaOrig="240" w:dyaOrig="279">
          <v:shape id="_x0000_i1057" type="#_x0000_t75" style="width:12.2pt;height:14.4pt" o:ole="" fillcolor="window">
            <v:imagedata r:id="rId69" o:title=""/>
          </v:shape>
          <o:OLEObject Type="Embed" ProgID="Equation.3" ShapeID="_x0000_i1057" DrawAspect="Content" ObjectID="_1674463413" r:id="rId70"/>
        </w:object>
      </w:r>
      <w:r>
        <w:rPr>
          <w:sz w:val="28"/>
          <w:lang w:val="uk-UA"/>
        </w:rPr>
        <w:t>,</w:t>
      </w:r>
    </w:p>
    <w:p w:rsidR="00B6141D" w:rsidRPr="00202DF9" w:rsidRDefault="00B6141D" w:rsidP="00E02CDD">
      <w:pPr>
        <w:jc w:val="center"/>
        <w:rPr>
          <w:sz w:val="28"/>
        </w:rPr>
      </w:pPr>
    </w:p>
    <w:p w:rsidR="00E02CDD" w:rsidRDefault="00810550" w:rsidP="00E02CDD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І </w:t>
      </w:r>
      <w:r w:rsidR="00E02CDD">
        <w:rPr>
          <w:sz w:val="28"/>
          <w:lang w:val="uk-UA"/>
        </w:rPr>
        <w:t xml:space="preserve">за означенням Гейне  одержимо, що </w:t>
      </w:r>
      <w:r w:rsidR="00E02CDD" w:rsidRPr="00BF29B1">
        <w:rPr>
          <w:position w:val="-24"/>
          <w:sz w:val="28"/>
          <w:lang w:val="uk-UA"/>
        </w:rPr>
        <w:object w:dxaOrig="1359" w:dyaOrig="560">
          <v:shape id="_x0000_i1058" type="#_x0000_t75" style="width:67.65pt;height:28.35pt" o:ole="" fillcolor="window">
            <v:imagedata r:id="rId71" o:title=""/>
          </v:shape>
          <o:OLEObject Type="Embed" ProgID="Equation.3" ShapeID="_x0000_i1058" DrawAspect="Content" ObjectID="_1674463414" r:id="rId72"/>
        </w:object>
      </w:r>
      <w:r w:rsidR="00E02CDD">
        <w:rPr>
          <w:sz w:val="28"/>
          <w:lang w:val="uk-UA"/>
        </w:rPr>
        <w:t>.</w:t>
      </w:r>
    </w:p>
    <w:p w:rsidR="00E02CDD" w:rsidRDefault="00E02CDD" w:rsidP="00E02CDD">
      <w:pPr>
        <w:jc w:val="both"/>
        <w:rPr>
          <w:i/>
          <w:sz w:val="28"/>
          <w:lang w:val="uk-UA"/>
        </w:rPr>
      </w:pPr>
      <w:r>
        <w:rPr>
          <w:i/>
          <w:sz w:val="28"/>
          <w:lang w:val="uk-UA"/>
        </w:rPr>
        <w:t>Теорему доведено.</w:t>
      </w:r>
    </w:p>
    <w:p w:rsidR="00E02CDD" w:rsidRPr="00202DF9" w:rsidRDefault="00E02CDD" w:rsidP="00E02CDD">
      <w:pPr>
        <w:jc w:val="both"/>
        <w:rPr>
          <w:i/>
          <w:sz w:val="28"/>
        </w:rPr>
      </w:pPr>
    </w:p>
    <w:p w:rsidR="00E02CDD" w:rsidRPr="00783B49" w:rsidRDefault="00E02CDD" w:rsidP="00E02CDD">
      <w:pPr>
        <w:jc w:val="both"/>
        <w:rPr>
          <w:i/>
          <w:sz w:val="28"/>
        </w:rPr>
      </w:pPr>
      <w:r w:rsidRPr="00091419">
        <w:rPr>
          <w:b/>
          <w:sz w:val="28"/>
          <w:u w:val="single"/>
          <w:lang w:val="uk-UA"/>
        </w:rPr>
        <w:t>Приклад 1.</w:t>
      </w:r>
      <w:r w:rsidRPr="00783B49">
        <w:rPr>
          <w:sz w:val="28"/>
          <w:lang w:val="uk-UA"/>
        </w:rPr>
        <w:t xml:space="preserve"> </w:t>
      </w:r>
      <w:r w:rsidR="00810550" w:rsidRPr="00BF29B1">
        <w:rPr>
          <w:position w:val="-24"/>
          <w:sz w:val="28"/>
          <w:lang w:val="uk-UA"/>
        </w:rPr>
        <w:object w:dxaOrig="1500" w:dyaOrig="560">
          <v:shape id="_x0000_i1059" type="#_x0000_t75" style="width:75.05pt;height:28.35pt" o:ole="" fillcolor="window">
            <v:imagedata r:id="rId73" o:title=""/>
          </v:shape>
          <o:OLEObject Type="Embed" ProgID="Equation.3" ShapeID="_x0000_i1059" DrawAspect="Content" ObjectID="_1674463415" r:id="rId74"/>
        </w:object>
      </w:r>
      <w:r w:rsidRPr="00783B49">
        <w:rPr>
          <w:sz w:val="28"/>
        </w:rPr>
        <w:t>.</w:t>
      </w:r>
    </w:p>
    <w:p w:rsidR="00E02CDD" w:rsidRPr="00783B49" w:rsidRDefault="00E02CDD" w:rsidP="00E02CDD">
      <w:pPr>
        <w:jc w:val="both"/>
        <w:rPr>
          <w:i/>
          <w:sz w:val="28"/>
        </w:rPr>
      </w:pPr>
      <w:r>
        <w:rPr>
          <w:sz w:val="28"/>
          <w:lang w:val="uk-UA"/>
        </w:rPr>
        <w:t xml:space="preserve">Маємо невизначеність </w:t>
      </w:r>
      <w:r w:rsidRPr="00BF29B1">
        <w:rPr>
          <w:position w:val="-16"/>
          <w:sz w:val="28"/>
          <w:lang w:val="uk-UA"/>
        </w:rPr>
        <w:object w:dxaOrig="200" w:dyaOrig="460">
          <v:shape id="_x0000_i1060" type="#_x0000_t75" style="width:9.6pt;height:22.7pt" o:ole="">
            <v:imagedata r:id="rId75" o:title=""/>
          </v:shape>
          <o:OLEObject Type="Embed" ProgID="Equation.3" ShapeID="_x0000_i1060" DrawAspect="Content" ObjectID="_1674463416" r:id="rId76"/>
        </w:object>
      </w:r>
      <w:r>
        <w:rPr>
          <w:sz w:val="28"/>
          <w:lang w:val="uk-UA"/>
        </w:rPr>
        <w:t>, виконуються усі вимоги теореми 1, а тому розглянемо відношення похідних:</w:t>
      </w:r>
      <w:r w:rsidRPr="00783B49">
        <w:rPr>
          <w:sz w:val="28"/>
        </w:rPr>
        <w:t xml:space="preserve"> </w:t>
      </w:r>
      <w:r w:rsidRPr="00BF29B1">
        <w:rPr>
          <w:position w:val="-32"/>
          <w:sz w:val="28"/>
          <w:lang w:val="uk-UA"/>
        </w:rPr>
        <w:object w:dxaOrig="1960" w:dyaOrig="820">
          <v:shape id="_x0000_i1061" type="#_x0000_t75" style="width:97.3pt;height:41.45pt" o:ole="" fillcolor="window">
            <v:imagedata r:id="rId77" o:title=""/>
          </v:shape>
          <o:OLEObject Type="Embed" ProgID="Equation.3" ShapeID="_x0000_i1061" DrawAspect="Content" ObjectID="_1674463417" r:id="rId78"/>
        </w:object>
      </w:r>
      <w:r w:rsidRPr="00783B49">
        <w:rPr>
          <w:sz w:val="28"/>
        </w:rPr>
        <w:t xml:space="preserve"> </w:t>
      </w:r>
      <w:r w:rsidRPr="00783B49">
        <w:rPr>
          <w:position w:val="-6"/>
          <w:sz w:val="28"/>
        </w:rPr>
        <w:object w:dxaOrig="340" w:dyaOrig="260">
          <v:shape id="_x0000_i1062" type="#_x0000_t75" style="width:17.45pt;height:12.65pt" o:ole="">
            <v:imagedata r:id="rId79" o:title=""/>
          </v:shape>
          <o:OLEObject Type="Embed" ProgID="Equation.3" ShapeID="_x0000_i1062" DrawAspect="Content" ObjectID="_1674463418" r:id="rId80"/>
        </w:object>
      </w:r>
      <w:r w:rsidRPr="00783B49">
        <w:rPr>
          <w:sz w:val="28"/>
        </w:rPr>
        <w:t xml:space="preserve"> </w:t>
      </w:r>
      <w:r>
        <w:rPr>
          <w:sz w:val="28"/>
          <w:lang w:val="uk-UA"/>
        </w:rPr>
        <w:t xml:space="preserve">наша границя теж дорівнює </w:t>
      </w:r>
      <w:r w:rsidRPr="00091419">
        <w:rPr>
          <w:position w:val="-4"/>
          <w:sz w:val="28"/>
          <w:lang w:val="uk-UA"/>
        </w:rPr>
        <w:object w:dxaOrig="160" w:dyaOrig="279">
          <v:shape id="_x0000_i1063" type="#_x0000_t75" style="width:8.3pt;height:14.4pt" o:ole="">
            <v:imagedata r:id="rId81" o:title=""/>
          </v:shape>
          <o:OLEObject Type="Embed" ProgID="Equation.3" ShapeID="_x0000_i1063" DrawAspect="Content" ObjectID="_1674463419" r:id="rId82"/>
        </w:object>
      </w:r>
      <w:r>
        <w:rPr>
          <w:sz w:val="28"/>
          <w:lang w:val="uk-UA"/>
        </w:rPr>
        <w:t>.</w:t>
      </w:r>
    </w:p>
    <w:p w:rsidR="00E02CDD" w:rsidRDefault="00E02CDD" w:rsidP="00E02CDD">
      <w:pPr>
        <w:jc w:val="both"/>
        <w:rPr>
          <w:sz w:val="28"/>
          <w:lang w:val="uk-UA"/>
        </w:rPr>
      </w:pPr>
    </w:p>
    <w:p w:rsidR="00E02CDD" w:rsidRDefault="00E02CDD" w:rsidP="00E02CDD">
      <w:pPr>
        <w:jc w:val="both"/>
        <w:rPr>
          <w:sz w:val="28"/>
          <w:lang w:val="uk-UA"/>
        </w:rPr>
      </w:pPr>
      <w:r>
        <w:rPr>
          <w:sz w:val="28"/>
          <w:lang w:val="uk-UA"/>
        </w:rPr>
        <w:t>Зауважимо, що в зворотній бік теорема місця не має.</w:t>
      </w:r>
    </w:p>
    <w:p w:rsidR="00E02CDD" w:rsidRPr="00BF29B1" w:rsidRDefault="00E02CDD" w:rsidP="00E02CDD">
      <w:pPr>
        <w:jc w:val="both"/>
        <w:rPr>
          <w:sz w:val="28"/>
        </w:rPr>
      </w:pPr>
    </w:p>
    <w:p w:rsidR="00E02CDD" w:rsidRPr="007A09A7" w:rsidRDefault="00E02CDD" w:rsidP="00E02CDD">
      <w:pPr>
        <w:jc w:val="both"/>
        <w:rPr>
          <w:sz w:val="28"/>
        </w:rPr>
      </w:pPr>
      <w:r w:rsidRPr="00091419">
        <w:rPr>
          <w:b/>
          <w:sz w:val="28"/>
          <w:u w:val="single"/>
          <w:lang w:val="uk-UA"/>
        </w:rPr>
        <w:t>Приклад 2.</w:t>
      </w:r>
      <w:r w:rsidRPr="00783B49">
        <w:rPr>
          <w:sz w:val="28"/>
          <w:lang w:val="uk-UA"/>
        </w:rPr>
        <w:t xml:space="preserve"> </w:t>
      </w:r>
      <w:r w:rsidRPr="00BF29B1">
        <w:rPr>
          <w:position w:val="-16"/>
          <w:sz w:val="28"/>
          <w:lang w:val="uk-UA"/>
        </w:rPr>
        <w:object w:dxaOrig="1660" w:dyaOrig="480">
          <v:shape id="_x0000_i1064" type="#_x0000_t75" style="width:83.35pt;height:24pt" o:ole="" fillcolor="window">
            <v:imagedata r:id="rId83" o:title=""/>
          </v:shape>
          <o:OLEObject Type="Embed" ProgID="Equation.3" ShapeID="_x0000_i1064" DrawAspect="Content" ObjectID="_1674463420" r:id="rId84"/>
        </w:object>
      </w:r>
      <w:r>
        <w:rPr>
          <w:sz w:val="28"/>
          <w:lang w:val="uk-UA"/>
        </w:rPr>
        <w:t xml:space="preserve">; </w:t>
      </w:r>
      <w:r w:rsidRPr="00091419">
        <w:rPr>
          <w:position w:val="-12"/>
          <w:sz w:val="28"/>
          <w:lang w:val="uk-UA"/>
        </w:rPr>
        <w:object w:dxaOrig="980" w:dyaOrig="380">
          <v:shape id="_x0000_i1065" type="#_x0000_t75" style="width:49.3pt;height:18.75pt" o:ole="" fillcolor="window">
            <v:imagedata r:id="rId85" o:title=""/>
          </v:shape>
          <o:OLEObject Type="Embed" ProgID="Equation.3" ShapeID="_x0000_i1065" DrawAspect="Content" ObjectID="_1674463421" r:id="rId86"/>
        </w:object>
      </w:r>
      <w:r>
        <w:rPr>
          <w:sz w:val="28"/>
          <w:lang w:val="uk-UA"/>
        </w:rPr>
        <w:t xml:space="preserve">, </w:t>
      </w:r>
      <w:r w:rsidRPr="00091419">
        <w:rPr>
          <w:position w:val="-10"/>
          <w:sz w:val="28"/>
          <w:lang w:val="uk-UA"/>
        </w:rPr>
        <w:object w:dxaOrig="940" w:dyaOrig="360">
          <v:shape id="_x0000_i1066" type="#_x0000_t75" style="width:46.7pt;height:17.9pt" o:ole="" fillcolor="window">
            <v:imagedata r:id="rId87" o:title=""/>
          </v:shape>
          <o:OLEObject Type="Embed" ProgID="Equation.3" ShapeID="_x0000_i1066" DrawAspect="Content" ObjectID="_1674463422" r:id="rId88"/>
        </w:object>
      </w:r>
      <w:r>
        <w:rPr>
          <w:sz w:val="28"/>
          <w:lang w:val="uk-UA"/>
        </w:rPr>
        <w:t xml:space="preserve"> </w:t>
      </w:r>
    </w:p>
    <w:p w:rsidR="00E02CDD" w:rsidRPr="007A09A7" w:rsidRDefault="00E02CDD" w:rsidP="00E02CDD">
      <w:pPr>
        <w:ind w:firstLine="720"/>
        <w:jc w:val="both"/>
        <w:rPr>
          <w:sz w:val="28"/>
        </w:rPr>
      </w:pPr>
      <w:r>
        <w:rPr>
          <w:sz w:val="28"/>
          <w:lang w:val="uk-UA"/>
        </w:rPr>
        <w:t xml:space="preserve">Бачимо, що </w:t>
      </w:r>
      <w:r w:rsidRPr="00091419">
        <w:rPr>
          <w:position w:val="-6"/>
          <w:sz w:val="28"/>
          <w:lang w:val="uk-UA"/>
        </w:rPr>
        <w:object w:dxaOrig="340" w:dyaOrig="260">
          <v:shape id="_x0000_i1067" type="#_x0000_t75" style="width:17.45pt;height:12.65pt" o:ole="" fillcolor="window">
            <v:imagedata r:id="rId89" o:title=""/>
          </v:shape>
          <o:OLEObject Type="Embed" ProgID="Equation.3" ShapeID="_x0000_i1067" DrawAspect="Content" ObjectID="_1674463423" r:id="rId90"/>
        </w:object>
      </w:r>
      <w:r>
        <w:rPr>
          <w:sz w:val="28"/>
          <w:lang w:val="uk-UA"/>
        </w:rPr>
        <w:t xml:space="preserve"> </w:t>
      </w:r>
      <w:r w:rsidRPr="00BF29B1">
        <w:rPr>
          <w:position w:val="-24"/>
          <w:sz w:val="28"/>
          <w:lang w:val="uk-UA"/>
        </w:rPr>
        <w:object w:dxaOrig="1180" w:dyaOrig="560">
          <v:shape id="_x0000_i1068" type="#_x0000_t75" style="width:59.35pt;height:28.35pt" o:ole="" fillcolor="window">
            <v:imagedata r:id="rId91" o:title=""/>
          </v:shape>
          <o:OLEObject Type="Embed" ProgID="Equation.3" ShapeID="_x0000_i1068" DrawAspect="Content" ObjectID="_1674463424" r:id="rId92"/>
        </w:object>
      </w:r>
      <w:r>
        <w:rPr>
          <w:sz w:val="28"/>
          <w:lang w:val="uk-UA"/>
        </w:rPr>
        <w:t xml:space="preserve">; </w:t>
      </w:r>
      <w:r w:rsidRPr="00BF29B1">
        <w:rPr>
          <w:position w:val="-16"/>
          <w:sz w:val="28"/>
          <w:lang w:val="uk-UA"/>
        </w:rPr>
        <w:object w:dxaOrig="2520" w:dyaOrig="440">
          <v:shape id="_x0000_i1069" type="#_x0000_t75" style="width:126.1pt;height:22.7pt" o:ole="">
            <v:imagedata r:id="rId93" o:title=""/>
          </v:shape>
          <o:OLEObject Type="Embed" ProgID="Equation.3" ShapeID="_x0000_i1069" DrawAspect="Content" ObjectID="_1674463425" r:id="rId94"/>
        </w:object>
      </w:r>
      <w:r>
        <w:rPr>
          <w:sz w:val="28"/>
          <w:lang w:val="uk-UA"/>
        </w:rPr>
        <w:t xml:space="preserve">, </w:t>
      </w:r>
      <w:r w:rsidRPr="00091419">
        <w:rPr>
          <w:position w:val="-12"/>
          <w:sz w:val="28"/>
          <w:lang w:val="uk-UA"/>
        </w:rPr>
        <w:object w:dxaOrig="999" w:dyaOrig="380">
          <v:shape id="_x0000_i1070" type="#_x0000_t75" style="width:49.3pt;height:18.75pt" o:ole="">
            <v:imagedata r:id="rId95" o:title=""/>
          </v:shape>
          <o:OLEObject Type="Embed" ProgID="Equation.3" ShapeID="_x0000_i1070" DrawAspect="Content" ObjectID="_1674463426" r:id="rId96"/>
        </w:object>
      </w:r>
      <w:r>
        <w:rPr>
          <w:sz w:val="28"/>
          <w:lang w:val="uk-UA"/>
        </w:rPr>
        <w:t xml:space="preserve"> </w:t>
      </w:r>
      <w:r w:rsidRPr="00091419">
        <w:rPr>
          <w:position w:val="-6"/>
          <w:sz w:val="28"/>
          <w:lang w:val="uk-UA"/>
        </w:rPr>
        <w:object w:dxaOrig="340" w:dyaOrig="260">
          <v:shape id="_x0000_i1071" type="#_x0000_t75" style="width:17.45pt;height:12.65pt" o:ole="" fillcolor="window">
            <v:imagedata r:id="rId97" o:title=""/>
          </v:shape>
          <o:OLEObject Type="Embed" ProgID="Equation.3" ShapeID="_x0000_i1071" DrawAspect="Content" ObjectID="_1674463427" r:id="rId98"/>
        </w:object>
      </w:r>
      <w:r>
        <w:rPr>
          <w:sz w:val="28"/>
          <w:lang w:val="uk-UA"/>
        </w:rPr>
        <w:t xml:space="preserve"> </w:t>
      </w:r>
      <w:r w:rsidRPr="00BF29B1">
        <w:rPr>
          <w:position w:val="-24"/>
          <w:sz w:val="28"/>
          <w:lang w:val="uk-UA"/>
        </w:rPr>
        <w:object w:dxaOrig="1200" w:dyaOrig="560">
          <v:shape id="_x0000_i1072" type="#_x0000_t75" style="width:60.2pt;height:28.35pt" o:ole="" fillcolor="window">
            <v:imagedata r:id="rId99" o:title=""/>
          </v:shape>
          <o:OLEObject Type="Embed" ProgID="Equation.3" ShapeID="_x0000_i1072" DrawAspect="Content" ObjectID="_1674463428" r:id="rId100"/>
        </w:object>
      </w:r>
      <w:r>
        <w:rPr>
          <w:sz w:val="28"/>
          <w:lang w:val="uk-UA"/>
        </w:rPr>
        <w:t>.</w:t>
      </w:r>
    </w:p>
    <w:p w:rsidR="00E02CDD" w:rsidRDefault="00E02CDD" w:rsidP="00E02CDD">
      <w:pPr>
        <w:jc w:val="both"/>
        <w:rPr>
          <w:sz w:val="28"/>
          <w:lang w:val="uk-UA"/>
        </w:rPr>
      </w:pPr>
    </w:p>
    <w:p w:rsidR="00E02CDD" w:rsidRPr="004A2BB5" w:rsidRDefault="00E02CDD" w:rsidP="00E02CDD">
      <w:pPr>
        <w:jc w:val="both"/>
        <w:rPr>
          <w:sz w:val="28"/>
          <w:szCs w:val="28"/>
          <w:lang w:val="uk-UA"/>
        </w:rPr>
      </w:pPr>
      <w:r w:rsidRPr="004A2BB5">
        <w:rPr>
          <w:b/>
          <w:sz w:val="28"/>
          <w:szCs w:val="28"/>
        </w:rPr>
        <w:t>Наслідок 1.</w:t>
      </w:r>
      <w:r w:rsidRPr="004A2BB5">
        <w:rPr>
          <w:i/>
          <w:sz w:val="28"/>
          <w:szCs w:val="28"/>
          <w:lang w:val="uk-UA"/>
        </w:rPr>
        <w:t xml:space="preserve"> (Перше правило Лопіталя для </w:t>
      </w:r>
      <w:r w:rsidRPr="004A2BB5">
        <w:rPr>
          <w:i/>
          <w:position w:val="-12"/>
          <w:sz w:val="28"/>
          <w:szCs w:val="28"/>
          <w:lang w:val="uk-UA"/>
        </w:rPr>
        <w:object w:dxaOrig="260" w:dyaOrig="300">
          <v:shape id="_x0000_i1073" type="#_x0000_t75" style="width:12.65pt;height:14.85pt" o:ole="" fillcolor="window">
            <v:imagedata r:id="rId101" o:title=""/>
          </v:shape>
          <o:OLEObject Type="Embed" ProgID="Equation.3" ShapeID="_x0000_i1073" DrawAspect="Content" ObjectID="_1674463429" r:id="rId102"/>
        </w:object>
      </w:r>
      <w:r w:rsidRPr="004A2BB5">
        <w:rPr>
          <w:i/>
          <w:sz w:val="28"/>
          <w:szCs w:val="28"/>
          <w:lang w:val="uk-UA"/>
        </w:rPr>
        <w:t>-х похідних)</w:t>
      </w:r>
    </w:p>
    <w:p w:rsidR="00E02CDD" w:rsidRPr="009E28FA" w:rsidRDefault="00E02CDD" w:rsidP="00E02CDD">
      <w:pPr>
        <w:ind w:left="720"/>
        <w:jc w:val="both"/>
        <w:rPr>
          <w:sz w:val="28"/>
        </w:rPr>
      </w:pPr>
      <w:r>
        <w:rPr>
          <w:sz w:val="28"/>
          <w:lang w:val="uk-UA"/>
        </w:rPr>
        <w:lastRenderedPageBreak/>
        <w:t xml:space="preserve">Якщо для функцій </w:t>
      </w:r>
      <w:r w:rsidRPr="00091419">
        <w:rPr>
          <w:position w:val="-12"/>
          <w:sz w:val="28"/>
          <w:lang w:val="uk-UA"/>
        </w:rPr>
        <w:object w:dxaOrig="1820" w:dyaOrig="360">
          <v:shape id="_x0000_i1074" type="#_x0000_t75" style="width:90.75pt;height:17.9pt" o:ole="" fillcolor="window">
            <v:imagedata r:id="rId103" o:title=""/>
          </v:shape>
          <o:OLEObject Type="Embed" ProgID="Equation.3" ShapeID="_x0000_i1074" DrawAspect="Content" ObjectID="_1674463430" r:id="rId104"/>
        </w:object>
      </w:r>
      <w:r>
        <w:rPr>
          <w:sz w:val="28"/>
          <w:lang w:val="uk-UA"/>
        </w:rPr>
        <w:t xml:space="preserve"> виконуються такі умови:</w:t>
      </w:r>
    </w:p>
    <w:p w:rsidR="00E02CDD" w:rsidRDefault="00E02CDD" w:rsidP="00E02CDD">
      <w:pPr>
        <w:ind w:left="720"/>
        <w:jc w:val="both"/>
        <w:rPr>
          <w:sz w:val="28"/>
          <w:lang w:val="uk-UA"/>
        </w:rPr>
      </w:pPr>
      <w:r w:rsidRPr="00091419">
        <w:rPr>
          <w:b/>
          <w:i/>
          <w:sz w:val="28"/>
          <w:lang w:val="uk-UA"/>
        </w:rPr>
        <w:t>1)</w:t>
      </w:r>
      <w:r w:rsidRPr="004A2BB5">
        <w:rPr>
          <w:sz w:val="28"/>
          <w:lang w:val="uk-UA"/>
        </w:rPr>
        <w:t xml:space="preserve"> </w:t>
      </w:r>
      <w:r w:rsidRPr="00202DF9">
        <w:rPr>
          <w:position w:val="-12"/>
          <w:sz w:val="28"/>
        </w:rPr>
        <w:object w:dxaOrig="1219" w:dyaOrig="360">
          <v:shape id="_x0000_i1075" type="#_x0000_t75" style="width:60.65pt;height:17.9pt" o:ole="" fillcolor="window">
            <v:imagedata r:id="rId19" o:title=""/>
          </v:shape>
          <o:OLEObject Type="Embed" ProgID="Equation.3" ShapeID="_x0000_i1075" DrawAspect="Content" ObjectID="_1674463431" r:id="rId105"/>
        </w:object>
      </w:r>
      <w:r>
        <w:rPr>
          <w:sz w:val="28"/>
          <w:lang w:val="uk-UA"/>
        </w:rPr>
        <w:t xml:space="preserve"> </w:t>
      </w:r>
      <w:r w:rsidRPr="00091419">
        <w:rPr>
          <w:position w:val="-12"/>
          <w:sz w:val="28"/>
          <w:lang w:val="uk-UA"/>
        </w:rPr>
        <w:object w:dxaOrig="1840" w:dyaOrig="440">
          <v:shape id="_x0000_i1076" type="#_x0000_t75" style="width:92.05pt;height:22.7pt" o:ole="" fillcolor="window">
            <v:imagedata r:id="rId106" o:title=""/>
          </v:shape>
          <o:OLEObject Type="Embed" ProgID="Equation.3" ShapeID="_x0000_i1076" DrawAspect="Content" ObjectID="_1674463432" r:id="rId107"/>
        </w:object>
      </w:r>
      <w:r>
        <w:rPr>
          <w:sz w:val="28"/>
          <w:lang w:val="uk-UA"/>
        </w:rPr>
        <w:t xml:space="preserve"> </w:t>
      </w:r>
      <w:r w:rsidRPr="00091419">
        <w:rPr>
          <w:position w:val="-12"/>
          <w:sz w:val="28"/>
          <w:lang w:val="uk-UA"/>
        </w:rPr>
        <w:object w:dxaOrig="840" w:dyaOrig="440">
          <v:shape id="_x0000_i1077" type="#_x0000_t75" style="width:41.9pt;height:22.7pt" o:ole="" fillcolor="window">
            <v:imagedata r:id="rId108" o:title=""/>
          </v:shape>
          <o:OLEObject Type="Embed" ProgID="Equation.3" ShapeID="_x0000_i1077" DrawAspect="Content" ObjectID="_1674463433" r:id="rId109"/>
        </w:object>
      </w:r>
      <w:r>
        <w:rPr>
          <w:sz w:val="28"/>
          <w:lang w:val="uk-UA"/>
        </w:rPr>
        <w:t>;</w:t>
      </w:r>
    </w:p>
    <w:p w:rsidR="00E02CDD" w:rsidRDefault="00E02CDD" w:rsidP="00E02CDD">
      <w:pPr>
        <w:ind w:left="720"/>
        <w:jc w:val="both"/>
        <w:rPr>
          <w:sz w:val="28"/>
          <w:lang w:val="uk-UA"/>
        </w:rPr>
      </w:pPr>
      <w:r w:rsidRPr="00091419">
        <w:rPr>
          <w:b/>
          <w:i/>
          <w:sz w:val="28"/>
          <w:lang w:val="uk-UA"/>
        </w:rPr>
        <w:t>2)</w:t>
      </w:r>
      <w:r w:rsidRPr="004A2BB5">
        <w:rPr>
          <w:sz w:val="28"/>
          <w:lang w:val="uk-UA"/>
        </w:rPr>
        <w:t xml:space="preserve"> </w:t>
      </w:r>
      <w:r w:rsidRPr="00091419">
        <w:rPr>
          <w:position w:val="-12"/>
          <w:sz w:val="28"/>
          <w:lang w:val="uk-UA"/>
        </w:rPr>
        <w:object w:dxaOrig="1320" w:dyaOrig="440">
          <v:shape id="_x0000_i1078" type="#_x0000_t75" style="width:65.9pt;height:22.7pt" o:ole="" fillcolor="window">
            <v:imagedata r:id="rId110" o:title=""/>
          </v:shape>
          <o:OLEObject Type="Embed" ProgID="Equation.3" ShapeID="_x0000_i1078" DrawAspect="Content" ObjectID="_1674463434" r:id="rId111"/>
        </w:object>
      </w:r>
      <w:r>
        <w:rPr>
          <w:sz w:val="28"/>
          <w:lang w:val="uk-UA"/>
        </w:rPr>
        <w:t xml:space="preserve"> </w:t>
      </w:r>
      <w:r w:rsidRPr="002E0C93">
        <w:rPr>
          <w:position w:val="-24"/>
          <w:sz w:val="28"/>
          <w:lang w:val="uk-UA"/>
        </w:rPr>
        <w:object w:dxaOrig="3620" w:dyaOrig="560">
          <v:shape id="_x0000_i1079" type="#_x0000_t75" style="width:180.65pt;height:28.35pt" o:ole="" fillcolor="window">
            <v:imagedata r:id="rId112" o:title=""/>
          </v:shape>
          <o:OLEObject Type="Embed" ProgID="Equation.3" ShapeID="_x0000_i1079" DrawAspect="Content" ObjectID="_1674463435" r:id="rId113"/>
        </w:object>
      </w:r>
      <w:r>
        <w:rPr>
          <w:sz w:val="28"/>
          <w:lang w:val="uk-UA"/>
        </w:rPr>
        <w:t>;</w:t>
      </w:r>
    </w:p>
    <w:p w:rsidR="00E02CDD" w:rsidRDefault="00E02CDD" w:rsidP="00E02CDD">
      <w:pPr>
        <w:ind w:left="720"/>
        <w:jc w:val="both"/>
        <w:rPr>
          <w:sz w:val="28"/>
          <w:lang w:val="uk-UA"/>
        </w:rPr>
      </w:pPr>
      <w:r w:rsidRPr="00091419">
        <w:rPr>
          <w:b/>
          <w:i/>
          <w:sz w:val="28"/>
          <w:lang w:val="uk-UA"/>
        </w:rPr>
        <w:t>3)</w:t>
      </w:r>
      <w:r w:rsidRPr="004A2BB5">
        <w:rPr>
          <w:sz w:val="28"/>
          <w:lang w:val="uk-UA"/>
        </w:rPr>
        <w:t xml:space="preserve"> </w:t>
      </w:r>
      <w:r w:rsidRPr="002E0C93">
        <w:rPr>
          <w:position w:val="-12"/>
          <w:sz w:val="28"/>
          <w:lang w:val="uk-UA"/>
        </w:rPr>
        <w:object w:dxaOrig="1260" w:dyaOrig="440">
          <v:shape id="_x0000_i1080" type="#_x0000_t75" style="width:62.85pt;height:22.7pt" o:ole="" fillcolor="window">
            <v:imagedata r:id="rId114" o:title=""/>
          </v:shape>
          <o:OLEObject Type="Embed" ProgID="Equation.3" ShapeID="_x0000_i1080" DrawAspect="Content" ObjectID="_1674463436" r:id="rId115"/>
        </w:object>
      </w:r>
      <w:r>
        <w:rPr>
          <w:sz w:val="28"/>
          <w:lang w:val="uk-UA"/>
        </w:rPr>
        <w:t xml:space="preserve"> </w:t>
      </w:r>
      <w:r w:rsidRPr="00202DF9">
        <w:rPr>
          <w:position w:val="-12"/>
          <w:sz w:val="28"/>
        </w:rPr>
        <w:object w:dxaOrig="1219" w:dyaOrig="360">
          <v:shape id="_x0000_i1081" type="#_x0000_t75" style="width:60.65pt;height:17.9pt" o:ole="" fillcolor="window">
            <v:imagedata r:id="rId19" o:title=""/>
          </v:shape>
          <o:OLEObject Type="Embed" ProgID="Equation.3" ShapeID="_x0000_i1081" DrawAspect="Content" ObjectID="_1674463437" r:id="rId116"/>
        </w:object>
      </w:r>
      <w:r>
        <w:rPr>
          <w:sz w:val="28"/>
          <w:lang w:val="uk-UA"/>
        </w:rPr>
        <w:t xml:space="preserve">, </w:t>
      </w:r>
      <w:r w:rsidRPr="002E0C93">
        <w:rPr>
          <w:position w:val="-12"/>
          <w:sz w:val="28"/>
          <w:lang w:val="uk-UA"/>
        </w:rPr>
        <w:object w:dxaOrig="820" w:dyaOrig="440">
          <v:shape id="_x0000_i1082" type="#_x0000_t75" style="width:41.45pt;height:22.7pt" o:ole="" fillcolor="window">
            <v:imagedata r:id="rId117" o:title=""/>
          </v:shape>
          <o:OLEObject Type="Embed" ProgID="Equation.3" ShapeID="_x0000_i1082" DrawAspect="Content" ObjectID="_1674463438" r:id="rId118"/>
        </w:object>
      </w:r>
      <w:r>
        <w:rPr>
          <w:sz w:val="28"/>
          <w:lang w:val="uk-UA"/>
        </w:rPr>
        <w:t>;</w:t>
      </w:r>
    </w:p>
    <w:p w:rsidR="00E02CDD" w:rsidRDefault="00E02CDD" w:rsidP="00E02CDD">
      <w:pPr>
        <w:ind w:left="720"/>
        <w:jc w:val="both"/>
        <w:rPr>
          <w:sz w:val="28"/>
          <w:lang w:val="uk-UA"/>
        </w:rPr>
      </w:pPr>
      <w:r w:rsidRPr="00091419">
        <w:rPr>
          <w:b/>
          <w:i/>
          <w:sz w:val="28"/>
          <w:lang w:val="uk-UA"/>
        </w:rPr>
        <w:t>4)</w:t>
      </w:r>
      <w:r w:rsidRPr="004A2BB5">
        <w:rPr>
          <w:sz w:val="28"/>
          <w:lang w:val="uk-UA"/>
        </w:rPr>
        <w:t xml:space="preserve"> </w:t>
      </w:r>
      <w:r w:rsidRPr="002E0C93">
        <w:rPr>
          <w:position w:val="-36"/>
          <w:sz w:val="28"/>
          <w:lang w:val="uk-UA"/>
        </w:rPr>
        <w:object w:dxaOrig="2620" w:dyaOrig="859">
          <v:shape id="_x0000_i1083" type="#_x0000_t75" style="width:131.35pt;height:42.75pt" o:ole="" fillcolor="window">
            <v:imagedata r:id="rId119" o:title=""/>
          </v:shape>
          <o:OLEObject Type="Embed" ProgID="Equation.3" ShapeID="_x0000_i1083" DrawAspect="Content" ObjectID="_1674463439" r:id="rId120"/>
        </w:object>
      </w:r>
      <w:r>
        <w:rPr>
          <w:sz w:val="28"/>
          <w:lang w:val="uk-UA"/>
        </w:rPr>
        <w:t xml:space="preserve"> </w:t>
      </w:r>
      <w:r w:rsidRPr="002E0C93">
        <w:rPr>
          <w:position w:val="-6"/>
          <w:sz w:val="28"/>
          <w:lang w:val="uk-UA"/>
        </w:rPr>
        <w:object w:dxaOrig="340" w:dyaOrig="260">
          <v:shape id="_x0000_i1084" type="#_x0000_t75" style="width:17.45pt;height:12.65pt" o:ole="" fillcolor="window">
            <v:imagedata r:id="rId121" o:title=""/>
          </v:shape>
          <o:OLEObject Type="Embed" ProgID="Equation.3" ShapeID="_x0000_i1084" DrawAspect="Content" ObjectID="_1674463440" r:id="rId122"/>
        </w:object>
      </w:r>
      <w:r>
        <w:rPr>
          <w:sz w:val="28"/>
          <w:lang w:val="uk-UA"/>
        </w:rPr>
        <w:t xml:space="preserve"> </w:t>
      </w:r>
      <w:r w:rsidRPr="002E0C93">
        <w:rPr>
          <w:position w:val="-34"/>
          <w:sz w:val="28"/>
          <w:lang w:val="uk-UA"/>
        </w:rPr>
        <w:object w:dxaOrig="1880" w:dyaOrig="780">
          <v:shape id="_x0000_i1085" type="#_x0000_t75" style="width:94.25pt;height:38.85pt" o:ole="" fillcolor="window">
            <v:imagedata r:id="rId123" o:title=""/>
          </v:shape>
          <o:OLEObject Type="Embed" ProgID="Equation.3" ShapeID="_x0000_i1085" DrawAspect="Content" ObjectID="_1674463441" r:id="rId124"/>
        </w:object>
      </w:r>
      <w:r>
        <w:rPr>
          <w:sz w:val="28"/>
          <w:lang w:val="uk-UA"/>
        </w:rPr>
        <w:t>.</w:t>
      </w:r>
    </w:p>
    <w:p w:rsidR="00E02CDD" w:rsidRDefault="00E02CDD" w:rsidP="00E02CDD">
      <w:pPr>
        <w:jc w:val="both"/>
        <w:rPr>
          <w:sz w:val="28"/>
          <w:lang w:val="uk-UA"/>
        </w:rPr>
      </w:pPr>
    </w:p>
    <w:p w:rsidR="00E02CDD" w:rsidRDefault="00E02CDD" w:rsidP="00E02CDD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Доведення полягає в використанні правила Лопіталя </w:t>
      </w:r>
      <w:r w:rsidRPr="002E0C93">
        <w:rPr>
          <w:position w:val="-12"/>
          <w:sz w:val="28"/>
          <w:lang w:val="uk-UA"/>
        </w:rPr>
        <w:object w:dxaOrig="260" w:dyaOrig="300">
          <v:shape id="_x0000_i1086" type="#_x0000_t75" style="width:12.65pt;height:14.85pt" o:ole="" fillcolor="window">
            <v:imagedata r:id="rId101" o:title=""/>
          </v:shape>
          <o:OLEObject Type="Embed" ProgID="Equation.3" ShapeID="_x0000_i1086" DrawAspect="Content" ObjectID="_1674463442" r:id="rId125"/>
        </w:object>
      </w:r>
      <w:r>
        <w:rPr>
          <w:sz w:val="28"/>
          <w:lang w:val="uk-UA"/>
        </w:rPr>
        <w:t xml:space="preserve"> разів по черзі для пар функцій (</w:t>
      </w:r>
      <w:r w:rsidRPr="002E0C93">
        <w:rPr>
          <w:position w:val="-12"/>
          <w:sz w:val="28"/>
          <w:lang w:val="uk-UA"/>
        </w:rPr>
        <w:object w:dxaOrig="680" w:dyaOrig="440">
          <v:shape id="_x0000_i1087" type="#_x0000_t75" style="width:33.6pt;height:22.7pt" o:ole="" fillcolor="window">
            <v:imagedata r:id="rId126" o:title=""/>
          </v:shape>
          <o:OLEObject Type="Embed" ProgID="Equation.3" ShapeID="_x0000_i1087" DrawAspect="Content" ObjectID="_1674463443" r:id="rId127"/>
        </w:object>
      </w:r>
      <w:r>
        <w:rPr>
          <w:sz w:val="28"/>
          <w:lang w:val="uk-UA"/>
        </w:rPr>
        <w:t>,</w:t>
      </w:r>
      <w:r w:rsidRPr="002E0C93">
        <w:rPr>
          <w:position w:val="-12"/>
          <w:sz w:val="28"/>
          <w:lang w:val="uk-UA"/>
        </w:rPr>
        <w:object w:dxaOrig="660" w:dyaOrig="440">
          <v:shape id="_x0000_i1088" type="#_x0000_t75" style="width:33.15pt;height:22.7pt" o:ole="" fillcolor="window">
            <v:imagedata r:id="rId128" o:title=""/>
          </v:shape>
          <o:OLEObject Type="Embed" ProgID="Equation.3" ShapeID="_x0000_i1088" DrawAspect="Content" ObjectID="_1674463444" r:id="rId129"/>
        </w:object>
      </w:r>
      <w:r>
        <w:rPr>
          <w:sz w:val="28"/>
          <w:lang w:val="uk-UA"/>
        </w:rPr>
        <w:t>), (</w:t>
      </w:r>
      <w:r w:rsidRPr="002E0C93">
        <w:rPr>
          <w:position w:val="-12"/>
          <w:sz w:val="28"/>
          <w:lang w:val="uk-UA"/>
        </w:rPr>
        <w:object w:dxaOrig="720" w:dyaOrig="440">
          <v:shape id="_x0000_i1089" type="#_x0000_t75" style="width:36.2pt;height:22.7pt" o:ole="" fillcolor="window">
            <v:imagedata r:id="rId130" o:title=""/>
          </v:shape>
          <o:OLEObject Type="Embed" ProgID="Equation.3" ShapeID="_x0000_i1089" DrawAspect="Content" ObjectID="_1674463445" r:id="rId131"/>
        </w:object>
      </w:r>
      <w:r>
        <w:rPr>
          <w:sz w:val="28"/>
          <w:lang w:val="uk-UA"/>
        </w:rPr>
        <w:t>,</w:t>
      </w:r>
      <w:r w:rsidRPr="002E0C93">
        <w:rPr>
          <w:position w:val="-12"/>
          <w:sz w:val="28"/>
          <w:lang w:val="uk-UA"/>
        </w:rPr>
        <w:object w:dxaOrig="700" w:dyaOrig="440">
          <v:shape id="_x0000_i1090" type="#_x0000_t75" style="width:35.35pt;height:22.7pt" o:ole="" fillcolor="window">
            <v:imagedata r:id="rId132" o:title=""/>
          </v:shape>
          <o:OLEObject Type="Embed" ProgID="Equation.3" ShapeID="_x0000_i1090" DrawAspect="Content" ObjectID="_1674463446" r:id="rId133"/>
        </w:object>
      </w:r>
      <w:r>
        <w:rPr>
          <w:sz w:val="28"/>
          <w:lang w:val="uk-UA"/>
        </w:rPr>
        <w:t>),…,(</w:t>
      </w:r>
      <w:r w:rsidRPr="002E0C93">
        <w:rPr>
          <w:position w:val="-12"/>
          <w:sz w:val="28"/>
          <w:lang w:val="uk-UA"/>
        </w:rPr>
        <w:object w:dxaOrig="340" w:dyaOrig="380">
          <v:shape id="_x0000_i1091" type="#_x0000_t75" style="width:17.45pt;height:18.75pt" o:ole="" fillcolor="window">
            <v:imagedata r:id="rId134" o:title=""/>
          </v:shape>
          <o:OLEObject Type="Embed" ProgID="Equation.3" ShapeID="_x0000_i1091" DrawAspect="Content" ObjectID="_1674463447" r:id="rId135"/>
        </w:object>
      </w:r>
      <w:r>
        <w:rPr>
          <w:sz w:val="28"/>
          <w:lang w:val="uk-UA"/>
        </w:rPr>
        <w:t xml:space="preserve">, </w:t>
      </w:r>
      <w:r w:rsidRPr="002E0C93">
        <w:rPr>
          <w:position w:val="-12"/>
          <w:sz w:val="28"/>
          <w:lang w:val="uk-UA"/>
        </w:rPr>
        <w:object w:dxaOrig="320" w:dyaOrig="380">
          <v:shape id="_x0000_i1092" type="#_x0000_t75" style="width:15.7pt;height:18.75pt" o:ole="" fillcolor="window">
            <v:imagedata r:id="rId136" o:title=""/>
          </v:shape>
          <o:OLEObject Type="Embed" ProgID="Equation.3" ShapeID="_x0000_i1092" DrawAspect="Content" ObjectID="_1674463448" r:id="rId137"/>
        </w:object>
      </w:r>
      <w:r>
        <w:rPr>
          <w:sz w:val="28"/>
          <w:lang w:val="uk-UA"/>
        </w:rPr>
        <w:t>).</w:t>
      </w:r>
    </w:p>
    <w:p w:rsidR="00C736D8" w:rsidRDefault="00C736D8" w:rsidP="00E02CDD">
      <w:pPr>
        <w:jc w:val="both"/>
        <w:rPr>
          <w:sz w:val="28"/>
          <w:lang w:val="uk-UA"/>
        </w:rPr>
      </w:pPr>
    </w:p>
    <w:p w:rsidR="00E02CDD" w:rsidRPr="004A2BB5" w:rsidRDefault="00E02CDD" w:rsidP="00E02CDD">
      <w:pPr>
        <w:jc w:val="both"/>
        <w:rPr>
          <w:sz w:val="28"/>
          <w:szCs w:val="28"/>
          <w:lang w:val="uk-UA"/>
        </w:rPr>
      </w:pPr>
      <w:r w:rsidRPr="004A2BB5">
        <w:rPr>
          <w:b/>
          <w:sz w:val="28"/>
          <w:szCs w:val="28"/>
        </w:rPr>
        <w:t>Наслідок 2.</w:t>
      </w:r>
      <w:r w:rsidRPr="004A2BB5">
        <w:rPr>
          <w:i/>
          <w:sz w:val="28"/>
          <w:szCs w:val="28"/>
          <w:lang w:val="uk-UA"/>
        </w:rPr>
        <w:t xml:space="preserve"> (Перше правило Лопіталя на нескінченності)</w:t>
      </w:r>
    </w:p>
    <w:p w:rsidR="00E02CDD" w:rsidRPr="004A2BB5" w:rsidRDefault="00E02CDD" w:rsidP="00E02CDD">
      <w:pPr>
        <w:ind w:left="720"/>
        <w:jc w:val="both"/>
        <w:rPr>
          <w:sz w:val="28"/>
          <w:szCs w:val="28"/>
          <w:lang w:val="uk-UA"/>
        </w:rPr>
      </w:pPr>
      <w:r w:rsidRPr="004A2BB5">
        <w:rPr>
          <w:sz w:val="28"/>
          <w:szCs w:val="28"/>
          <w:lang w:val="uk-UA"/>
        </w:rPr>
        <w:t xml:space="preserve">Якщо </w:t>
      </w:r>
      <w:r w:rsidRPr="00091419">
        <w:rPr>
          <w:position w:val="-12"/>
          <w:sz w:val="28"/>
          <w:lang w:val="uk-UA"/>
        </w:rPr>
        <w:object w:dxaOrig="2079" w:dyaOrig="360">
          <v:shape id="_x0000_i1093" type="#_x0000_t75" style="width:104.3pt;height:17.9pt" o:ole="" fillcolor="window">
            <v:imagedata r:id="rId138" o:title=""/>
          </v:shape>
          <o:OLEObject Type="Embed" ProgID="Equation.3" ShapeID="_x0000_i1093" DrawAspect="Content" ObjectID="_1674463449" r:id="rId139"/>
        </w:object>
      </w:r>
      <w:r>
        <w:rPr>
          <w:sz w:val="28"/>
          <w:szCs w:val="28"/>
          <w:lang w:val="uk-UA"/>
        </w:rPr>
        <w:t>,</w:t>
      </w:r>
      <w:r w:rsidRPr="004A2BB5">
        <w:rPr>
          <w:sz w:val="28"/>
          <w:szCs w:val="28"/>
          <w:lang w:val="uk-UA"/>
        </w:rPr>
        <w:t xml:space="preserve"> </w:t>
      </w:r>
      <w:r w:rsidRPr="004A2BB5">
        <w:rPr>
          <w:position w:val="-6"/>
          <w:sz w:val="28"/>
          <w:szCs w:val="28"/>
          <w:lang w:val="uk-UA"/>
        </w:rPr>
        <w:object w:dxaOrig="660" w:dyaOrig="300">
          <v:shape id="_x0000_i1094" type="#_x0000_t75" style="width:33.15pt;height:14.85pt" o:ole="" fillcolor="window">
            <v:imagedata r:id="rId140" o:title=""/>
          </v:shape>
          <o:OLEObject Type="Embed" ProgID="Equation.3" ShapeID="_x0000_i1094" DrawAspect="Content" ObjectID="_1674463450" r:id="rId141"/>
        </w:object>
      </w:r>
      <w:r w:rsidRPr="004A2BB5">
        <w:rPr>
          <w:sz w:val="28"/>
          <w:szCs w:val="28"/>
          <w:lang w:val="uk-UA"/>
        </w:rPr>
        <w:t>, і для цих функцій виконуються умови:</w:t>
      </w:r>
    </w:p>
    <w:p w:rsidR="00E02CDD" w:rsidRPr="00A50257" w:rsidRDefault="00E02CDD" w:rsidP="00E02CDD">
      <w:pPr>
        <w:ind w:left="720"/>
        <w:jc w:val="both"/>
        <w:rPr>
          <w:sz w:val="28"/>
          <w:szCs w:val="28"/>
          <w:lang w:val="uk-UA"/>
        </w:rPr>
      </w:pPr>
      <w:r w:rsidRPr="00A50257">
        <w:rPr>
          <w:b/>
          <w:i/>
          <w:sz w:val="28"/>
          <w:szCs w:val="28"/>
        </w:rPr>
        <w:t>1)</w:t>
      </w:r>
      <w:r w:rsidRPr="00A50257">
        <w:rPr>
          <w:sz w:val="28"/>
          <w:szCs w:val="28"/>
          <w:lang w:val="uk-UA"/>
        </w:rPr>
        <w:t xml:space="preserve"> </w:t>
      </w:r>
      <w:r w:rsidRPr="00A50257">
        <w:rPr>
          <w:position w:val="-12"/>
          <w:sz w:val="28"/>
          <w:szCs w:val="28"/>
          <w:lang w:val="uk-UA"/>
        </w:rPr>
        <w:object w:dxaOrig="2000" w:dyaOrig="380">
          <v:shape id="_x0000_i1095" type="#_x0000_t75" style="width:100.35pt;height:18.75pt" o:ole="" fillcolor="window">
            <v:imagedata r:id="rId142" o:title=""/>
          </v:shape>
          <o:OLEObject Type="Embed" ProgID="Equation.3" ShapeID="_x0000_i1095" DrawAspect="Content" ObjectID="_1674463451" r:id="rId143"/>
        </w:object>
      </w:r>
      <w:r w:rsidRPr="00A50257">
        <w:rPr>
          <w:sz w:val="28"/>
          <w:szCs w:val="28"/>
          <w:lang w:val="uk-UA"/>
        </w:rPr>
        <w:t>;</w:t>
      </w:r>
    </w:p>
    <w:p w:rsidR="00E02CDD" w:rsidRPr="00A50257" w:rsidRDefault="00E02CDD" w:rsidP="00E02CDD">
      <w:pPr>
        <w:ind w:left="720"/>
        <w:jc w:val="both"/>
        <w:rPr>
          <w:sz w:val="28"/>
          <w:szCs w:val="28"/>
          <w:lang w:val="uk-UA"/>
        </w:rPr>
      </w:pPr>
      <w:r w:rsidRPr="00A50257">
        <w:rPr>
          <w:b/>
          <w:i/>
          <w:sz w:val="28"/>
          <w:szCs w:val="28"/>
        </w:rPr>
        <w:t>2)</w:t>
      </w:r>
      <w:r w:rsidRPr="00A50257">
        <w:rPr>
          <w:sz w:val="28"/>
          <w:szCs w:val="28"/>
          <w:lang w:val="uk-UA"/>
        </w:rPr>
        <w:t xml:space="preserve"> </w:t>
      </w:r>
      <w:r w:rsidRPr="00A50257">
        <w:rPr>
          <w:position w:val="-24"/>
          <w:sz w:val="28"/>
          <w:szCs w:val="28"/>
          <w:lang w:val="uk-UA"/>
        </w:rPr>
        <w:object w:dxaOrig="3080" w:dyaOrig="499">
          <v:shape id="_x0000_i1096" type="#_x0000_t75" style="width:153.6pt;height:25.3pt" o:ole="" fillcolor="window">
            <v:imagedata r:id="rId144" o:title=""/>
          </v:shape>
          <o:OLEObject Type="Embed" ProgID="Equation.3" ShapeID="_x0000_i1096" DrawAspect="Content" ObjectID="_1674463452" r:id="rId145"/>
        </w:object>
      </w:r>
      <w:r w:rsidRPr="00A50257">
        <w:rPr>
          <w:sz w:val="28"/>
          <w:szCs w:val="28"/>
          <w:lang w:val="uk-UA"/>
        </w:rPr>
        <w:t>;</w:t>
      </w:r>
    </w:p>
    <w:p w:rsidR="00E02CDD" w:rsidRPr="00A50257" w:rsidRDefault="00E02CDD" w:rsidP="00E02CDD">
      <w:pPr>
        <w:ind w:left="720"/>
        <w:jc w:val="both"/>
        <w:rPr>
          <w:sz w:val="28"/>
          <w:szCs w:val="28"/>
          <w:lang w:val="uk-UA"/>
        </w:rPr>
      </w:pPr>
      <w:r w:rsidRPr="00A50257">
        <w:rPr>
          <w:b/>
          <w:i/>
          <w:sz w:val="28"/>
          <w:szCs w:val="28"/>
        </w:rPr>
        <w:t>3)</w:t>
      </w:r>
      <w:r w:rsidRPr="00A50257">
        <w:rPr>
          <w:sz w:val="28"/>
          <w:szCs w:val="28"/>
          <w:lang w:val="uk-UA"/>
        </w:rPr>
        <w:t xml:space="preserve"> </w:t>
      </w:r>
      <w:r w:rsidRPr="00A50257">
        <w:rPr>
          <w:position w:val="-12"/>
          <w:sz w:val="28"/>
          <w:szCs w:val="28"/>
          <w:lang w:val="uk-UA"/>
        </w:rPr>
        <w:object w:dxaOrig="1480" w:dyaOrig="360">
          <v:shape id="_x0000_i1097" type="#_x0000_t75" style="width:73.3pt;height:17.9pt" o:ole="" fillcolor="window">
            <v:imagedata r:id="rId146" o:title=""/>
          </v:shape>
          <o:OLEObject Type="Embed" ProgID="Equation.3" ShapeID="_x0000_i1097" DrawAspect="Content" ObjectID="_1674463453" r:id="rId147"/>
        </w:object>
      </w:r>
      <w:r w:rsidRPr="00A50257">
        <w:rPr>
          <w:sz w:val="28"/>
          <w:szCs w:val="28"/>
          <w:lang w:val="uk-UA"/>
        </w:rPr>
        <w:t xml:space="preserve"> </w:t>
      </w:r>
      <w:r w:rsidRPr="00A50257">
        <w:rPr>
          <w:position w:val="-12"/>
          <w:sz w:val="28"/>
          <w:szCs w:val="28"/>
          <w:lang w:val="uk-UA"/>
        </w:rPr>
        <w:object w:dxaOrig="760" w:dyaOrig="380">
          <v:shape id="_x0000_i1098" type="#_x0000_t75" style="width:38.4pt;height:18.75pt" o:ole="" fillcolor="window">
            <v:imagedata r:id="rId148" o:title=""/>
          </v:shape>
          <o:OLEObject Type="Embed" ProgID="Equation.3" ShapeID="_x0000_i1098" DrawAspect="Content" ObjectID="_1674463454" r:id="rId149"/>
        </w:object>
      </w:r>
      <w:r w:rsidRPr="00A50257">
        <w:rPr>
          <w:sz w:val="28"/>
          <w:szCs w:val="28"/>
          <w:lang w:val="uk-UA"/>
        </w:rPr>
        <w:t xml:space="preserve">, </w:t>
      </w:r>
      <w:r w:rsidRPr="00A50257">
        <w:rPr>
          <w:position w:val="-4"/>
          <w:sz w:val="28"/>
          <w:szCs w:val="28"/>
          <w:lang w:val="uk-UA"/>
        </w:rPr>
        <w:object w:dxaOrig="240" w:dyaOrig="220">
          <v:shape id="_x0000_i1099" type="#_x0000_t75" style="width:12.2pt;height:11.35pt" o:ole="" fillcolor="window">
            <v:imagedata r:id="rId150" o:title=""/>
          </v:shape>
          <o:OLEObject Type="Embed" ProgID="Equation.3" ShapeID="_x0000_i1099" DrawAspect="Content" ObjectID="_1674463455" r:id="rId151"/>
        </w:object>
      </w:r>
      <w:r w:rsidRPr="00A50257">
        <w:rPr>
          <w:sz w:val="28"/>
          <w:szCs w:val="28"/>
          <w:lang w:val="uk-UA"/>
        </w:rPr>
        <w:t xml:space="preserve"> </w:t>
      </w:r>
      <w:r w:rsidRPr="00A50257">
        <w:rPr>
          <w:position w:val="-12"/>
          <w:sz w:val="28"/>
          <w:szCs w:val="28"/>
          <w:lang w:val="uk-UA"/>
        </w:rPr>
        <w:object w:dxaOrig="1200" w:dyaOrig="380">
          <v:shape id="_x0000_i1100" type="#_x0000_t75" style="width:60.2pt;height:18.75pt" o:ole="" fillcolor="window">
            <v:imagedata r:id="rId152" o:title=""/>
          </v:shape>
          <o:OLEObject Type="Embed" ProgID="Equation.3" ShapeID="_x0000_i1100" DrawAspect="Content" ObjectID="_1674463456" r:id="rId153"/>
        </w:object>
      </w:r>
      <w:r w:rsidRPr="00A50257">
        <w:rPr>
          <w:sz w:val="28"/>
          <w:szCs w:val="28"/>
          <w:lang w:val="uk-UA"/>
        </w:rPr>
        <w:t>;</w:t>
      </w:r>
    </w:p>
    <w:p w:rsidR="00E02CDD" w:rsidRPr="00A50257" w:rsidRDefault="00E02CDD" w:rsidP="00E02CDD">
      <w:pPr>
        <w:ind w:left="720"/>
        <w:jc w:val="both"/>
        <w:rPr>
          <w:sz w:val="28"/>
          <w:szCs w:val="28"/>
          <w:lang w:val="uk-UA"/>
        </w:rPr>
      </w:pPr>
      <w:r w:rsidRPr="00A50257">
        <w:rPr>
          <w:b/>
          <w:i/>
          <w:sz w:val="28"/>
          <w:szCs w:val="28"/>
        </w:rPr>
        <w:t>4)</w:t>
      </w:r>
      <w:r w:rsidRPr="00A50257">
        <w:rPr>
          <w:sz w:val="28"/>
          <w:szCs w:val="28"/>
          <w:lang w:val="uk-UA"/>
        </w:rPr>
        <w:t xml:space="preserve"> </w:t>
      </w:r>
      <w:r w:rsidRPr="00A50257">
        <w:rPr>
          <w:position w:val="-34"/>
          <w:sz w:val="28"/>
          <w:szCs w:val="28"/>
          <w:lang w:val="uk-UA"/>
        </w:rPr>
        <w:object w:dxaOrig="2340" w:dyaOrig="780">
          <v:shape id="_x0000_i1101" type="#_x0000_t75" style="width:116.95pt;height:38.85pt" o:ole="" fillcolor="window">
            <v:imagedata r:id="rId154" o:title=""/>
          </v:shape>
          <o:OLEObject Type="Embed" ProgID="Equation.3" ShapeID="_x0000_i1101" DrawAspect="Content" ObjectID="_1674463457" r:id="rId155"/>
        </w:object>
      </w:r>
      <w:r w:rsidRPr="00A50257">
        <w:rPr>
          <w:sz w:val="28"/>
          <w:szCs w:val="28"/>
          <w:lang w:val="uk-UA"/>
        </w:rPr>
        <w:t xml:space="preserve">, тоді </w:t>
      </w:r>
      <w:r w:rsidRPr="00A50257">
        <w:rPr>
          <w:position w:val="-34"/>
          <w:sz w:val="28"/>
          <w:szCs w:val="28"/>
          <w:lang w:val="uk-UA"/>
        </w:rPr>
        <w:object w:dxaOrig="1800" w:dyaOrig="780">
          <v:shape id="_x0000_i1102" type="#_x0000_t75" style="width:89.9pt;height:38.85pt" o:ole="" fillcolor="window">
            <v:imagedata r:id="rId156" o:title=""/>
          </v:shape>
          <o:OLEObject Type="Embed" ProgID="Equation.3" ShapeID="_x0000_i1102" DrawAspect="Content" ObjectID="_1674463458" r:id="rId157"/>
        </w:object>
      </w:r>
      <w:r w:rsidRPr="00A50257">
        <w:rPr>
          <w:sz w:val="28"/>
          <w:szCs w:val="28"/>
          <w:lang w:val="uk-UA"/>
        </w:rPr>
        <w:t>.</w:t>
      </w:r>
    </w:p>
    <w:p w:rsidR="00E02CDD" w:rsidRDefault="00E02CDD" w:rsidP="00E02CDD">
      <w:pPr>
        <w:jc w:val="both"/>
        <w:rPr>
          <w:sz w:val="28"/>
          <w:lang w:val="uk-UA"/>
        </w:rPr>
      </w:pPr>
    </w:p>
    <w:p w:rsidR="00E02CDD" w:rsidRPr="00A9190D" w:rsidRDefault="00E02CDD" w:rsidP="00E02CDD">
      <w:pPr>
        <w:jc w:val="both"/>
        <w:rPr>
          <w:sz w:val="28"/>
        </w:rPr>
      </w:pPr>
    </w:p>
    <w:p w:rsidR="00E02CDD" w:rsidRPr="00783B49" w:rsidRDefault="00E02CDD" w:rsidP="00E02CDD">
      <w:pPr>
        <w:jc w:val="both"/>
        <w:rPr>
          <w:sz w:val="28"/>
        </w:rPr>
      </w:pPr>
      <w:r w:rsidRPr="002E0C93">
        <w:rPr>
          <w:b/>
          <w:sz w:val="28"/>
          <w:u w:val="single"/>
          <w:lang w:val="uk-UA"/>
        </w:rPr>
        <w:t>Приклад 3.</w:t>
      </w:r>
      <w:r w:rsidRPr="00783B49">
        <w:rPr>
          <w:sz w:val="28"/>
          <w:lang w:val="uk-UA"/>
        </w:rPr>
        <w:t xml:space="preserve"> </w:t>
      </w:r>
      <w:r w:rsidRPr="00A9190D">
        <w:rPr>
          <w:position w:val="-24"/>
          <w:sz w:val="28"/>
          <w:lang w:val="uk-UA"/>
        </w:rPr>
        <w:object w:dxaOrig="1300" w:dyaOrig="580">
          <v:shape id="_x0000_i1103" type="#_x0000_t75" style="width:65.45pt;height:29.25pt" o:ole="" fillcolor="window">
            <v:imagedata r:id="rId158" o:title=""/>
          </v:shape>
          <o:OLEObject Type="Embed" ProgID="Equation.3" ShapeID="_x0000_i1103" DrawAspect="Content" ObjectID="_1674463459" r:id="rId159"/>
        </w:object>
      </w:r>
      <w:r w:rsidRPr="00783B49">
        <w:rPr>
          <w:sz w:val="28"/>
        </w:rPr>
        <w:t>.</w:t>
      </w:r>
    </w:p>
    <w:p w:rsidR="00E02CDD" w:rsidRPr="00783B49" w:rsidRDefault="00E02CDD" w:rsidP="00E02CDD">
      <w:pPr>
        <w:ind w:left="720"/>
        <w:jc w:val="both"/>
        <w:rPr>
          <w:sz w:val="28"/>
        </w:rPr>
      </w:pPr>
      <w:r w:rsidRPr="002E0C93">
        <w:rPr>
          <w:position w:val="-34"/>
          <w:sz w:val="28"/>
          <w:lang w:val="uk-UA"/>
        </w:rPr>
        <w:object w:dxaOrig="3480" w:dyaOrig="780">
          <v:shape id="_x0000_i1104" type="#_x0000_t75" style="width:174.1pt;height:38.85pt" o:ole="" fillcolor="window">
            <v:imagedata r:id="rId160" o:title=""/>
          </v:shape>
          <o:OLEObject Type="Embed" ProgID="Equation.3" ShapeID="_x0000_i1104" DrawAspect="Content" ObjectID="_1674463460" r:id="rId161"/>
        </w:object>
      </w:r>
      <w:r>
        <w:rPr>
          <w:sz w:val="28"/>
          <w:lang w:val="uk-UA"/>
        </w:rPr>
        <w:t xml:space="preserve"> </w:t>
      </w:r>
      <w:r w:rsidRPr="002E0C93">
        <w:rPr>
          <w:position w:val="-6"/>
          <w:sz w:val="28"/>
          <w:lang w:val="uk-UA"/>
        </w:rPr>
        <w:object w:dxaOrig="340" w:dyaOrig="260">
          <v:shape id="_x0000_i1105" type="#_x0000_t75" style="width:17.45pt;height:12.65pt" o:ole="">
            <v:imagedata r:id="rId162" o:title=""/>
          </v:shape>
          <o:OLEObject Type="Embed" ProgID="Equation.3" ShapeID="_x0000_i1105" DrawAspect="Content" ObjectID="_1674463461" r:id="rId163"/>
        </w:object>
      </w:r>
      <w:r>
        <w:rPr>
          <w:sz w:val="28"/>
          <w:lang w:val="uk-UA"/>
        </w:rPr>
        <w:t xml:space="preserve"> </w:t>
      </w:r>
      <w:r w:rsidRPr="002E0C93">
        <w:rPr>
          <w:position w:val="-34"/>
          <w:sz w:val="28"/>
          <w:lang w:val="uk-UA"/>
        </w:rPr>
        <w:object w:dxaOrig="1340" w:dyaOrig="780">
          <v:shape id="_x0000_i1106" type="#_x0000_t75" style="width:66.75pt;height:38.85pt" o:ole="" fillcolor="window">
            <v:imagedata r:id="rId164" o:title=""/>
          </v:shape>
          <o:OLEObject Type="Embed" ProgID="Equation.3" ShapeID="_x0000_i1106" DrawAspect="Content" ObjectID="_1674463462" r:id="rId165"/>
        </w:object>
      </w:r>
      <w:r w:rsidRPr="00A9190D">
        <w:rPr>
          <w:position w:val="-32"/>
          <w:sz w:val="28"/>
          <w:lang w:val="uk-UA"/>
        </w:rPr>
        <w:object w:dxaOrig="1160" w:dyaOrig="820">
          <v:shape id="_x0000_i1107" type="#_x0000_t75" style="width:57.6pt;height:41.45pt" o:ole="" fillcolor="window">
            <v:imagedata r:id="rId166" o:title=""/>
          </v:shape>
          <o:OLEObject Type="Embed" ProgID="Equation.3" ShapeID="_x0000_i1107" DrawAspect="Content" ObjectID="_1674463463" r:id="rId167"/>
        </w:object>
      </w:r>
      <w:r w:rsidRPr="00A9190D">
        <w:rPr>
          <w:position w:val="-34"/>
          <w:sz w:val="28"/>
          <w:lang w:val="uk-UA"/>
        </w:rPr>
        <w:object w:dxaOrig="2980" w:dyaOrig="880">
          <v:shape id="_x0000_i1108" type="#_x0000_t75" style="width:148.35pt;height:44.05pt" o:ole="" fillcolor="window">
            <v:imagedata r:id="rId168" o:title=""/>
          </v:shape>
          <o:OLEObject Type="Embed" ProgID="Equation.3" ShapeID="_x0000_i1108" DrawAspect="Content" ObjectID="_1674463464" r:id="rId169"/>
        </w:object>
      </w:r>
      <w:r>
        <w:rPr>
          <w:sz w:val="28"/>
          <w:lang w:val="uk-UA"/>
        </w:rPr>
        <w:t xml:space="preserve"> </w:t>
      </w:r>
      <w:r w:rsidRPr="00A9190D">
        <w:rPr>
          <w:position w:val="-24"/>
          <w:sz w:val="28"/>
          <w:lang w:val="uk-UA"/>
        </w:rPr>
        <w:object w:dxaOrig="2500" w:dyaOrig="620">
          <v:shape id="_x0000_i1109" type="#_x0000_t75" style="width:124.35pt;height:30.55pt" o:ole="" fillcolor="window">
            <v:imagedata r:id="rId170" o:title=""/>
          </v:shape>
          <o:OLEObject Type="Embed" ProgID="Equation.3" ShapeID="_x0000_i1109" DrawAspect="Content" ObjectID="_1674463465" r:id="rId171"/>
        </w:object>
      </w:r>
      <w:r>
        <w:rPr>
          <w:sz w:val="28"/>
          <w:lang w:val="uk-UA"/>
        </w:rPr>
        <w:t xml:space="preserve">, зрозуміло, що </w:t>
      </w:r>
      <w:r w:rsidRPr="00A9190D">
        <w:rPr>
          <w:position w:val="-24"/>
          <w:sz w:val="28"/>
          <w:lang w:val="uk-UA"/>
        </w:rPr>
        <w:object w:dxaOrig="1420" w:dyaOrig="580">
          <v:shape id="_x0000_i1110" type="#_x0000_t75" style="width:70.7pt;height:29.25pt" o:ole="">
            <v:imagedata r:id="rId172" o:title=""/>
          </v:shape>
          <o:OLEObject Type="Embed" ProgID="Equation.3" ShapeID="_x0000_i1110" DrawAspect="Content" ObjectID="_1674463466" r:id="rId173"/>
        </w:object>
      </w:r>
      <w:r>
        <w:rPr>
          <w:sz w:val="28"/>
          <w:lang w:val="uk-UA"/>
        </w:rPr>
        <w:t xml:space="preserve">, а тому далі достатньо лише знайти границю: </w:t>
      </w:r>
      <w:r w:rsidRPr="00A9190D">
        <w:rPr>
          <w:position w:val="-24"/>
          <w:sz w:val="28"/>
          <w:lang w:val="uk-UA"/>
        </w:rPr>
        <w:object w:dxaOrig="3240" w:dyaOrig="620">
          <v:shape id="_x0000_i1111" type="#_x0000_t75" style="width:161.9pt;height:30.55pt" o:ole="" fillcolor="window">
            <v:imagedata r:id="rId174" o:title=""/>
          </v:shape>
          <o:OLEObject Type="Embed" ProgID="Equation.3" ShapeID="_x0000_i1111" DrawAspect="Content" ObjectID="_1674463467" r:id="rId175"/>
        </w:object>
      </w:r>
      <w:r w:rsidRPr="00A9190D">
        <w:rPr>
          <w:position w:val="-24"/>
          <w:sz w:val="28"/>
          <w:lang w:val="uk-UA"/>
        </w:rPr>
        <w:object w:dxaOrig="999" w:dyaOrig="580">
          <v:shape id="_x0000_i1112" type="#_x0000_t75" style="width:49.3pt;height:29.25pt" o:ole="">
            <v:imagedata r:id="rId176" o:title=""/>
          </v:shape>
          <o:OLEObject Type="Embed" ProgID="Equation.3" ShapeID="_x0000_i1112" DrawAspect="Content" ObjectID="_1674463468" r:id="rId177"/>
        </w:object>
      </w:r>
      <w:r>
        <w:rPr>
          <w:sz w:val="28"/>
          <w:lang w:val="uk-UA"/>
        </w:rPr>
        <w:t xml:space="preserve">, знайдемо границю відношення похідних: </w:t>
      </w:r>
      <w:r w:rsidR="00C736D8" w:rsidRPr="00CD3F78">
        <w:rPr>
          <w:position w:val="-34"/>
          <w:sz w:val="28"/>
          <w:lang w:val="uk-UA"/>
        </w:rPr>
        <w:object w:dxaOrig="2880" w:dyaOrig="900">
          <v:shape id="_x0000_i1113" type="#_x0000_t75" style="width:143.15pt;height:45.8pt" o:ole="" fillcolor="window">
            <v:imagedata r:id="rId178" o:title=""/>
          </v:shape>
          <o:OLEObject Type="Embed" ProgID="Equation.3" ShapeID="_x0000_i1113" DrawAspect="Content" ObjectID="_1674463469" r:id="rId179"/>
        </w:object>
      </w:r>
      <w:r>
        <w:rPr>
          <w:sz w:val="28"/>
          <w:lang w:val="uk-UA"/>
        </w:rPr>
        <w:t xml:space="preserve"> </w:t>
      </w:r>
      <w:r w:rsidRPr="002E0C93">
        <w:rPr>
          <w:position w:val="-6"/>
          <w:sz w:val="28"/>
          <w:lang w:val="uk-UA"/>
        </w:rPr>
        <w:object w:dxaOrig="340" w:dyaOrig="260">
          <v:shape id="_x0000_i1114" type="#_x0000_t75" style="width:17.45pt;height:12.65pt" o:ole="" fillcolor="window">
            <v:imagedata r:id="rId180" o:title=""/>
          </v:shape>
          <o:OLEObject Type="Embed" ProgID="Equation.3" ShapeID="_x0000_i1114" DrawAspect="Content" ObjectID="_1674463470" r:id="rId181"/>
        </w:object>
      </w:r>
      <w:r>
        <w:rPr>
          <w:sz w:val="28"/>
          <w:lang w:val="uk-UA"/>
        </w:rPr>
        <w:t xml:space="preserve"> </w:t>
      </w:r>
      <w:r w:rsidRPr="002E0C93">
        <w:rPr>
          <w:position w:val="-34"/>
          <w:sz w:val="28"/>
          <w:lang w:val="uk-UA"/>
        </w:rPr>
        <w:object w:dxaOrig="2240" w:dyaOrig="780">
          <v:shape id="_x0000_i1115" type="#_x0000_t75" style="width:111.7pt;height:38.85pt" o:ole="" fillcolor="window">
            <v:imagedata r:id="rId182" o:title=""/>
          </v:shape>
          <o:OLEObject Type="Embed" ProgID="Equation.3" ShapeID="_x0000_i1115" DrawAspect="Content" ObjectID="_1674463471" r:id="rId183"/>
        </w:object>
      </w:r>
      <w:r>
        <w:rPr>
          <w:sz w:val="28"/>
          <w:lang w:val="uk-UA"/>
        </w:rPr>
        <w:t>.</w:t>
      </w:r>
    </w:p>
    <w:p w:rsidR="00E02CDD" w:rsidRDefault="00E02CDD" w:rsidP="00E02CDD">
      <w:pPr>
        <w:jc w:val="both"/>
        <w:rPr>
          <w:sz w:val="28"/>
          <w:lang w:val="uk-UA"/>
        </w:rPr>
      </w:pPr>
    </w:p>
    <w:p w:rsidR="00E02CDD" w:rsidRDefault="00E02CDD" w:rsidP="00E02CDD">
      <w:pPr>
        <w:jc w:val="both"/>
        <w:rPr>
          <w:sz w:val="28"/>
          <w:lang w:val="uk-UA"/>
        </w:rPr>
      </w:pPr>
      <w:r w:rsidRPr="008F6A2A">
        <w:rPr>
          <w:b/>
          <w:sz w:val="28"/>
          <w:u w:val="single"/>
          <w:lang w:val="uk-UA"/>
        </w:rPr>
        <w:t>Теорема 2.</w:t>
      </w:r>
      <w:r w:rsidRPr="00CD3F78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(Друге правило Лопіталя)</w:t>
      </w:r>
    </w:p>
    <w:p w:rsidR="00E02CDD" w:rsidRDefault="00E02CDD" w:rsidP="00E02CDD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</w:t>
      </w:r>
      <w:r w:rsidRPr="000F39D1">
        <w:rPr>
          <w:position w:val="-12"/>
          <w:sz w:val="28"/>
          <w:lang w:val="uk-UA"/>
        </w:rPr>
        <w:object w:dxaOrig="1560" w:dyaOrig="380">
          <v:shape id="_x0000_i1116" type="#_x0000_t75" style="width:78.1pt;height:18.75pt" o:ole="" fillcolor="window">
            <v:imagedata r:id="rId184" o:title=""/>
          </v:shape>
          <o:OLEObject Type="Embed" ProgID="Equation.3" ShapeID="_x0000_i1116" DrawAspect="Content" ObjectID="_1674463472" r:id="rId185"/>
        </w:object>
      </w:r>
      <w:r>
        <w:rPr>
          <w:sz w:val="28"/>
          <w:lang w:val="uk-UA"/>
        </w:rPr>
        <w:t xml:space="preserve"> задовольняють умовам:</w:t>
      </w:r>
    </w:p>
    <w:p w:rsidR="00E02CDD" w:rsidRDefault="00E02CDD" w:rsidP="00E02CDD">
      <w:pPr>
        <w:ind w:left="720"/>
        <w:jc w:val="both"/>
        <w:rPr>
          <w:sz w:val="28"/>
          <w:lang w:val="uk-UA"/>
        </w:rPr>
      </w:pPr>
      <w:r w:rsidRPr="000F39D1">
        <w:rPr>
          <w:b/>
          <w:i/>
          <w:sz w:val="28"/>
          <w:lang w:val="uk-UA"/>
        </w:rPr>
        <w:t>1)</w:t>
      </w:r>
      <w:r w:rsidRPr="00CD3F78">
        <w:rPr>
          <w:sz w:val="28"/>
          <w:lang w:val="uk-UA"/>
        </w:rPr>
        <w:t xml:space="preserve"> </w:t>
      </w:r>
      <w:r w:rsidRPr="000F39D1">
        <w:rPr>
          <w:position w:val="-24"/>
          <w:sz w:val="28"/>
          <w:lang w:val="uk-UA"/>
        </w:rPr>
        <w:object w:dxaOrig="3120" w:dyaOrig="499">
          <v:shape id="_x0000_i1117" type="#_x0000_t75" style="width:156.2pt;height:25.3pt" o:ole="" fillcolor="window">
            <v:imagedata r:id="rId186" o:title=""/>
          </v:shape>
          <o:OLEObject Type="Embed" ProgID="Equation.3" ShapeID="_x0000_i1117" DrawAspect="Content" ObjectID="_1674463473" r:id="rId187"/>
        </w:object>
      </w:r>
      <w:r>
        <w:rPr>
          <w:sz w:val="28"/>
          <w:lang w:val="uk-UA"/>
        </w:rPr>
        <w:t>;</w:t>
      </w:r>
    </w:p>
    <w:p w:rsidR="00E02CDD" w:rsidRDefault="00E02CDD" w:rsidP="00E02CDD">
      <w:pPr>
        <w:ind w:left="720"/>
        <w:jc w:val="both"/>
        <w:rPr>
          <w:sz w:val="28"/>
          <w:lang w:val="uk-UA"/>
        </w:rPr>
      </w:pPr>
      <w:r w:rsidRPr="000F39D1">
        <w:rPr>
          <w:b/>
          <w:i/>
          <w:sz w:val="28"/>
          <w:lang w:val="uk-UA"/>
        </w:rPr>
        <w:t>2)</w:t>
      </w:r>
      <w:r w:rsidRPr="00CD3F78">
        <w:rPr>
          <w:sz w:val="28"/>
          <w:lang w:val="uk-UA"/>
        </w:rPr>
        <w:t xml:space="preserve"> </w:t>
      </w:r>
      <w:r w:rsidRPr="000F39D1">
        <w:rPr>
          <w:position w:val="-10"/>
          <w:sz w:val="28"/>
          <w:lang w:val="uk-UA"/>
        </w:rPr>
        <w:object w:dxaOrig="1200" w:dyaOrig="360">
          <v:shape id="_x0000_i1118" type="#_x0000_t75" style="width:60.2pt;height:17.9pt" o:ole="" fillcolor="window">
            <v:imagedata r:id="rId188" o:title=""/>
          </v:shape>
          <o:OLEObject Type="Embed" ProgID="Equation.3" ShapeID="_x0000_i1118" DrawAspect="Content" ObjectID="_1674463474" r:id="rId189"/>
        </w:object>
      </w:r>
      <w:r>
        <w:rPr>
          <w:sz w:val="28"/>
          <w:lang w:val="uk-UA"/>
        </w:rPr>
        <w:t xml:space="preserve"> </w:t>
      </w:r>
      <w:r w:rsidRPr="000F39D1">
        <w:rPr>
          <w:position w:val="-12"/>
          <w:sz w:val="28"/>
          <w:lang w:val="uk-UA"/>
        </w:rPr>
        <w:object w:dxaOrig="1620" w:dyaOrig="380">
          <v:shape id="_x0000_i1119" type="#_x0000_t75" style="width:81.15pt;height:18.75pt" o:ole="" fillcolor="window">
            <v:imagedata r:id="rId190" o:title=""/>
          </v:shape>
          <o:OLEObject Type="Embed" ProgID="Equation.3" ShapeID="_x0000_i1119" DrawAspect="Content" ObjectID="_1674463475" r:id="rId191"/>
        </w:object>
      </w:r>
      <w:r>
        <w:rPr>
          <w:sz w:val="28"/>
          <w:lang w:val="uk-UA"/>
        </w:rPr>
        <w:t>;</w:t>
      </w:r>
    </w:p>
    <w:p w:rsidR="00E02CDD" w:rsidRDefault="00E02CDD" w:rsidP="00E02CDD">
      <w:pPr>
        <w:ind w:left="720"/>
        <w:jc w:val="both"/>
        <w:rPr>
          <w:sz w:val="28"/>
          <w:lang w:val="uk-UA"/>
        </w:rPr>
      </w:pPr>
      <w:r w:rsidRPr="000F39D1">
        <w:rPr>
          <w:b/>
          <w:i/>
          <w:sz w:val="28"/>
          <w:lang w:val="uk-UA"/>
        </w:rPr>
        <w:t>3)</w:t>
      </w:r>
      <w:r w:rsidRPr="00CD3F78">
        <w:rPr>
          <w:sz w:val="28"/>
          <w:lang w:val="uk-UA"/>
        </w:rPr>
        <w:t xml:space="preserve"> </w:t>
      </w:r>
      <w:r w:rsidRPr="000F39D1">
        <w:rPr>
          <w:position w:val="-10"/>
          <w:sz w:val="28"/>
          <w:lang w:val="uk-UA"/>
        </w:rPr>
        <w:object w:dxaOrig="1200" w:dyaOrig="360">
          <v:shape id="_x0000_i1120" type="#_x0000_t75" style="width:60.2pt;height:17.9pt" o:ole="" fillcolor="window">
            <v:imagedata r:id="rId192" o:title=""/>
          </v:shape>
          <o:OLEObject Type="Embed" ProgID="Equation.3" ShapeID="_x0000_i1120" DrawAspect="Content" ObjectID="_1674463476" r:id="rId193"/>
        </w:object>
      </w:r>
      <w:r>
        <w:rPr>
          <w:sz w:val="28"/>
          <w:lang w:val="uk-UA"/>
        </w:rPr>
        <w:t xml:space="preserve"> </w:t>
      </w:r>
      <w:r w:rsidRPr="000F39D1">
        <w:rPr>
          <w:position w:val="-12"/>
          <w:sz w:val="28"/>
          <w:lang w:val="uk-UA"/>
        </w:rPr>
        <w:object w:dxaOrig="1060" w:dyaOrig="380">
          <v:shape id="_x0000_i1121" type="#_x0000_t75" style="width:53.25pt;height:18.75pt" o:ole="" fillcolor="window">
            <v:imagedata r:id="rId194" o:title=""/>
          </v:shape>
          <o:OLEObject Type="Embed" ProgID="Equation.3" ShapeID="_x0000_i1121" DrawAspect="Content" ObjectID="_1674463477" r:id="rId195"/>
        </w:object>
      </w:r>
      <w:r>
        <w:rPr>
          <w:sz w:val="28"/>
          <w:lang w:val="uk-UA"/>
        </w:rPr>
        <w:t>;</w:t>
      </w:r>
    </w:p>
    <w:p w:rsidR="00E02CDD" w:rsidRDefault="00E02CDD" w:rsidP="00E02CDD">
      <w:pPr>
        <w:ind w:left="720"/>
        <w:jc w:val="both"/>
        <w:rPr>
          <w:sz w:val="28"/>
          <w:lang w:val="uk-UA"/>
        </w:rPr>
      </w:pPr>
      <w:r w:rsidRPr="000F39D1">
        <w:rPr>
          <w:b/>
          <w:i/>
          <w:sz w:val="28"/>
          <w:lang w:val="uk-UA"/>
        </w:rPr>
        <w:t>4)</w:t>
      </w:r>
      <w:r w:rsidRPr="00CD3F78">
        <w:rPr>
          <w:sz w:val="28"/>
          <w:lang w:val="uk-UA"/>
        </w:rPr>
        <w:t xml:space="preserve"> </w:t>
      </w:r>
      <w:r w:rsidRPr="000F39D1">
        <w:rPr>
          <w:position w:val="-34"/>
          <w:sz w:val="28"/>
          <w:lang w:val="uk-UA"/>
        </w:rPr>
        <w:object w:dxaOrig="2400" w:dyaOrig="780">
          <v:shape id="_x0000_i1122" type="#_x0000_t75" style="width:120pt;height:38.85pt" o:ole="" fillcolor="window">
            <v:imagedata r:id="rId196" o:title=""/>
          </v:shape>
          <o:OLEObject Type="Embed" ProgID="Equation.3" ShapeID="_x0000_i1122" DrawAspect="Content" ObjectID="_1674463478" r:id="rId197"/>
        </w:object>
      </w:r>
      <w:r>
        <w:rPr>
          <w:sz w:val="28"/>
          <w:lang w:val="uk-UA"/>
        </w:rPr>
        <w:t xml:space="preserve"> </w:t>
      </w:r>
      <w:r w:rsidRPr="000F39D1">
        <w:rPr>
          <w:position w:val="-6"/>
          <w:sz w:val="28"/>
          <w:lang w:val="uk-UA"/>
        </w:rPr>
        <w:object w:dxaOrig="340" w:dyaOrig="260">
          <v:shape id="_x0000_i1123" type="#_x0000_t75" style="width:17.45pt;height:12.65pt" o:ole="" fillcolor="window">
            <v:imagedata r:id="rId198" o:title=""/>
          </v:shape>
          <o:OLEObject Type="Embed" ProgID="Equation.3" ShapeID="_x0000_i1123" DrawAspect="Content" ObjectID="_1674463479" r:id="rId199"/>
        </w:object>
      </w:r>
      <w:r>
        <w:rPr>
          <w:sz w:val="28"/>
          <w:lang w:val="uk-UA"/>
        </w:rPr>
        <w:t xml:space="preserve"> </w:t>
      </w:r>
      <w:r w:rsidRPr="000F39D1">
        <w:rPr>
          <w:position w:val="-34"/>
          <w:sz w:val="28"/>
          <w:lang w:val="uk-UA"/>
        </w:rPr>
        <w:object w:dxaOrig="1880" w:dyaOrig="780">
          <v:shape id="_x0000_i1124" type="#_x0000_t75" style="width:94.25pt;height:38.85pt" o:ole="" fillcolor="window">
            <v:imagedata r:id="rId200" o:title=""/>
          </v:shape>
          <o:OLEObject Type="Embed" ProgID="Equation.3" ShapeID="_x0000_i1124" DrawAspect="Content" ObjectID="_1674463480" r:id="rId201"/>
        </w:object>
      </w:r>
      <w:r>
        <w:rPr>
          <w:sz w:val="28"/>
          <w:lang w:val="uk-UA"/>
        </w:rPr>
        <w:t>.</w:t>
      </w:r>
    </w:p>
    <w:p w:rsidR="00E02CDD" w:rsidRPr="00CD3F78" w:rsidRDefault="00E02CDD" w:rsidP="00E02CDD">
      <w:pPr>
        <w:jc w:val="both"/>
        <w:rPr>
          <w:sz w:val="28"/>
          <w:lang w:val="uk-UA"/>
        </w:rPr>
      </w:pPr>
    </w:p>
    <w:p w:rsidR="00E02CDD" w:rsidRDefault="00E02CDD" w:rsidP="00E02CDD">
      <w:pPr>
        <w:jc w:val="both"/>
        <w:rPr>
          <w:sz w:val="28"/>
          <w:lang w:val="uk-UA"/>
        </w:rPr>
      </w:pPr>
    </w:p>
    <w:p w:rsidR="00E02CDD" w:rsidRDefault="00E02CDD" w:rsidP="00E02CDD">
      <w:pPr>
        <w:jc w:val="both"/>
        <w:rPr>
          <w:sz w:val="28"/>
          <w:lang w:val="uk-UA"/>
        </w:rPr>
      </w:pPr>
      <w:r w:rsidRPr="005F7ACC">
        <w:rPr>
          <w:b/>
          <w:sz w:val="28"/>
          <w:u w:val="single"/>
          <w:lang w:val="uk-UA"/>
        </w:rPr>
        <w:lastRenderedPageBreak/>
        <w:t>Пр</w:t>
      </w:r>
      <w:r>
        <w:rPr>
          <w:b/>
          <w:sz w:val="28"/>
          <w:u w:val="single"/>
          <w:lang w:val="uk-UA"/>
        </w:rPr>
        <w:t>и</w:t>
      </w:r>
      <w:r w:rsidRPr="005F7ACC">
        <w:rPr>
          <w:b/>
          <w:sz w:val="28"/>
          <w:u w:val="single"/>
          <w:lang w:val="uk-UA"/>
        </w:rPr>
        <w:t>клад 4.</w:t>
      </w:r>
      <w:r w:rsidRPr="00783B49">
        <w:rPr>
          <w:sz w:val="28"/>
          <w:lang w:val="uk-UA"/>
        </w:rPr>
        <w:t xml:space="preserve"> </w:t>
      </w:r>
      <w:r w:rsidRPr="005F7ACC">
        <w:rPr>
          <w:position w:val="-30"/>
          <w:sz w:val="28"/>
          <w:lang w:val="uk-UA"/>
        </w:rPr>
        <w:object w:dxaOrig="1040" w:dyaOrig="740">
          <v:shape id="_x0000_i1125" type="#_x0000_t75" style="width:52.35pt;height:36.65pt" o:ole="" fillcolor="window">
            <v:imagedata r:id="rId202" o:title=""/>
          </v:shape>
          <o:OLEObject Type="Embed" ProgID="Equation.3" ShapeID="_x0000_i1125" DrawAspect="Content" ObjectID="_1674463481" r:id="rId203"/>
        </w:object>
      </w:r>
      <w:r>
        <w:rPr>
          <w:sz w:val="28"/>
          <w:lang w:val="uk-UA"/>
        </w:rPr>
        <w:t xml:space="preserve"> </w:t>
      </w:r>
      <w:r w:rsidRPr="005F7ACC">
        <w:rPr>
          <w:position w:val="-10"/>
          <w:sz w:val="28"/>
          <w:lang w:val="uk-UA"/>
        </w:rPr>
        <w:object w:dxaOrig="780" w:dyaOrig="360">
          <v:shape id="_x0000_i1126" type="#_x0000_t75" style="width:38.85pt;height:17.9pt" o:ole="" fillcolor="window">
            <v:imagedata r:id="rId204" o:title=""/>
          </v:shape>
          <o:OLEObject Type="Embed" ProgID="Equation.3" ShapeID="_x0000_i1126" DrawAspect="Content" ObjectID="_1674463482" r:id="rId205"/>
        </w:object>
      </w:r>
      <w:r>
        <w:rPr>
          <w:sz w:val="28"/>
          <w:lang w:val="uk-UA"/>
        </w:rPr>
        <w:t>.</w:t>
      </w:r>
    </w:p>
    <w:p w:rsidR="00E02CDD" w:rsidRDefault="00E02CDD" w:rsidP="00E02CDD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Маємо невизначеність </w:t>
      </w:r>
      <w:r w:rsidRPr="007858D6">
        <w:rPr>
          <w:position w:val="-14"/>
          <w:sz w:val="28"/>
          <w:lang w:val="uk-UA"/>
        </w:rPr>
        <w:object w:dxaOrig="240" w:dyaOrig="420">
          <v:shape id="_x0000_i1127" type="#_x0000_t75" style="width:12.2pt;height:20.95pt" o:ole="">
            <v:imagedata r:id="rId206" o:title=""/>
          </v:shape>
          <o:OLEObject Type="Embed" ProgID="Equation.3" ShapeID="_x0000_i1127" DrawAspect="Content" ObjectID="_1674463483" r:id="rId207"/>
        </w:object>
      </w:r>
      <w:r>
        <w:rPr>
          <w:sz w:val="28"/>
          <w:lang w:val="uk-UA"/>
        </w:rPr>
        <w:t xml:space="preserve">, застосуємо друге правило Лопіталя: </w:t>
      </w:r>
    </w:p>
    <w:p w:rsidR="00E02CDD" w:rsidRDefault="00E02CDD" w:rsidP="00E02CDD">
      <w:pPr>
        <w:jc w:val="center"/>
        <w:rPr>
          <w:sz w:val="28"/>
          <w:lang w:val="uk-UA"/>
        </w:rPr>
      </w:pPr>
      <w:r w:rsidRPr="007858D6">
        <w:rPr>
          <w:position w:val="-28"/>
          <w:sz w:val="28"/>
          <w:lang w:val="uk-UA"/>
        </w:rPr>
        <w:object w:dxaOrig="4280" w:dyaOrig="760">
          <v:shape id="_x0000_i1128" type="#_x0000_t75" style="width:214.25pt;height:38.4pt" o:ole="" fillcolor="window">
            <v:imagedata r:id="rId208" o:title=""/>
          </v:shape>
          <o:OLEObject Type="Embed" ProgID="Equation.3" ShapeID="_x0000_i1128" DrawAspect="Content" ObjectID="_1674463484" r:id="rId209"/>
        </w:object>
      </w:r>
      <w:r>
        <w:rPr>
          <w:sz w:val="28"/>
          <w:lang w:val="uk-UA"/>
        </w:rPr>
        <w:t xml:space="preserve"> </w:t>
      </w:r>
      <w:r w:rsidRPr="005F7ACC">
        <w:rPr>
          <w:position w:val="-6"/>
          <w:sz w:val="28"/>
          <w:lang w:val="uk-UA"/>
        </w:rPr>
        <w:object w:dxaOrig="340" w:dyaOrig="260">
          <v:shape id="_x0000_i1129" type="#_x0000_t75" style="width:17.45pt;height:12.65pt" o:ole="">
            <v:imagedata r:id="rId210" o:title=""/>
          </v:shape>
          <o:OLEObject Type="Embed" ProgID="Equation.3" ShapeID="_x0000_i1129" DrawAspect="Content" ObjectID="_1674463485" r:id="rId211"/>
        </w:object>
      </w:r>
      <w:r>
        <w:rPr>
          <w:sz w:val="28"/>
          <w:lang w:val="uk-UA"/>
        </w:rPr>
        <w:t xml:space="preserve"> </w:t>
      </w:r>
      <w:r w:rsidRPr="005F7ACC">
        <w:rPr>
          <w:position w:val="-28"/>
          <w:sz w:val="28"/>
          <w:lang w:val="uk-UA"/>
        </w:rPr>
        <w:object w:dxaOrig="1440" w:dyaOrig="720">
          <v:shape id="_x0000_i1130" type="#_x0000_t75" style="width:1in;height:36.2pt" o:ole="" fillcolor="window">
            <v:imagedata r:id="rId212" o:title=""/>
          </v:shape>
          <o:OLEObject Type="Embed" ProgID="Equation.3" ShapeID="_x0000_i1130" DrawAspect="Content" ObjectID="_1674463486" r:id="rId213"/>
        </w:object>
      </w:r>
      <w:r>
        <w:rPr>
          <w:sz w:val="28"/>
          <w:lang w:val="uk-UA"/>
        </w:rPr>
        <w:t>.</w:t>
      </w:r>
    </w:p>
    <w:p w:rsidR="00E02CDD" w:rsidRDefault="00E02CDD" w:rsidP="00E02CDD">
      <w:pPr>
        <w:jc w:val="both"/>
        <w:rPr>
          <w:sz w:val="28"/>
          <w:lang w:val="uk-UA"/>
        </w:rPr>
      </w:pPr>
    </w:p>
    <w:p w:rsidR="00E02CDD" w:rsidRPr="00F25072" w:rsidRDefault="00E02CDD" w:rsidP="00E02CDD">
      <w:pPr>
        <w:jc w:val="both"/>
        <w:rPr>
          <w:sz w:val="28"/>
          <w:szCs w:val="28"/>
          <w:lang w:val="uk-UA"/>
        </w:rPr>
      </w:pPr>
      <w:r w:rsidRPr="00F25072">
        <w:rPr>
          <w:b/>
          <w:sz w:val="28"/>
          <w:szCs w:val="28"/>
        </w:rPr>
        <w:t>Наслідок 1.</w:t>
      </w:r>
      <w:r w:rsidRPr="00F25072">
        <w:rPr>
          <w:i/>
          <w:sz w:val="28"/>
          <w:szCs w:val="28"/>
          <w:lang w:val="uk-UA"/>
        </w:rPr>
        <w:t xml:space="preserve"> (Друге правило Лопіталя для </w:t>
      </w:r>
      <w:r w:rsidRPr="00F25072">
        <w:rPr>
          <w:i/>
          <w:position w:val="-12"/>
          <w:sz w:val="28"/>
          <w:szCs w:val="28"/>
          <w:lang w:val="uk-UA"/>
        </w:rPr>
        <w:object w:dxaOrig="260" w:dyaOrig="300">
          <v:shape id="_x0000_i1131" type="#_x0000_t75" style="width:12.65pt;height:14.85pt" o:ole="" fillcolor="window">
            <v:imagedata r:id="rId101" o:title=""/>
          </v:shape>
          <o:OLEObject Type="Embed" ProgID="Equation.3" ShapeID="_x0000_i1131" DrawAspect="Content" ObjectID="_1674463487" r:id="rId214"/>
        </w:object>
      </w:r>
      <w:r w:rsidRPr="00F25072">
        <w:rPr>
          <w:i/>
          <w:sz w:val="28"/>
          <w:szCs w:val="28"/>
          <w:lang w:val="uk-UA"/>
        </w:rPr>
        <w:t>-х похідних)</w:t>
      </w:r>
    </w:p>
    <w:p w:rsidR="00E02CDD" w:rsidRPr="00F25072" w:rsidRDefault="00E02CDD" w:rsidP="00E02CDD">
      <w:pPr>
        <w:ind w:left="720"/>
        <w:jc w:val="both"/>
        <w:rPr>
          <w:sz w:val="28"/>
          <w:szCs w:val="28"/>
          <w:lang w:val="uk-UA"/>
        </w:rPr>
      </w:pPr>
      <w:r w:rsidRPr="00F25072">
        <w:rPr>
          <w:sz w:val="28"/>
          <w:szCs w:val="28"/>
          <w:lang w:val="uk-UA"/>
        </w:rPr>
        <w:t xml:space="preserve">Якщо функції </w:t>
      </w:r>
      <w:r w:rsidRPr="00F25072">
        <w:rPr>
          <w:position w:val="-12"/>
          <w:sz w:val="28"/>
          <w:szCs w:val="28"/>
          <w:lang w:val="uk-UA"/>
        </w:rPr>
        <w:object w:dxaOrig="1560" w:dyaOrig="380">
          <v:shape id="_x0000_i1132" type="#_x0000_t75" style="width:78.1pt;height:18.75pt" o:ole="" fillcolor="window">
            <v:imagedata r:id="rId215" o:title=""/>
          </v:shape>
          <o:OLEObject Type="Embed" ProgID="Equation.3" ShapeID="_x0000_i1132" DrawAspect="Content" ObjectID="_1674463488" r:id="rId216"/>
        </w:object>
      </w:r>
      <w:r w:rsidRPr="00F25072">
        <w:rPr>
          <w:sz w:val="28"/>
          <w:szCs w:val="28"/>
          <w:lang w:val="uk-UA"/>
        </w:rPr>
        <w:t>, і задовольняють умови:</w:t>
      </w:r>
    </w:p>
    <w:p w:rsidR="00E02CDD" w:rsidRPr="00F25072" w:rsidRDefault="00E02CDD" w:rsidP="00E02CDD">
      <w:pPr>
        <w:ind w:left="720"/>
        <w:jc w:val="both"/>
        <w:rPr>
          <w:sz w:val="28"/>
          <w:szCs w:val="28"/>
          <w:lang w:val="uk-UA"/>
        </w:rPr>
      </w:pPr>
      <w:r w:rsidRPr="00F25072">
        <w:rPr>
          <w:b/>
          <w:i/>
          <w:sz w:val="28"/>
          <w:szCs w:val="28"/>
        </w:rPr>
        <w:t>1)</w:t>
      </w:r>
      <w:r w:rsidRPr="00F25072">
        <w:rPr>
          <w:sz w:val="28"/>
          <w:szCs w:val="28"/>
          <w:lang w:val="uk-UA"/>
        </w:rPr>
        <w:t xml:space="preserve"> </w:t>
      </w:r>
      <w:r w:rsidRPr="00F25072">
        <w:rPr>
          <w:position w:val="-10"/>
          <w:sz w:val="28"/>
          <w:szCs w:val="28"/>
          <w:lang w:val="uk-UA"/>
        </w:rPr>
        <w:object w:dxaOrig="1200" w:dyaOrig="360">
          <v:shape id="_x0000_i1133" type="#_x0000_t75" style="width:60.2pt;height:17.9pt" o:ole="" fillcolor="window">
            <v:imagedata r:id="rId188" o:title=""/>
          </v:shape>
          <o:OLEObject Type="Embed" ProgID="Equation.3" ShapeID="_x0000_i1133" DrawAspect="Content" ObjectID="_1674463489" r:id="rId217"/>
        </w:object>
      </w:r>
      <w:r w:rsidRPr="00F25072">
        <w:rPr>
          <w:sz w:val="28"/>
          <w:szCs w:val="28"/>
          <w:lang w:val="uk-UA"/>
        </w:rPr>
        <w:t xml:space="preserve"> </w:t>
      </w:r>
      <w:r w:rsidRPr="00F25072">
        <w:rPr>
          <w:position w:val="-12"/>
          <w:sz w:val="28"/>
          <w:szCs w:val="28"/>
          <w:lang w:val="uk-UA"/>
        </w:rPr>
        <w:object w:dxaOrig="2020" w:dyaOrig="440">
          <v:shape id="_x0000_i1134" type="#_x0000_t75" style="width:101.25pt;height:22.7pt" o:ole="" fillcolor="window">
            <v:imagedata r:id="rId218" o:title=""/>
          </v:shape>
          <o:OLEObject Type="Embed" ProgID="Equation.3" ShapeID="_x0000_i1134" DrawAspect="Content" ObjectID="_1674463490" r:id="rId219"/>
        </w:object>
      </w:r>
      <w:r w:rsidRPr="00F25072">
        <w:rPr>
          <w:sz w:val="28"/>
          <w:szCs w:val="28"/>
          <w:lang w:val="uk-UA"/>
        </w:rPr>
        <w:t xml:space="preserve"> </w:t>
      </w:r>
      <w:r w:rsidRPr="00F25072">
        <w:rPr>
          <w:position w:val="-12"/>
          <w:sz w:val="28"/>
          <w:szCs w:val="28"/>
          <w:lang w:val="uk-UA"/>
        </w:rPr>
        <w:object w:dxaOrig="820" w:dyaOrig="440">
          <v:shape id="_x0000_i1135" type="#_x0000_t75" style="width:41.45pt;height:22.7pt" o:ole="" fillcolor="window">
            <v:imagedata r:id="rId220" o:title=""/>
          </v:shape>
          <o:OLEObject Type="Embed" ProgID="Equation.3" ShapeID="_x0000_i1135" DrawAspect="Content" ObjectID="_1674463491" r:id="rId221"/>
        </w:object>
      </w:r>
      <w:r w:rsidRPr="00F25072">
        <w:rPr>
          <w:sz w:val="28"/>
          <w:szCs w:val="28"/>
          <w:lang w:val="uk-UA"/>
        </w:rPr>
        <w:t>;</w:t>
      </w:r>
    </w:p>
    <w:p w:rsidR="00E02CDD" w:rsidRPr="00F25072" w:rsidRDefault="00E02CDD" w:rsidP="00E02CDD">
      <w:pPr>
        <w:ind w:left="720"/>
        <w:jc w:val="both"/>
        <w:rPr>
          <w:sz w:val="28"/>
          <w:szCs w:val="28"/>
          <w:lang w:val="uk-UA"/>
        </w:rPr>
      </w:pPr>
      <w:r w:rsidRPr="00F25072">
        <w:rPr>
          <w:b/>
          <w:i/>
          <w:sz w:val="28"/>
          <w:szCs w:val="28"/>
        </w:rPr>
        <w:t>2)</w:t>
      </w:r>
      <w:r w:rsidRPr="00F25072">
        <w:rPr>
          <w:sz w:val="28"/>
          <w:szCs w:val="28"/>
          <w:lang w:val="uk-UA"/>
        </w:rPr>
        <w:t xml:space="preserve"> </w:t>
      </w:r>
      <w:r w:rsidRPr="00F25072">
        <w:rPr>
          <w:position w:val="-24"/>
          <w:sz w:val="28"/>
          <w:szCs w:val="28"/>
          <w:lang w:val="uk-UA"/>
        </w:rPr>
        <w:object w:dxaOrig="3620" w:dyaOrig="560">
          <v:shape id="_x0000_i1136" type="#_x0000_t75" style="width:180.65pt;height:28.35pt" o:ole="" fillcolor="window">
            <v:imagedata r:id="rId222" o:title=""/>
          </v:shape>
          <o:OLEObject Type="Embed" ProgID="Equation.3" ShapeID="_x0000_i1136" DrawAspect="Content" ObjectID="_1674463492" r:id="rId223"/>
        </w:object>
      </w:r>
      <w:r w:rsidRPr="00F25072">
        <w:rPr>
          <w:sz w:val="28"/>
          <w:szCs w:val="28"/>
          <w:lang w:val="uk-UA"/>
        </w:rPr>
        <w:t xml:space="preserve">, </w:t>
      </w:r>
      <w:r w:rsidRPr="00F25072">
        <w:rPr>
          <w:position w:val="-12"/>
          <w:sz w:val="28"/>
          <w:szCs w:val="28"/>
          <w:lang w:val="uk-UA"/>
        </w:rPr>
        <w:object w:dxaOrig="1320" w:dyaOrig="440">
          <v:shape id="_x0000_i1137" type="#_x0000_t75" style="width:65.9pt;height:22.7pt" o:ole="" fillcolor="window">
            <v:imagedata r:id="rId224" o:title=""/>
          </v:shape>
          <o:OLEObject Type="Embed" ProgID="Equation.3" ShapeID="_x0000_i1137" DrawAspect="Content" ObjectID="_1674463493" r:id="rId225"/>
        </w:object>
      </w:r>
      <w:r w:rsidRPr="00F25072">
        <w:rPr>
          <w:sz w:val="28"/>
          <w:szCs w:val="28"/>
          <w:lang w:val="uk-UA"/>
        </w:rPr>
        <w:t>;</w:t>
      </w:r>
    </w:p>
    <w:p w:rsidR="00E02CDD" w:rsidRPr="00F25072" w:rsidRDefault="00E02CDD" w:rsidP="00E02CDD">
      <w:pPr>
        <w:ind w:left="720"/>
        <w:jc w:val="both"/>
        <w:rPr>
          <w:sz w:val="28"/>
          <w:szCs w:val="28"/>
          <w:lang w:val="uk-UA"/>
        </w:rPr>
      </w:pPr>
      <w:r w:rsidRPr="00F25072">
        <w:rPr>
          <w:b/>
          <w:i/>
          <w:sz w:val="28"/>
          <w:szCs w:val="28"/>
        </w:rPr>
        <w:t>3)</w:t>
      </w:r>
      <w:r w:rsidRPr="00F25072">
        <w:rPr>
          <w:sz w:val="28"/>
          <w:szCs w:val="28"/>
          <w:lang w:val="uk-UA"/>
        </w:rPr>
        <w:t xml:space="preserve"> </w:t>
      </w:r>
      <w:r w:rsidRPr="00F25072">
        <w:rPr>
          <w:position w:val="-10"/>
          <w:sz w:val="28"/>
          <w:szCs w:val="28"/>
          <w:lang w:val="uk-UA"/>
        </w:rPr>
        <w:object w:dxaOrig="1200" w:dyaOrig="360">
          <v:shape id="_x0000_i1138" type="#_x0000_t75" style="width:60.2pt;height:17.9pt" o:ole="" fillcolor="window">
            <v:imagedata r:id="rId188" o:title=""/>
          </v:shape>
          <o:OLEObject Type="Embed" ProgID="Equation.3" ShapeID="_x0000_i1138" DrawAspect="Content" ObjectID="_1674463494" r:id="rId226"/>
        </w:object>
      </w:r>
      <w:r w:rsidRPr="00F25072">
        <w:rPr>
          <w:sz w:val="28"/>
          <w:szCs w:val="28"/>
          <w:lang w:val="uk-UA"/>
        </w:rPr>
        <w:t xml:space="preserve"> </w:t>
      </w:r>
      <w:r w:rsidRPr="00F25072">
        <w:rPr>
          <w:position w:val="-12"/>
          <w:sz w:val="28"/>
          <w:szCs w:val="28"/>
          <w:lang w:val="uk-UA"/>
        </w:rPr>
        <w:object w:dxaOrig="980" w:dyaOrig="440">
          <v:shape id="_x0000_i1139" type="#_x0000_t75" style="width:49.3pt;height:22.7pt" o:ole="" fillcolor="window">
            <v:imagedata r:id="rId227" o:title=""/>
          </v:shape>
          <o:OLEObject Type="Embed" ProgID="Equation.3" ShapeID="_x0000_i1139" DrawAspect="Content" ObjectID="_1674463495" r:id="rId228"/>
        </w:object>
      </w:r>
      <w:r w:rsidRPr="00F25072">
        <w:rPr>
          <w:sz w:val="28"/>
          <w:szCs w:val="28"/>
          <w:lang w:val="uk-UA"/>
        </w:rPr>
        <w:t xml:space="preserve"> </w:t>
      </w:r>
      <w:r w:rsidRPr="00F25072">
        <w:rPr>
          <w:position w:val="-12"/>
          <w:sz w:val="28"/>
          <w:szCs w:val="28"/>
          <w:lang w:val="uk-UA"/>
        </w:rPr>
        <w:object w:dxaOrig="1260" w:dyaOrig="440">
          <v:shape id="_x0000_i1140" type="#_x0000_t75" style="width:62.85pt;height:22.7pt" o:ole="" fillcolor="window">
            <v:imagedata r:id="rId229" o:title=""/>
          </v:shape>
          <o:OLEObject Type="Embed" ProgID="Equation.3" ShapeID="_x0000_i1140" DrawAspect="Content" ObjectID="_1674463496" r:id="rId230"/>
        </w:object>
      </w:r>
      <w:r w:rsidRPr="00F25072">
        <w:rPr>
          <w:sz w:val="28"/>
          <w:szCs w:val="28"/>
          <w:lang w:val="uk-UA"/>
        </w:rPr>
        <w:t>;</w:t>
      </w:r>
    </w:p>
    <w:p w:rsidR="00E02CDD" w:rsidRPr="00F25072" w:rsidRDefault="00E02CDD" w:rsidP="00E02CDD">
      <w:pPr>
        <w:ind w:left="720"/>
        <w:jc w:val="both"/>
        <w:rPr>
          <w:sz w:val="28"/>
          <w:szCs w:val="28"/>
          <w:lang w:val="uk-UA"/>
        </w:rPr>
      </w:pPr>
      <w:r w:rsidRPr="00F25072">
        <w:rPr>
          <w:b/>
          <w:i/>
          <w:sz w:val="28"/>
          <w:szCs w:val="28"/>
        </w:rPr>
        <w:t>4)</w:t>
      </w:r>
      <w:r w:rsidRPr="00F25072">
        <w:rPr>
          <w:sz w:val="28"/>
          <w:szCs w:val="28"/>
          <w:lang w:val="uk-UA"/>
        </w:rPr>
        <w:t xml:space="preserve"> </w:t>
      </w:r>
      <w:r w:rsidRPr="00F25072">
        <w:rPr>
          <w:position w:val="-36"/>
          <w:sz w:val="28"/>
          <w:szCs w:val="28"/>
          <w:lang w:val="uk-UA"/>
        </w:rPr>
        <w:object w:dxaOrig="2620" w:dyaOrig="859">
          <v:shape id="_x0000_i1141" type="#_x0000_t75" style="width:131.35pt;height:42.75pt" o:ole="" fillcolor="window">
            <v:imagedata r:id="rId231" o:title=""/>
          </v:shape>
          <o:OLEObject Type="Embed" ProgID="Equation.3" ShapeID="_x0000_i1141" DrawAspect="Content" ObjectID="_1674463497" r:id="rId232"/>
        </w:object>
      </w:r>
      <w:r w:rsidRPr="00F25072">
        <w:rPr>
          <w:sz w:val="28"/>
          <w:szCs w:val="28"/>
          <w:lang w:val="uk-UA"/>
        </w:rPr>
        <w:t xml:space="preserve"> </w:t>
      </w:r>
      <w:r w:rsidRPr="00F25072">
        <w:rPr>
          <w:position w:val="-6"/>
          <w:sz w:val="28"/>
          <w:szCs w:val="28"/>
          <w:lang w:val="uk-UA"/>
        </w:rPr>
        <w:object w:dxaOrig="340" w:dyaOrig="260">
          <v:shape id="_x0000_i1142" type="#_x0000_t75" style="width:17.45pt;height:12.65pt" o:ole="" fillcolor="window">
            <v:imagedata r:id="rId233" o:title=""/>
          </v:shape>
          <o:OLEObject Type="Embed" ProgID="Equation.3" ShapeID="_x0000_i1142" DrawAspect="Content" ObjectID="_1674463498" r:id="rId234"/>
        </w:object>
      </w:r>
      <w:r w:rsidRPr="00F25072">
        <w:rPr>
          <w:sz w:val="28"/>
          <w:szCs w:val="28"/>
          <w:lang w:val="uk-UA"/>
        </w:rPr>
        <w:t xml:space="preserve"> </w:t>
      </w:r>
      <w:r w:rsidRPr="00F25072">
        <w:rPr>
          <w:position w:val="-34"/>
          <w:sz w:val="28"/>
          <w:szCs w:val="28"/>
          <w:lang w:val="uk-UA"/>
        </w:rPr>
        <w:object w:dxaOrig="1880" w:dyaOrig="780">
          <v:shape id="_x0000_i1143" type="#_x0000_t75" style="width:94.25pt;height:38.85pt" o:ole="" fillcolor="window">
            <v:imagedata r:id="rId235" o:title=""/>
          </v:shape>
          <o:OLEObject Type="Embed" ProgID="Equation.3" ShapeID="_x0000_i1143" DrawAspect="Content" ObjectID="_1674463499" r:id="rId236"/>
        </w:object>
      </w:r>
      <w:r w:rsidRPr="00F25072">
        <w:rPr>
          <w:sz w:val="28"/>
          <w:szCs w:val="28"/>
          <w:lang w:val="uk-UA"/>
        </w:rPr>
        <w:t>.</w:t>
      </w:r>
    </w:p>
    <w:p w:rsidR="00E02CDD" w:rsidRPr="00F25072" w:rsidRDefault="00E02CDD" w:rsidP="00E02CDD">
      <w:pPr>
        <w:jc w:val="both"/>
        <w:rPr>
          <w:sz w:val="28"/>
          <w:szCs w:val="28"/>
          <w:lang w:val="uk-UA"/>
        </w:rPr>
      </w:pPr>
    </w:p>
    <w:p w:rsidR="00E02CDD" w:rsidRPr="00F25072" w:rsidRDefault="00E02CDD" w:rsidP="00E02CDD">
      <w:pPr>
        <w:jc w:val="both"/>
        <w:rPr>
          <w:sz w:val="28"/>
          <w:szCs w:val="28"/>
          <w:lang w:val="uk-UA"/>
        </w:rPr>
      </w:pPr>
      <w:r w:rsidRPr="00F25072">
        <w:rPr>
          <w:b/>
          <w:sz w:val="28"/>
          <w:szCs w:val="28"/>
        </w:rPr>
        <w:t>Наслідок 2.</w:t>
      </w:r>
      <w:r w:rsidRPr="00F25072">
        <w:rPr>
          <w:i/>
          <w:sz w:val="28"/>
          <w:szCs w:val="28"/>
          <w:lang w:val="uk-UA"/>
        </w:rPr>
        <w:t xml:space="preserve"> (Друге правило Лопіталя на нескінченності)</w:t>
      </w:r>
    </w:p>
    <w:p w:rsidR="00E02CDD" w:rsidRPr="00F25072" w:rsidRDefault="00E02CDD" w:rsidP="00E02CDD">
      <w:pPr>
        <w:ind w:firstLine="720"/>
        <w:jc w:val="both"/>
        <w:rPr>
          <w:sz w:val="28"/>
          <w:szCs w:val="28"/>
          <w:lang w:val="uk-UA"/>
        </w:rPr>
      </w:pPr>
      <w:r w:rsidRPr="00F25072">
        <w:rPr>
          <w:sz w:val="28"/>
          <w:szCs w:val="28"/>
          <w:lang w:val="uk-UA"/>
        </w:rPr>
        <w:t xml:space="preserve">Теорема залишається чинною, якщо </w:t>
      </w:r>
      <w:r w:rsidRPr="00F25072">
        <w:rPr>
          <w:position w:val="-6"/>
          <w:sz w:val="28"/>
          <w:szCs w:val="28"/>
          <w:lang w:val="uk-UA"/>
        </w:rPr>
        <w:object w:dxaOrig="700" w:dyaOrig="380">
          <v:shape id="_x0000_i1144" type="#_x0000_t75" style="width:35.35pt;height:18.75pt" o:ole="" fillcolor="window">
            <v:imagedata r:id="rId237" o:title=""/>
          </v:shape>
          <o:OLEObject Type="Embed" ProgID="Equation.3" ShapeID="_x0000_i1144" DrawAspect="Content" ObjectID="_1674463500" r:id="rId238"/>
        </w:object>
      </w:r>
      <w:r w:rsidRPr="00F25072">
        <w:rPr>
          <w:sz w:val="28"/>
          <w:szCs w:val="28"/>
          <w:lang w:val="uk-UA"/>
        </w:rPr>
        <w:t>.</w:t>
      </w:r>
    </w:p>
    <w:p w:rsidR="00E02CDD" w:rsidRDefault="00E02CDD" w:rsidP="00E02CDD">
      <w:pPr>
        <w:jc w:val="both"/>
        <w:rPr>
          <w:sz w:val="28"/>
          <w:lang w:val="uk-UA"/>
        </w:rPr>
      </w:pPr>
    </w:p>
    <w:p w:rsidR="00E02CDD" w:rsidRDefault="00E02CDD" w:rsidP="00E02CDD">
      <w:pPr>
        <w:jc w:val="both"/>
        <w:rPr>
          <w:sz w:val="28"/>
          <w:lang w:val="uk-UA"/>
        </w:rPr>
      </w:pPr>
      <w:r w:rsidRPr="00EB32D7">
        <w:rPr>
          <w:b/>
          <w:sz w:val="28"/>
          <w:u w:val="single"/>
          <w:lang w:val="uk-UA"/>
        </w:rPr>
        <w:t>Приклад 5.</w:t>
      </w:r>
      <w:r w:rsidRPr="00783B49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Знайти </w:t>
      </w:r>
      <w:r w:rsidRPr="00EB32D7">
        <w:rPr>
          <w:position w:val="-30"/>
          <w:sz w:val="28"/>
          <w:lang w:val="uk-UA"/>
        </w:rPr>
        <w:object w:dxaOrig="880" w:dyaOrig="780">
          <v:shape id="_x0000_i1145" type="#_x0000_t75" style="width:44.05pt;height:38.85pt" o:ole="" fillcolor="window">
            <v:imagedata r:id="rId239" o:title=""/>
          </v:shape>
          <o:OLEObject Type="Embed" ProgID="Equation.3" ShapeID="_x0000_i1145" DrawAspect="Content" ObjectID="_1674463501" r:id="rId240"/>
        </w:object>
      </w:r>
      <w:r>
        <w:rPr>
          <w:sz w:val="28"/>
          <w:lang w:val="uk-UA"/>
        </w:rPr>
        <w:t xml:space="preserve">, </w:t>
      </w:r>
      <w:r w:rsidRPr="000600D3">
        <w:rPr>
          <w:position w:val="-12"/>
          <w:sz w:val="28"/>
          <w:lang w:val="uk-UA"/>
        </w:rPr>
        <w:object w:dxaOrig="680" w:dyaOrig="360">
          <v:shape id="_x0000_i1146" type="#_x0000_t75" style="width:33.6pt;height:17.9pt" o:ole="">
            <v:imagedata r:id="rId241" o:title=""/>
          </v:shape>
          <o:OLEObject Type="Embed" ProgID="Equation.3" ShapeID="_x0000_i1146" DrawAspect="Content" ObjectID="_1674463502" r:id="rId242"/>
        </w:object>
      </w:r>
      <w:r>
        <w:rPr>
          <w:sz w:val="28"/>
          <w:lang w:val="uk-UA"/>
        </w:rPr>
        <w:t>.</w:t>
      </w:r>
    </w:p>
    <w:p w:rsidR="00E02CDD" w:rsidRDefault="00E02CDD" w:rsidP="00E02CDD">
      <w:pPr>
        <w:jc w:val="both"/>
        <w:rPr>
          <w:sz w:val="28"/>
          <w:lang w:val="uk-UA"/>
        </w:rPr>
      </w:pPr>
    </w:p>
    <w:p w:rsidR="00E02CDD" w:rsidRDefault="00E02CDD" w:rsidP="00E02CDD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Використаємо правило Лопіталя </w:t>
      </w:r>
      <w:r w:rsidRPr="00EB32D7">
        <w:rPr>
          <w:position w:val="-12"/>
          <w:sz w:val="28"/>
          <w:lang w:val="uk-UA"/>
        </w:rPr>
        <w:object w:dxaOrig="260" w:dyaOrig="300">
          <v:shape id="_x0000_i1147" type="#_x0000_t75" style="width:12.65pt;height:14.85pt" o:ole="" fillcolor="window">
            <v:imagedata r:id="rId101" o:title=""/>
          </v:shape>
          <o:OLEObject Type="Embed" ProgID="Equation.3" ShapeID="_x0000_i1147" DrawAspect="Content" ObjectID="_1674463503" r:id="rId243"/>
        </w:object>
      </w:r>
      <w:r>
        <w:rPr>
          <w:sz w:val="28"/>
          <w:lang w:val="uk-UA"/>
        </w:rPr>
        <w:t xml:space="preserve"> разів, кожен раз маємо невизначеність </w:t>
      </w:r>
      <w:r w:rsidRPr="00EB32D7">
        <w:rPr>
          <w:position w:val="-20"/>
          <w:sz w:val="28"/>
          <w:lang w:val="uk-UA"/>
        </w:rPr>
        <w:object w:dxaOrig="520" w:dyaOrig="540">
          <v:shape id="_x0000_i1148" type="#_x0000_t75" style="width:25.3pt;height:27.05pt" o:ole="">
            <v:imagedata r:id="rId244" o:title=""/>
          </v:shape>
          <o:OLEObject Type="Embed" ProgID="Equation.3" ShapeID="_x0000_i1148" DrawAspect="Content" ObjectID="_1674463504" r:id="rId245"/>
        </w:object>
      </w:r>
      <w:r>
        <w:rPr>
          <w:sz w:val="28"/>
          <w:lang w:val="uk-UA"/>
        </w:rPr>
        <w:t xml:space="preserve">: </w:t>
      </w:r>
      <w:r w:rsidRPr="00EB32D7">
        <w:rPr>
          <w:position w:val="-30"/>
          <w:sz w:val="28"/>
          <w:lang w:val="uk-UA"/>
        </w:rPr>
        <w:object w:dxaOrig="720" w:dyaOrig="780">
          <v:shape id="_x0000_i1149" type="#_x0000_t75" style="width:36.2pt;height:38.85pt" o:ole="" fillcolor="window">
            <v:imagedata r:id="rId246" o:title=""/>
          </v:shape>
          <o:OLEObject Type="Embed" ProgID="Equation.3" ShapeID="_x0000_i1149" DrawAspect="Content" ObjectID="_1674463505" r:id="rId247"/>
        </w:object>
      </w:r>
      <w:r>
        <w:rPr>
          <w:sz w:val="28"/>
          <w:lang w:val="uk-UA"/>
        </w:rPr>
        <w:t xml:space="preserve">; </w:t>
      </w:r>
      <w:r w:rsidRPr="00EB32D7">
        <w:rPr>
          <w:position w:val="-30"/>
          <w:sz w:val="28"/>
          <w:lang w:val="uk-UA"/>
        </w:rPr>
        <w:object w:dxaOrig="1460" w:dyaOrig="800">
          <v:shape id="_x0000_i1150" type="#_x0000_t75" style="width:73.3pt;height:39.7pt" o:ole="" fillcolor="window">
            <v:imagedata r:id="rId248" o:title=""/>
          </v:shape>
          <o:OLEObject Type="Embed" ProgID="Equation.3" ShapeID="_x0000_i1150" DrawAspect="Content" ObjectID="_1674463506" r:id="rId249"/>
        </w:object>
      </w:r>
      <w:r>
        <w:rPr>
          <w:sz w:val="28"/>
          <w:lang w:val="uk-UA"/>
        </w:rPr>
        <w:t xml:space="preserve">; … , </w:t>
      </w:r>
      <w:r w:rsidRPr="00EB32D7">
        <w:rPr>
          <w:position w:val="-30"/>
          <w:sz w:val="28"/>
          <w:lang w:val="uk-UA"/>
        </w:rPr>
        <w:object w:dxaOrig="480" w:dyaOrig="740">
          <v:shape id="_x0000_i1151" type="#_x0000_t75" style="width:24pt;height:36.65pt" o:ole="" fillcolor="window">
            <v:imagedata r:id="rId250" o:title=""/>
          </v:shape>
          <o:OLEObject Type="Embed" ProgID="Equation.3" ShapeID="_x0000_i1151" DrawAspect="Content" ObjectID="_1674463507" r:id="rId251"/>
        </w:object>
      </w:r>
      <w:r>
        <w:rPr>
          <w:sz w:val="28"/>
          <w:lang w:val="uk-UA"/>
        </w:rPr>
        <w:t xml:space="preserve">; </w:t>
      </w:r>
      <w:r w:rsidRPr="00EB32D7">
        <w:rPr>
          <w:position w:val="-30"/>
          <w:sz w:val="28"/>
          <w:lang w:val="uk-UA"/>
        </w:rPr>
        <w:object w:dxaOrig="940" w:dyaOrig="740">
          <v:shape id="_x0000_i1152" type="#_x0000_t75" style="width:46.7pt;height:36.65pt" o:ole="" fillcolor="window">
            <v:imagedata r:id="rId252" o:title=""/>
          </v:shape>
          <o:OLEObject Type="Embed" ProgID="Equation.3" ShapeID="_x0000_i1152" DrawAspect="Content" ObjectID="_1674463508" r:id="rId253"/>
        </w:object>
      </w:r>
      <w:r w:rsidRPr="00EB32D7">
        <w:rPr>
          <w:position w:val="-6"/>
          <w:sz w:val="28"/>
          <w:lang w:val="uk-UA"/>
        </w:rPr>
        <w:object w:dxaOrig="340" w:dyaOrig="260">
          <v:shape id="_x0000_i1153" type="#_x0000_t75" style="width:17.45pt;height:12.65pt" o:ole="">
            <v:imagedata r:id="rId254" o:title=""/>
          </v:shape>
          <o:OLEObject Type="Embed" ProgID="Equation.3" ShapeID="_x0000_i1153" DrawAspect="Content" ObjectID="_1674463509" r:id="rId255"/>
        </w:object>
      </w:r>
      <w:r>
        <w:rPr>
          <w:sz w:val="28"/>
          <w:lang w:val="uk-UA"/>
        </w:rPr>
        <w:t xml:space="preserve"> </w:t>
      </w:r>
      <w:r w:rsidRPr="00EB32D7">
        <w:rPr>
          <w:position w:val="-28"/>
          <w:sz w:val="28"/>
          <w:lang w:val="uk-UA"/>
        </w:rPr>
        <w:object w:dxaOrig="1280" w:dyaOrig="760">
          <v:shape id="_x0000_i1154" type="#_x0000_t75" style="width:63.7pt;height:38.4pt" o:ole="" fillcolor="window">
            <v:imagedata r:id="rId256" o:title=""/>
          </v:shape>
          <o:OLEObject Type="Embed" ProgID="Equation.3" ShapeID="_x0000_i1154" DrawAspect="Content" ObjectID="_1674463510" r:id="rId257"/>
        </w:object>
      </w:r>
      <w:r>
        <w:rPr>
          <w:sz w:val="28"/>
          <w:lang w:val="uk-UA"/>
        </w:rPr>
        <w:t>.</w:t>
      </w:r>
    </w:p>
    <w:p w:rsidR="00E02CDD" w:rsidRDefault="00E02CDD" w:rsidP="00E02CDD">
      <w:pPr>
        <w:jc w:val="both"/>
        <w:rPr>
          <w:sz w:val="28"/>
          <w:lang w:val="uk-UA"/>
        </w:rPr>
      </w:pPr>
    </w:p>
    <w:p w:rsidR="00F94794" w:rsidRDefault="00F94794" w:rsidP="00F94794">
      <w:pPr>
        <w:pStyle w:val="a3"/>
        <w:jc w:val="both"/>
      </w:pPr>
    </w:p>
    <w:p w:rsidR="00F94794" w:rsidRDefault="00BB246F" w:rsidP="00F94794">
      <w:pPr>
        <w:pStyle w:val="a3"/>
        <w:ind w:firstLine="708"/>
        <w:jc w:val="both"/>
        <w:rPr>
          <w:b/>
          <w:i/>
        </w:rPr>
      </w:pPr>
      <w:r w:rsidRPr="00D15664">
        <w:rPr>
          <w:b/>
          <w:i/>
          <w:lang w:val="ru-RU"/>
        </w:rPr>
        <w:t xml:space="preserve">                           </w:t>
      </w:r>
      <w:r w:rsidR="00F94794" w:rsidRPr="00F94794">
        <w:rPr>
          <w:b/>
          <w:i/>
        </w:rPr>
        <w:t xml:space="preserve"> Формула Тейлора</w:t>
      </w:r>
    </w:p>
    <w:p w:rsidR="00A40228" w:rsidRPr="00F94794" w:rsidRDefault="00A40228" w:rsidP="00F94794">
      <w:pPr>
        <w:pStyle w:val="a3"/>
        <w:ind w:firstLine="708"/>
        <w:jc w:val="both"/>
        <w:rPr>
          <w:b/>
          <w:i/>
        </w:rPr>
      </w:pPr>
    </w:p>
    <w:p w:rsidR="00A40228" w:rsidRDefault="00A40228" w:rsidP="00A40228">
      <w:pPr>
        <w:pStyle w:val="a3"/>
        <w:jc w:val="center"/>
        <w:rPr>
          <w:i/>
          <w:sz w:val="28"/>
        </w:rPr>
      </w:pPr>
      <w:r>
        <w:rPr>
          <w:i/>
          <w:sz w:val="28"/>
        </w:rPr>
        <w:t>(</w:t>
      </w:r>
      <w:r w:rsidRPr="00A40228">
        <w:rPr>
          <w:i/>
          <w:sz w:val="28"/>
        </w:rPr>
        <w:t>Брук Тейлор - англійський математик (1685-1731)</w:t>
      </w:r>
    </w:p>
    <w:p w:rsidR="00A40228" w:rsidRPr="00A40228" w:rsidRDefault="00A40228" w:rsidP="00A40228">
      <w:pPr>
        <w:pStyle w:val="a3"/>
        <w:jc w:val="center"/>
        <w:rPr>
          <w:i/>
          <w:sz w:val="28"/>
        </w:rPr>
      </w:pPr>
    </w:p>
    <w:p w:rsidR="00F94794" w:rsidRDefault="00A40228" w:rsidP="00F94794">
      <w:pPr>
        <w:pStyle w:val="a3"/>
        <w:jc w:val="both"/>
        <w:rPr>
          <w:sz w:val="28"/>
        </w:rPr>
      </w:pPr>
      <w:r>
        <w:rPr>
          <w:sz w:val="28"/>
        </w:rPr>
        <w:t>Формула Тейлора є однією з основних формул математичного аналізу і має багато застосувань як в аналізі, так і в суміжних дисциплінах.</w:t>
      </w:r>
    </w:p>
    <w:p w:rsidR="00A40228" w:rsidRDefault="00A40228" w:rsidP="00F94794">
      <w:pPr>
        <w:pStyle w:val="a3"/>
        <w:jc w:val="both"/>
        <w:rPr>
          <w:b/>
          <w:sz w:val="28"/>
          <w:u w:val="single"/>
        </w:rPr>
      </w:pPr>
    </w:p>
    <w:p w:rsidR="00A40228" w:rsidRDefault="00A40228" w:rsidP="00F94794">
      <w:pPr>
        <w:pStyle w:val="a3"/>
        <w:jc w:val="both"/>
        <w:rPr>
          <w:b/>
          <w:sz w:val="28"/>
          <w:u w:val="single"/>
        </w:rPr>
      </w:pPr>
    </w:p>
    <w:p w:rsidR="00C17257" w:rsidRDefault="00C17257" w:rsidP="00F94794">
      <w:pPr>
        <w:pStyle w:val="a3"/>
        <w:jc w:val="both"/>
        <w:rPr>
          <w:sz w:val="28"/>
        </w:rPr>
      </w:pPr>
      <w:r w:rsidRPr="00F94794">
        <w:rPr>
          <w:b/>
          <w:sz w:val="28"/>
          <w:u w:val="single"/>
        </w:rPr>
        <w:t>Теорема 1.</w:t>
      </w:r>
      <w:r w:rsidRPr="00C17257">
        <w:rPr>
          <w:i/>
          <w:sz w:val="28"/>
        </w:rPr>
        <w:t xml:space="preserve"> </w:t>
      </w:r>
      <w:r>
        <w:rPr>
          <w:i/>
          <w:sz w:val="28"/>
        </w:rPr>
        <w:t>(Локальна формула Тейлора)</w:t>
      </w:r>
    </w:p>
    <w:p w:rsidR="00C17257" w:rsidRPr="00BA2E92" w:rsidRDefault="00C17257" w:rsidP="00C17257">
      <w:pPr>
        <w:pStyle w:val="a3"/>
        <w:ind w:left="720"/>
        <w:jc w:val="both"/>
        <w:rPr>
          <w:sz w:val="28"/>
          <w:szCs w:val="28"/>
        </w:rPr>
      </w:pPr>
      <w:r>
        <w:rPr>
          <w:sz w:val="28"/>
        </w:rPr>
        <w:t xml:space="preserve">Нехай </w:t>
      </w:r>
      <w:r w:rsidR="00A50624" w:rsidRPr="00F94794">
        <w:rPr>
          <w:position w:val="-12"/>
          <w:sz w:val="28"/>
        </w:rPr>
        <w:object w:dxaOrig="1800" w:dyaOrig="380">
          <v:shape id="_x0000_i1155" type="#_x0000_t75" style="width:89.9pt;height:18.75pt" o:ole="" fillcolor="window">
            <v:imagedata r:id="rId258" o:title=""/>
          </v:shape>
          <o:OLEObject Type="Embed" ProgID="Equation.3" ShapeID="_x0000_i1155" DrawAspect="Content" ObjectID="_1674463511" r:id="rId259"/>
        </w:object>
      </w:r>
      <w:r>
        <w:rPr>
          <w:sz w:val="28"/>
        </w:rPr>
        <w:t xml:space="preserve">, </w:t>
      </w:r>
      <w:r w:rsidRPr="00F94794">
        <w:rPr>
          <w:position w:val="-10"/>
          <w:sz w:val="28"/>
        </w:rPr>
        <w:object w:dxaOrig="740" w:dyaOrig="360">
          <v:shape id="_x0000_i1156" type="#_x0000_t75" style="width:37.55pt;height:17.9pt" o:ole="" fillcolor="window">
            <v:imagedata r:id="rId260" o:title=""/>
          </v:shape>
          <o:OLEObject Type="Embed" ProgID="Equation.3" ShapeID="_x0000_i1156" DrawAspect="Content" ObjectID="_1674463512" r:id="rId261"/>
        </w:object>
      </w:r>
      <w:r>
        <w:rPr>
          <w:sz w:val="28"/>
        </w:rPr>
        <w:t xml:space="preserve"> раз неперервно-диференційована в цьому околі і має скінчену похідну </w:t>
      </w:r>
      <w:r w:rsidRPr="00F94794">
        <w:rPr>
          <w:position w:val="-12"/>
          <w:sz w:val="28"/>
        </w:rPr>
        <w:object w:dxaOrig="260" w:dyaOrig="300">
          <v:shape id="_x0000_i1157" type="#_x0000_t75" style="width:12.65pt;height:14.85pt" o:ole="" fillcolor="window">
            <v:imagedata r:id="rId101" o:title=""/>
          </v:shape>
          <o:OLEObject Type="Embed" ProgID="Equation.3" ShapeID="_x0000_i1157" DrawAspect="Content" ObjectID="_1674463513" r:id="rId262"/>
        </w:object>
      </w:r>
      <w:r>
        <w:rPr>
          <w:sz w:val="28"/>
        </w:rPr>
        <w:t xml:space="preserve">-го порядку в точці </w:t>
      </w:r>
      <w:r w:rsidRPr="00F94794">
        <w:rPr>
          <w:position w:val="-12"/>
          <w:sz w:val="28"/>
        </w:rPr>
        <w:object w:dxaOrig="320" w:dyaOrig="380">
          <v:shape id="_x0000_i1158" type="#_x0000_t75" style="width:15.7pt;height:18.75pt" o:ole="" fillcolor="window">
            <v:imagedata r:id="rId263" o:title=""/>
          </v:shape>
          <o:OLEObject Type="Embed" ProgID="Equation.3" ShapeID="_x0000_i1158" DrawAspect="Content" ObjectID="_1674463514" r:id="rId264"/>
        </w:object>
      </w:r>
      <w:r>
        <w:rPr>
          <w:sz w:val="28"/>
        </w:rPr>
        <w:t xml:space="preserve">. </w:t>
      </w:r>
      <w:r w:rsidR="004A04E9" w:rsidRPr="00BA2E92">
        <w:rPr>
          <w:sz w:val="28"/>
          <w:szCs w:val="28"/>
        </w:rPr>
        <w:t xml:space="preserve">Нехай  </w:t>
      </w:r>
      <w:r w:rsidR="004A04E9" w:rsidRPr="00BA2E92">
        <w:rPr>
          <w:position w:val="-6"/>
          <w:sz w:val="28"/>
          <w:szCs w:val="28"/>
        </w:rPr>
        <w:object w:dxaOrig="220" w:dyaOrig="240">
          <v:shape id="_x0000_i1159" type="#_x0000_t75" style="width:11.35pt;height:12.2pt" o:ole="">
            <v:imagedata r:id="rId265" o:title=""/>
          </v:shape>
          <o:OLEObject Type="Embed" ProgID="Equation.3" ShapeID="_x0000_i1159" DrawAspect="Content" ObjectID="_1674463515" r:id="rId266"/>
        </w:object>
      </w:r>
      <w:r w:rsidR="004A04E9" w:rsidRPr="00BA2E92">
        <w:rPr>
          <w:sz w:val="28"/>
          <w:szCs w:val="28"/>
        </w:rPr>
        <w:t xml:space="preserve">-деяке значення аргумента із цього околу. </w:t>
      </w:r>
      <w:r w:rsidRPr="00BA2E92">
        <w:rPr>
          <w:sz w:val="28"/>
          <w:szCs w:val="28"/>
        </w:rPr>
        <w:t>Тоді має місце формула:</w:t>
      </w:r>
    </w:p>
    <w:p w:rsidR="00C17257" w:rsidRDefault="004A04E9" w:rsidP="00C17257">
      <w:pPr>
        <w:pStyle w:val="a3"/>
        <w:jc w:val="center"/>
        <w:rPr>
          <w:sz w:val="28"/>
        </w:rPr>
      </w:pPr>
      <w:r w:rsidRPr="00F94794">
        <w:rPr>
          <w:position w:val="-32"/>
          <w:sz w:val="28"/>
        </w:rPr>
        <w:object w:dxaOrig="4640" w:dyaOrig="820">
          <v:shape id="_x0000_i1160" type="#_x0000_t75" style="width:232.6pt;height:41.45pt" o:ole="" fillcolor="window">
            <v:imagedata r:id="rId267" o:title=""/>
          </v:shape>
          <o:OLEObject Type="Embed" ProgID="Equation.3" ShapeID="_x0000_i1160" DrawAspect="Content" ObjectID="_1674463516" r:id="rId268"/>
        </w:object>
      </w:r>
      <w:r w:rsidR="00C17257">
        <w:rPr>
          <w:sz w:val="28"/>
        </w:rPr>
        <w:tab/>
      </w:r>
      <w:r w:rsidR="00C17257">
        <w:rPr>
          <w:sz w:val="28"/>
        </w:rPr>
        <w:tab/>
      </w:r>
      <w:r w:rsidR="00C17257">
        <w:rPr>
          <w:sz w:val="28"/>
        </w:rPr>
        <w:tab/>
      </w:r>
      <w:r w:rsidR="00C17257">
        <w:rPr>
          <w:sz w:val="28"/>
        </w:rPr>
        <w:tab/>
      </w:r>
      <w:r w:rsidR="00C17257">
        <w:rPr>
          <w:sz w:val="28"/>
        </w:rPr>
        <w:tab/>
      </w:r>
      <w:r w:rsidR="00C17257">
        <w:rPr>
          <w:b/>
          <w:sz w:val="28"/>
        </w:rPr>
        <w:t>(1)</w:t>
      </w:r>
    </w:p>
    <w:p w:rsidR="00C17257" w:rsidRDefault="004A04E9" w:rsidP="00F94794">
      <w:pPr>
        <w:pStyle w:val="a3"/>
        <w:jc w:val="both"/>
        <w:rPr>
          <w:sz w:val="28"/>
        </w:rPr>
      </w:pPr>
      <w:r>
        <w:rPr>
          <w:sz w:val="28"/>
        </w:rPr>
        <w:t xml:space="preserve"> </w:t>
      </w:r>
    </w:p>
    <w:p w:rsidR="004A04E9" w:rsidRDefault="004A04E9" w:rsidP="00F94794">
      <w:pPr>
        <w:pStyle w:val="a3"/>
        <w:jc w:val="both"/>
        <w:rPr>
          <w:sz w:val="28"/>
        </w:rPr>
      </w:pPr>
    </w:p>
    <w:p w:rsidR="004A04E9" w:rsidRPr="00BA2E92" w:rsidRDefault="004A04E9" w:rsidP="00F94794">
      <w:pPr>
        <w:pStyle w:val="a3"/>
        <w:jc w:val="both"/>
        <w:rPr>
          <w:sz w:val="28"/>
          <w:szCs w:val="28"/>
        </w:rPr>
      </w:pPr>
      <w:r>
        <w:t xml:space="preserve">     </w:t>
      </w:r>
      <w:r w:rsidRPr="003C2D9A">
        <w:rPr>
          <w:position w:val="-12"/>
        </w:rPr>
        <w:object w:dxaOrig="580" w:dyaOrig="380">
          <v:shape id="_x0000_i1161" type="#_x0000_t75" style="width:29.25pt;height:18.75pt" o:ole="">
            <v:imagedata r:id="rId269" o:title=""/>
          </v:shape>
          <o:OLEObject Type="Embed" ProgID="Equation.3" ShapeID="_x0000_i1161" DrawAspect="Content" ObjectID="_1674463517" r:id="rId270"/>
        </w:object>
      </w:r>
      <w:r>
        <w:t xml:space="preserve">= </w:t>
      </w:r>
      <w:r w:rsidR="008453CA" w:rsidRPr="003C2D9A">
        <w:rPr>
          <w:position w:val="-12"/>
        </w:rPr>
        <w:object w:dxaOrig="880" w:dyaOrig="380">
          <v:shape id="_x0000_i1162" type="#_x0000_t75" style="width:44.05pt;height:18.75pt" o:ole="">
            <v:imagedata r:id="rId271" o:title=""/>
          </v:shape>
          <o:OLEObject Type="Embed" ProgID="Equation.3" ShapeID="_x0000_i1162" DrawAspect="Content" ObjectID="_1674463518" r:id="rId272"/>
        </w:object>
      </w:r>
      <w:r>
        <w:t xml:space="preserve"> </w:t>
      </w:r>
      <w:r w:rsidRPr="003C2D9A">
        <w:rPr>
          <w:position w:val="-12"/>
        </w:rPr>
        <w:object w:dxaOrig="840" w:dyaOrig="380">
          <v:shape id="_x0000_i1163" type="#_x0000_t75" style="width:41.9pt;height:18.75pt" o:ole="">
            <v:imagedata r:id="rId273" o:title=""/>
          </v:shape>
          <o:OLEObject Type="Embed" ProgID="Equation.3" ShapeID="_x0000_i1163" DrawAspect="Content" ObjectID="_1674463519" r:id="rId274"/>
        </w:object>
      </w:r>
      <w:r>
        <w:t xml:space="preserve">    </w:t>
      </w:r>
      <w:r w:rsidR="008453CA" w:rsidRPr="008453CA">
        <w:rPr>
          <w:lang w:val="ru-RU"/>
        </w:rPr>
        <w:t xml:space="preserve">, </w:t>
      </w:r>
      <w:r w:rsidR="008453CA">
        <w:rPr>
          <w:lang w:val="ru-RU"/>
        </w:rPr>
        <w:t xml:space="preserve">де </w:t>
      </w:r>
      <w:r w:rsidR="008453CA" w:rsidRPr="003C2D9A">
        <w:rPr>
          <w:position w:val="-12"/>
        </w:rPr>
        <w:object w:dxaOrig="660" w:dyaOrig="380">
          <v:shape id="_x0000_i1164" type="#_x0000_t75" style="width:33.15pt;height:18.75pt" o:ole="">
            <v:imagedata r:id="rId275" o:title=""/>
          </v:shape>
          <o:OLEObject Type="Embed" ProgID="Equation.3" ShapeID="_x0000_i1164" DrawAspect="Content" ObjectID="_1674463520" r:id="rId276"/>
        </w:object>
      </w:r>
      <w:r w:rsidR="008453CA">
        <w:rPr>
          <w:lang w:val="ru-RU"/>
        </w:rPr>
        <w:t>=</w:t>
      </w:r>
      <w:r w:rsidRPr="003C2D9A">
        <w:rPr>
          <w:position w:val="-32"/>
        </w:rPr>
        <w:object w:dxaOrig="2220" w:dyaOrig="800">
          <v:shape id="_x0000_i1165" type="#_x0000_t75" style="width:110.85pt;height:39.7pt" o:ole="">
            <v:imagedata r:id="rId277" o:title=""/>
          </v:shape>
          <o:OLEObject Type="Embed" ProgID="Equation.3" ShapeID="_x0000_i1165" DrawAspect="Content" ObjectID="_1674463521" r:id="rId278"/>
        </w:object>
      </w:r>
      <w:r w:rsidR="008453CA">
        <w:rPr>
          <w:lang w:val="ru-RU"/>
        </w:rPr>
        <w:t>-</w:t>
      </w:r>
      <w:r w:rsidR="008453CA" w:rsidRPr="00BA2E92">
        <w:rPr>
          <w:sz w:val="28"/>
          <w:szCs w:val="28"/>
          <w:lang w:val="ru-RU"/>
        </w:rPr>
        <w:t xml:space="preserve">многочлен Тейлора степеня </w:t>
      </w:r>
      <w:r w:rsidR="008453CA" w:rsidRPr="00BA2E92">
        <w:rPr>
          <w:sz w:val="28"/>
          <w:szCs w:val="28"/>
          <w:lang w:val="en-US"/>
        </w:rPr>
        <w:t>n</w:t>
      </w:r>
      <w:r w:rsidR="008453CA" w:rsidRPr="00BA2E92">
        <w:rPr>
          <w:sz w:val="28"/>
          <w:szCs w:val="28"/>
          <w:lang w:val="ru-RU"/>
        </w:rPr>
        <w:t>,</w:t>
      </w:r>
      <w:r w:rsidR="008453CA" w:rsidRPr="00BA2E92">
        <w:rPr>
          <w:sz w:val="28"/>
          <w:szCs w:val="28"/>
        </w:rPr>
        <w:t xml:space="preserve"> </w:t>
      </w:r>
      <w:r w:rsidR="00A50624" w:rsidRPr="00BA2E92">
        <w:rPr>
          <w:position w:val="-12"/>
          <w:sz w:val="28"/>
          <w:szCs w:val="28"/>
        </w:rPr>
        <w:object w:dxaOrig="2400" w:dyaOrig="440">
          <v:shape id="_x0000_i1166" type="#_x0000_t75" style="width:120pt;height:21.8pt" o:ole="">
            <v:imagedata r:id="rId279" o:title=""/>
          </v:shape>
          <o:OLEObject Type="Embed" ProgID="Equation.3" ShapeID="_x0000_i1166" DrawAspect="Content" ObjectID="_1674463522" r:id="rId280"/>
        </w:object>
      </w:r>
      <w:r w:rsidR="008453CA" w:rsidRPr="00BA2E92">
        <w:rPr>
          <w:sz w:val="28"/>
          <w:szCs w:val="28"/>
          <w:lang w:val="ru-RU"/>
        </w:rPr>
        <w:t>-</w:t>
      </w:r>
      <w:r w:rsidR="008453CA" w:rsidRPr="00BA2E92">
        <w:rPr>
          <w:sz w:val="28"/>
          <w:szCs w:val="28"/>
        </w:rPr>
        <w:t>відповідна похибка, так званий залишковий член.</w:t>
      </w:r>
    </w:p>
    <w:p w:rsidR="00A50624" w:rsidRDefault="00804DEA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</w:t>
      </w:r>
      <w:r w:rsidR="00A50624">
        <w:rPr>
          <w:sz w:val="28"/>
          <w:lang w:val="uk-UA"/>
        </w:rPr>
        <w:t xml:space="preserve">Покажемо, що </w:t>
      </w:r>
      <w:r w:rsidR="00A50624" w:rsidRPr="003C2D9A">
        <w:rPr>
          <w:position w:val="-12"/>
        </w:rPr>
        <w:object w:dxaOrig="859" w:dyaOrig="380">
          <v:shape id="_x0000_i1167" type="#_x0000_t75" style="width:42.75pt;height:18.75pt" o:ole="">
            <v:imagedata r:id="rId281" o:title=""/>
          </v:shape>
          <o:OLEObject Type="Embed" ProgID="Equation.3" ShapeID="_x0000_i1167" DrawAspect="Content" ObjectID="_1674463523" r:id="rId282"/>
        </w:object>
      </w:r>
      <w:r w:rsidR="00A50624">
        <w:rPr>
          <w:lang w:val="uk-UA"/>
        </w:rPr>
        <w:t xml:space="preserve">  </w:t>
      </w:r>
      <w:r w:rsidR="00A50624">
        <w:rPr>
          <w:sz w:val="28"/>
          <w:lang w:val="uk-UA"/>
        </w:rPr>
        <w:t xml:space="preserve">є нескінченно малою порядка вище ніж  </w:t>
      </w:r>
      <w:r w:rsidR="00A50624" w:rsidRPr="003C2D9A">
        <w:rPr>
          <w:position w:val="-6"/>
        </w:rPr>
        <w:object w:dxaOrig="220" w:dyaOrig="240">
          <v:shape id="_x0000_i1168" type="#_x0000_t75" style="width:11.35pt;height:12.2pt" o:ole="">
            <v:imagedata r:id="rId283" o:title=""/>
          </v:shape>
          <o:OLEObject Type="Embed" ProgID="Equation.3" ShapeID="_x0000_i1168" DrawAspect="Content" ObjectID="_1674463524" r:id="rId284"/>
        </w:object>
      </w:r>
      <w:r w:rsidR="00A50624">
        <w:rPr>
          <w:sz w:val="28"/>
          <w:lang w:val="uk-UA"/>
        </w:rPr>
        <w:t xml:space="preserve">при </w:t>
      </w:r>
    </w:p>
    <w:p w:rsidR="00C17257" w:rsidRDefault="00A50624">
      <w:pPr>
        <w:jc w:val="both"/>
        <w:rPr>
          <w:sz w:val="28"/>
          <w:lang w:val="uk-UA"/>
        </w:rPr>
      </w:pPr>
      <w:r w:rsidRPr="003C2D9A">
        <w:rPr>
          <w:position w:val="-6"/>
        </w:rPr>
        <w:object w:dxaOrig="220" w:dyaOrig="240">
          <v:shape id="_x0000_i1169" type="#_x0000_t75" style="width:11.35pt;height:12.2pt" o:ole="">
            <v:imagedata r:id="rId285" o:title=""/>
          </v:shape>
          <o:OLEObject Type="Embed" ProgID="Equation.3" ShapeID="_x0000_i1169" DrawAspect="Content" ObjectID="_1674463525" r:id="rId286"/>
        </w:object>
      </w:r>
      <w:r w:rsidRPr="003C2D9A">
        <w:rPr>
          <w:position w:val="-6"/>
        </w:rPr>
        <w:object w:dxaOrig="340" w:dyaOrig="240">
          <v:shape id="_x0000_i1170" type="#_x0000_t75" style="width:17.45pt;height:12.2pt" o:ole="">
            <v:imagedata r:id="rId287" o:title=""/>
          </v:shape>
          <o:OLEObject Type="Embed" ProgID="Equation.3" ShapeID="_x0000_i1170" DrawAspect="Content" ObjectID="_1674463526" r:id="rId288"/>
        </w:object>
      </w:r>
      <w:r w:rsidR="006F5DA7" w:rsidRPr="003C2D9A">
        <w:rPr>
          <w:position w:val="-12"/>
        </w:rPr>
        <w:object w:dxaOrig="300" w:dyaOrig="380">
          <v:shape id="_x0000_i1171" type="#_x0000_t75" style="width:14.85pt;height:18.75pt" o:ole="">
            <v:imagedata r:id="rId289" o:title=""/>
          </v:shape>
          <o:OLEObject Type="Embed" ProgID="Equation.3" ShapeID="_x0000_i1171" DrawAspect="Content" ObjectID="_1674463527" r:id="rId290"/>
        </w:object>
      </w:r>
      <w:r w:rsidR="006F5DA7">
        <w:rPr>
          <w:lang w:val="uk-UA"/>
        </w:rPr>
        <w:t xml:space="preserve"> . </w:t>
      </w:r>
      <w:r w:rsidR="006F5DA7">
        <w:rPr>
          <w:sz w:val="28"/>
          <w:lang w:val="uk-UA"/>
        </w:rPr>
        <w:t>Розг</w:t>
      </w:r>
      <w:r w:rsidR="00804DEA">
        <w:rPr>
          <w:sz w:val="28"/>
          <w:lang w:val="uk-UA"/>
        </w:rPr>
        <w:t xml:space="preserve">лянемо </w:t>
      </w:r>
      <w:r w:rsidR="00F94794" w:rsidRPr="00F94794">
        <w:rPr>
          <w:position w:val="-32"/>
          <w:sz w:val="28"/>
          <w:lang w:val="uk-UA"/>
        </w:rPr>
        <w:object w:dxaOrig="3920" w:dyaOrig="820">
          <v:shape id="_x0000_i1172" type="#_x0000_t75" style="width:196.8pt;height:41.45pt" o:ole="" fillcolor="window">
            <v:imagedata r:id="rId291" o:title=""/>
          </v:shape>
          <o:OLEObject Type="Embed" ProgID="Equation.3" ShapeID="_x0000_i1172" DrawAspect="Content" ObjectID="_1674463528" r:id="rId292"/>
        </w:object>
      </w:r>
      <w:r w:rsidR="00804DEA">
        <w:rPr>
          <w:sz w:val="28"/>
          <w:lang w:val="uk-UA"/>
        </w:rPr>
        <w:t xml:space="preserve">, </w:t>
      </w:r>
      <w:r w:rsidR="00F94794" w:rsidRPr="00F94794">
        <w:rPr>
          <w:position w:val="-12"/>
          <w:sz w:val="28"/>
          <w:lang w:val="uk-UA"/>
        </w:rPr>
        <w:object w:dxaOrig="1860" w:dyaOrig="440">
          <v:shape id="_x0000_i1173" type="#_x0000_t75" style="width:92.95pt;height:21.8pt" o:ole="" fillcolor="window">
            <v:imagedata r:id="rId293" o:title=""/>
          </v:shape>
          <o:OLEObject Type="Embed" ProgID="Equation.3" ShapeID="_x0000_i1173" DrawAspect="Content" ObjectID="_1674463529" r:id="rId294"/>
        </w:object>
      </w:r>
      <w:r w:rsidR="00804DEA">
        <w:rPr>
          <w:sz w:val="28"/>
          <w:lang w:val="uk-UA"/>
        </w:rPr>
        <w:t xml:space="preserve">, і знайдемо за правилом Лопіталя </w:t>
      </w:r>
      <w:r w:rsidR="00F94794" w:rsidRPr="00F94794">
        <w:rPr>
          <w:position w:val="-34"/>
          <w:sz w:val="28"/>
          <w:lang w:val="uk-UA"/>
        </w:rPr>
        <w:object w:dxaOrig="1120" w:dyaOrig="780">
          <v:shape id="_x0000_i1174" type="#_x0000_t75" style="width:56.3pt;height:39.7pt" o:ole="" fillcolor="window">
            <v:imagedata r:id="rId295" o:title=""/>
          </v:shape>
          <o:OLEObject Type="Embed" ProgID="Equation.3" ShapeID="_x0000_i1174" DrawAspect="Content" ObjectID="_1674463530" r:id="rId296"/>
        </w:object>
      </w:r>
      <w:r w:rsidR="00804DEA">
        <w:rPr>
          <w:sz w:val="28"/>
          <w:lang w:val="uk-UA"/>
        </w:rPr>
        <w:t>. Використ</w:t>
      </w:r>
      <w:r w:rsidR="00F94794">
        <w:rPr>
          <w:sz w:val="28"/>
          <w:lang w:val="uk-UA"/>
        </w:rPr>
        <w:t>овуючи</w:t>
      </w:r>
      <w:r w:rsidR="00804DEA">
        <w:rPr>
          <w:sz w:val="28"/>
          <w:lang w:val="uk-UA"/>
        </w:rPr>
        <w:t xml:space="preserve"> наслідок з правила Лопіталя, ми бачимо, що </w:t>
      </w:r>
      <w:r w:rsidRPr="00F94794">
        <w:rPr>
          <w:position w:val="-12"/>
          <w:sz w:val="28"/>
          <w:lang w:val="uk-UA"/>
        </w:rPr>
        <w:object w:dxaOrig="1359" w:dyaOrig="420">
          <v:shape id="_x0000_i1175" type="#_x0000_t75" style="width:68.05pt;height:20.95pt" o:ole="" fillcolor="window">
            <v:imagedata r:id="rId297" o:title=""/>
          </v:shape>
          <o:OLEObject Type="Embed" ProgID="Equation.3" ShapeID="_x0000_i1175" DrawAspect="Content" ObjectID="_1674463531" r:id="rId298"/>
        </w:object>
      </w:r>
      <w:r w:rsidR="00804DEA">
        <w:rPr>
          <w:sz w:val="28"/>
          <w:lang w:val="uk-UA"/>
        </w:rPr>
        <w:t xml:space="preserve"> </w:t>
      </w:r>
      <w:r w:rsidR="00F94794" w:rsidRPr="00F94794">
        <w:rPr>
          <w:position w:val="-12"/>
          <w:sz w:val="28"/>
          <w:lang w:val="uk-UA"/>
        </w:rPr>
        <w:object w:dxaOrig="2580" w:dyaOrig="440">
          <v:shape id="_x0000_i1176" type="#_x0000_t75" style="width:129.15pt;height:21.8pt" o:ole="" fillcolor="window">
            <v:imagedata r:id="rId299" o:title=""/>
          </v:shape>
          <o:OLEObject Type="Embed" ProgID="Equation.3" ShapeID="_x0000_i1176" DrawAspect="Content" ObjectID="_1674463532" r:id="rId300"/>
        </w:object>
      </w:r>
      <w:r w:rsidR="00804DEA">
        <w:rPr>
          <w:sz w:val="28"/>
          <w:lang w:val="uk-UA"/>
        </w:rPr>
        <w:t xml:space="preserve">. Розглянемо відношення: </w:t>
      </w:r>
    </w:p>
    <w:p w:rsidR="00C17257" w:rsidRDefault="00A50624" w:rsidP="00C17257">
      <w:pPr>
        <w:jc w:val="center"/>
        <w:rPr>
          <w:sz w:val="28"/>
          <w:lang w:val="uk-UA"/>
        </w:rPr>
      </w:pPr>
      <w:r w:rsidRPr="00F94794">
        <w:rPr>
          <w:position w:val="-38"/>
          <w:sz w:val="28"/>
          <w:lang w:val="uk-UA"/>
        </w:rPr>
        <w:object w:dxaOrig="5200" w:dyaOrig="900">
          <v:shape id="_x0000_i1177" type="#_x0000_t75" style="width:260.05pt;height:44.95pt" o:ole="" fillcolor="window">
            <v:imagedata r:id="rId301" o:title=""/>
          </v:shape>
          <o:OLEObject Type="Embed" ProgID="Equation.3" ShapeID="_x0000_i1177" DrawAspect="Content" ObjectID="_1674463533" r:id="rId302"/>
        </w:object>
      </w:r>
      <w:r w:rsidR="00804DEA">
        <w:rPr>
          <w:sz w:val="28"/>
          <w:lang w:val="uk-UA"/>
        </w:rPr>
        <w:t>.</w:t>
      </w:r>
    </w:p>
    <w:p w:rsidR="00804DEA" w:rsidRDefault="00804DEA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 існування </w:t>
      </w:r>
      <w:r w:rsidR="00F94794" w:rsidRPr="00F94794">
        <w:rPr>
          <w:position w:val="-12"/>
          <w:sz w:val="28"/>
          <w:lang w:val="uk-UA"/>
        </w:rPr>
        <w:object w:dxaOrig="999" w:dyaOrig="440">
          <v:shape id="_x0000_i1178" type="#_x0000_t75" style="width:50.2pt;height:21.8pt" o:ole="" fillcolor="window">
            <v:imagedata r:id="rId303" o:title=""/>
          </v:shape>
          <o:OLEObject Type="Embed" ProgID="Equation.3" ShapeID="_x0000_i1178" DrawAspect="Content" ObjectID="_1674463534" r:id="rId304"/>
        </w:object>
      </w:r>
      <w:r>
        <w:rPr>
          <w:sz w:val="28"/>
          <w:lang w:val="uk-UA"/>
        </w:rPr>
        <w:t xml:space="preserve"> </w:t>
      </w:r>
      <w:r w:rsidR="00C17257">
        <w:rPr>
          <w:sz w:val="28"/>
          <w:lang w:val="uk-UA"/>
        </w:rPr>
        <w:t>випливає</w:t>
      </w:r>
      <w:r>
        <w:rPr>
          <w:sz w:val="28"/>
          <w:lang w:val="uk-UA"/>
        </w:rPr>
        <w:t xml:space="preserve">, що </w:t>
      </w:r>
      <w:r w:rsidR="00F94794" w:rsidRPr="00F94794">
        <w:rPr>
          <w:position w:val="-36"/>
          <w:sz w:val="28"/>
          <w:lang w:val="uk-UA"/>
        </w:rPr>
        <w:object w:dxaOrig="1760" w:dyaOrig="859">
          <v:shape id="_x0000_i1179" type="#_x0000_t75" style="width:87.7pt;height:42.75pt" o:ole="" fillcolor="window">
            <v:imagedata r:id="rId305" o:title=""/>
          </v:shape>
          <o:OLEObject Type="Embed" ProgID="Equation.3" ShapeID="_x0000_i1179" DrawAspect="Content" ObjectID="_1674463535" r:id="rId306"/>
        </w:object>
      </w:r>
      <w:r>
        <w:rPr>
          <w:sz w:val="28"/>
          <w:lang w:val="uk-UA"/>
        </w:rPr>
        <w:t xml:space="preserve"> </w:t>
      </w:r>
      <w:r w:rsidR="00F94794" w:rsidRPr="00F94794">
        <w:rPr>
          <w:position w:val="-6"/>
          <w:sz w:val="28"/>
          <w:lang w:val="uk-UA"/>
        </w:rPr>
        <w:object w:dxaOrig="340" w:dyaOrig="260">
          <v:shape id="_x0000_i1180" type="#_x0000_t75" style="width:17.45pt;height:12.65pt" o:ole="" fillcolor="window">
            <v:imagedata r:id="rId307" o:title=""/>
          </v:shape>
          <o:OLEObject Type="Embed" ProgID="Equation.3" ShapeID="_x0000_i1180" DrawAspect="Content" ObjectID="_1674463536" r:id="rId308"/>
        </w:object>
      </w:r>
      <w:r>
        <w:rPr>
          <w:sz w:val="28"/>
          <w:lang w:val="uk-UA"/>
        </w:rPr>
        <w:t xml:space="preserve"> </w:t>
      </w:r>
      <w:r w:rsidR="00F94794" w:rsidRPr="00F94794">
        <w:rPr>
          <w:position w:val="-34"/>
          <w:sz w:val="28"/>
          <w:lang w:val="uk-UA"/>
        </w:rPr>
        <w:object w:dxaOrig="1300" w:dyaOrig="780">
          <v:shape id="_x0000_i1181" type="#_x0000_t75" style="width:65.45pt;height:39.7pt" o:ole="" fillcolor="window">
            <v:imagedata r:id="rId309" o:title=""/>
          </v:shape>
          <o:OLEObject Type="Embed" ProgID="Equation.3" ShapeID="_x0000_i1181" DrawAspect="Content" ObjectID="_1674463537" r:id="rId310"/>
        </w:object>
      </w:r>
      <w:r>
        <w:rPr>
          <w:sz w:val="28"/>
          <w:lang w:val="uk-UA"/>
        </w:rPr>
        <w:t>.</w:t>
      </w:r>
    </w:p>
    <w:p w:rsidR="00804DEA" w:rsidRDefault="00804DEA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Теорему доведено.</w:t>
      </w:r>
    </w:p>
    <w:p w:rsidR="00804DEA" w:rsidRDefault="00804DEA">
      <w:pPr>
        <w:jc w:val="both"/>
        <w:rPr>
          <w:sz w:val="28"/>
          <w:lang w:val="uk-UA"/>
        </w:rPr>
      </w:pPr>
    </w:p>
    <w:p w:rsidR="00804DEA" w:rsidRDefault="00804DEA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Доданок </w:t>
      </w:r>
      <w:r w:rsidR="008453CA" w:rsidRPr="00F94794">
        <w:rPr>
          <w:position w:val="-12"/>
          <w:sz w:val="28"/>
          <w:lang w:val="uk-UA"/>
        </w:rPr>
        <w:object w:dxaOrig="2400" w:dyaOrig="440">
          <v:shape id="_x0000_i1182" type="#_x0000_t75" style="width:120.85pt;height:21.8pt" o:ole="" fillcolor="window">
            <v:imagedata r:id="rId311" o:title=""/>
          </v:shape>
          <o:OLEObject Type="Embed" ProgID="Equation.3" ShapeID="_x0000_i1182" DrawAspect="Content" ObjectID="_1674463538" r:id="rId312"/>
        </w:object>
      </w:r>
      <w:r>
        <w:rPr>
          <w:sz w:val="28"/>
          <w:lang w:val="uk-UA"/>
        </w:rPr>
        <w:t xml:space="preserve"> називається </w:t>
      </w:r>
      <w:r w:rsidRPr="00F94794">
        <w:rPr>
          <w:b/>
          <w:i/>
          <w:sz w:val="28"/>
          <w:u w:val="single"/>
          <w:lang w:val="uk-UA"/>
        </w:rPr>
        <w:t>залишковим членом в формі Пеано</w:t>
      </w:r>
      <w:r>
        <w:rPr>
          <w:sz w:val="28"/>
          <w:lang w:val="uk-UA"/>
        </w:rPr>
        <w:t xml:space="preserve">, а формула </w:t>
      </w:r>
      <w:r>
        <w:rPr>
          <w:b/>
          <w:sz w:val="28"/>
          <w:lang w:val="uk-UA"/>
        </w:rPr>
        <w:t>(1)</w:t>
      </w:r>
      <w:r>
        <w:rPr>
          <w:sz w:val="28"/>
          <w:lang w:val="uk-UA"/>
        </w:rPr>
        <w:t xml:space="preserve"> називається </w:t>
      </w:r>
      <w:r w:rsidRPr="00F94794">
        <w:rPr>
          <w:b/>
          <w:i/>
          <w:sz w:val="28"/>
          <w:u w:val="single"/>
          <w:lang w:val="uk-UA"/>
        </w:rPr>
        <w:t>формулою Тейлора із залишковим членом в формі Пеано</w:t>
      </w:r>
      <w:r>
        <w:rPr>
          <w:sz w:val="28"/>
          <w:lang w:val="uk-UA"/>
        </w:rPr>
        <w:t>.</w:t>
      </w:r>
    </w:p>
    <w:p w:rsidR="00F94794" w:rsidRDefault="00F94794">
      <w:pPr>
        <w:jc w:val="both"/>
        <w:rPr>
          <w:sz w:val="28"/>
          <w:lang w:val="uk-UA"/>
        </w:rPr>
      </w:pPr>
    </w:p>
    <w:p w:rsidR="00804DEA" w:rsidRDefault="00804DEA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 локальності цієї формули її називають асимптотичним представленням функції </w:t>
      </w:r>
      <w:r w:rsidR="00F94794" w:rsidRPr="00F94794">
        <w:rPr>
          <w:position w:val="-12"/>
          <w:sz w:val="28"/>
          <w:lang w:val="uk-UA"/>
        </w:rPr>
        <w:object w:dxaOrig="260" w:dyaOrig="360">
          <v:shape id="_x0000_i1183" type="#_x0000_t75" style="width:12.65pt;height:17.9pt" o:ole="" fillcolor="window">
            <v:imagedata r:id="rId313" o:title=""/>
          </v:shape>
          <o:OLEObject Type="Embed" ProgID="Equation.3" ShapeID="_x0000_i1183" DrawAspect="Content" ObjectID="_1674463539" r:id="rId314"/>
        </w:object>
      </w:r>
      <w:r>
        <w:rPr>
          <w:sz w:val="28"/>
          <w:lang w:val="uk-UA"/>
        </w:rPr>
        <w:t xml:space="preserve"> в околі точки </w:t>
      </w:r>
      <w:r w:rsidR="00F94794" w:rsidRPr="00F94794">
        <w:rPr>
          <w:position w:val="-12"/>
          <w:sz w:val="28"/>
          <w:lang w:val="uk-UA"/>
        </w:rPr>
        <w:object w:dxaOrig="320" w:dyaOrig="380">
          <v:shape id="_x0000_i1184" type="#_x0000_t75" style="width:15.7pt;height:18.75pt" o:ole="" fillcolor="window">
            <v:imagedata r:id="rId263" o:title=""/>
          </v:shape>
          <o:OLEObject Type="Embed" ProgID="Equation.3" ShapeID="_x0000_i1184" DrawAspect="Content" ObjectID="_1674463540" r:id="rId315"/>
        </w:object>
      </w:r>
      <w:r>
        <w:rPr>
          <w:sz w:val="28"/>
          <w:lang w:val="uk-UA"/>
        </w:rPr>
        <w:t xml:space="preserve">. Вона дуже ефективна при знаходженні границь. Якщо </w:t>
      </w:r>
      <w:r w:rsidR="00F94794" w:rsidRPr="00F94794">
        <w:rPr>
          <w:position w:val="-12"/>
          <w:sz w:val="28"/>
          <w:lang w:val="uk-UA"/>
        </w:rPr>
        <w:object w:dxaOrig="780" w:dyaOrig="380">
          <v:shape id="_x0000_i1185" type="#_x0000_t75" style="width:39.7pt;height:18.75pt" o:ole="" fillcolor="window">
            <v:imagedata r:id="rId316" o:title=""/>
          </v:shape>
          <o:OLEObject Type="Embed" ProgID="Equation.3" ShapeID="_x0000_i1185" DrawAspect="Content" ObjectID="_1674463541" r:id="rId317"/>
        </w:object>
      </w:r>
      <w:r>
        <w:rPr>
          <w:sz w:val="28"/>
          <w:lang w:val="uk-UA"/>
        </w:rPr>
        <w:t xml:space="preserve">, то формулу </w:t>
      </w:r>
      <w:r>
        <w:rPr>
          <w:b/>
          <w:sz w:val="28"/>
          <w:lang w:val="uk-UA"/>
        </w:rPr>
        <w:t>(1)</w:t>
      </w:r>
      <w:r>
        <w:rPr>
          <w:sz w:val="28"/>
          <w:lang w:val="uk-UA"/>
        </w:rPr>
        <w:t xml:space="preserve"> називають </w:t>
      </w:r>
      <w:r w:rsidRPr="00F94794">
        <w:rPr>
          <w:b/>
          <w:i/>
          <w:sz w:val="28"/>
          <w:u w:val="single"/>
          <w:lang w:val="uk-UA"/>
        </w:rPr>
        <w:t>формулою Маклорена</w:t>
      </w:r>
      <w:r>
        <w:rPr>
          <w:sz w:val="28"/>
          <w:lang w:val="uk-UA"/>
        </w:rPr>
        <w:t>.</w:t>
      </w:r>
    </w:p>
    <w:p w:rsidR="00F94794" w:rsidRDefault="00F94794">
      <w:pPr>
        <w:jc w:val="both"/>
        <w:rPr>
          <w:sz w:val="28"/>
          <w:lang w:val="uk-UA"/>
        </w:rPr>
      </w:pPr>
    </w:p>
    <w:p w:rsidR="00804DEA" w:rsidRDefault="00804DEA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дослідження функції не в околі точки, а на цілому проміжку нам будуть потрібні сильніші обмеження на </w:t>
      </w:r>
      <w:r w:rsidR="00F94794" w:rsidRPr="00F94794">
        <w:rPr>
          <w:position w:val="-12"/>
          <w:sz w:val="28"/>
          <w:lang w:val="uk-UA"/>
        </w:rPr>
        <w:object w:dxaOrig="260" w:dyaOrig="360">
          <v:shape id="_x0000_i1186" type="#_x0000_t75" style="width:12.65pt;height:17.9pt" o:ole="" fillcolor="window">
            <v:imagedata r:id="rId313" o:title=""/>
          </v:shape>
          <o:OLEObject Type="Embed" ProgID="Equation.3" ShapeID="_x0000_i1186" DrawAspect="Content" ObjectID="_1674463542" r:id="rId318"/>
        </w:object>
      </w:r>
      <w:r>
        <w:rPr>
          <w:sz w:val="28"/>
          <w:lang w:val="uk-UA"/>
        </w:rPr>
        <w:t>.</w:t>
      </w:r>
    </w:p>
    <w:p w:rsidR="00804DEA" w:rsidRDefault="00804DEA">
      <w:pPr>
        <w:jc w:val="both"/>
        <w:rPr>
          <w:sz w:val="28"/>
          <w:lang w:val="uk-UA"/>
        </w:rPr>
      </w:pPr>
    </w:p>
    <w:p w:rsidR="00C17257" w:rsidRDefault="00C17257">
      <w:pPr>
        <w:jc w:val="both"/>
        <w:rPr>
          <w:sz w:val="28"/>
          <w:lang w:val="uk-UA"/>
        </w:rPr>
      </w:pPr>
      <w:r w:rsidRPr="00F94794">
        <w:rPr>
          <w:b/>
          <w:sz w:val="28"/>
          <w:u w:val="single"/>
          <w:lang w:val="uk-UA"/>
        </w:rPr>
        <w:t>Теорема 2.</w:t>
      </w:r>
      <w:r w:rsidRPr="00C17257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(Формула Тейлора)</w:t>
      </w:r>
    </w:p>
    <w:p w:rsidR="00C17257" w:rsidRDefault="00C17257" w:rsidP="00C17257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</w:t>
      </w:r>
      <w:r w:rsidRPr="00F94794">
        <w:rPr>
          <w:position w:val="-12"/>
          <w:sz w:val="28"/>
          <w:lang w:val="uk-UA"/>
        </w:rPr>
        <w:object w:dxaOrig="1440" w:dyaOrig="440">
          <v:shape id="_x0000_i1187" type="#_x0000_t75" style="width:1in;height:21.8pt" o:ole="" fillcolor="window">
            <v:imagedata r:id="rId319" o:title=""/>
          </v:shape>
          <o:OLEObject Type="Embed" ProgID="Equation.3" ShapeID="_x0000_i1187" DrawAspect="Content" ObjectID="_1674463543" r:id="rId320"/>
        </w:object>
      </w:r>
      <w:r>
        <w:rPr>
          <w:sz w:val="28"/>
          <w:lang w:val="uk-UA"/>
        </w:rPr>
        <w:t xml:space="preserve"> і має </w:t>
      </w:r>
      <w:r w:rsidRPr="00F94794">
        <w:rPr>
          <w:position w:val="-10"/>
          <w:sz w:val="28"/>
          <w:lang w:val="uk-UA"/>
        </w:rPr>
        <w:object w:dxaOrig="760" w:dyaOrig="360">
          <v:shape id="_x0000_i1188" type="#_x0000_t75" style="width:37.55pt;height:17.9pt" o:ole="" fillcolor="window">
            <v:imagedata r:id="rId321" o:title=""/>
          </v:shape>
          <o:OLEObject Type="Embed" ProgID="Equation.3" ShapeID="_x0000_i1188" DrawAspect="Content" ObjectID="_1674463544" r:id="rId322"/>
        </w:object>
      </w:r>
      <w:r>
        <w:rPr>
          <w:sz w:val="28"/>
          <w:lang w:val="uk-UA"/>
        </w:rPr>
        <w:t xml:space="preserve"> похідну в кожній точці </w:t>
      </w:r>
      <w:r w:rsidRPr="00F94794">
        <w:rPr>
          <w:position w:val="-10"/>
          <w:sz w:val="28"/>
          <w:lang w:val="uk-UA"/>
        </w:rPr>
        <w:object w:dxaOrig="620" w:dyaOrig="360">
          <v:shape id="_x0000_i1189" type="#_x0000_t75" style="width:30.55pt;height:17.9pt" o:ole="" fillcolor="window">
            <v:imagedata r:id="rId323" o:title=""/>
          </v:shape>
          <o:OLEObject Type="Embed" ProgID="Equation.3" ShapeID="_x0000_i1189" DrawAspect="Content" ObjectID="_1674463545" r:id="rId324"/>
        </w:object>
      </w:r>
      <w:r>
        <w:rPr>
          <w:sz w:val="28"/>
          <w:lang w:val="uk-UA"/>
        </w:rPr>
        <w:t xml:space="preserve">, можливо за виключенням точки </w:t>
      </w:r>
      <w:r w:rsidRPr="00F94794">
        <w:rPr>
          <w:position w:val="-12"/>
          <w:sz w:val="28"/>
          <w:lang w:val="uk-UA"/>
        </w:rPr>
        <w:object w:dxaOrig="1160" w:dyaOrig="380">
          <v:shape id="_x0000_i1190" type="#_x0000_t75" style="width:57.6pt;height:18.75pt" o:ole="" fillcolor="window">
            <v:imagedata r:id="rId325" o:title=""/>
          </v:shape>
          <o:OLEObject Type="Embed" ProgID="Equation.3" ShapeID="_x0000_i1190" DrawAspect="Content" ObjectID="_1674463546" r:id="rId326"/>
        </w:object>
      </w:r>
      <w:r>
        <w:rPr>
          <w:sz w:val="28"/>
          <w:lang w:val="uk-UA"/>
        </w:rPr>
        <w:t xml:space="preserve">. Тоді </w:t>
      </w:r>
      <w:r w:rsidRPr="00F94794">
        <w:rPr>
          <w:position w:val="-10"/>
          <w:sz w:val="28"/>
          <w:lang w:val="uk-UA"/>
        </w:rPr>
        <w:object w:dxaOrig="1219" w:dyaOrig="360">
          <v:shape id="_x0000_i1191" type="#_x0000_t75" style="width:60.65pt;height:17.9pt" o:ole="" fillcolor="window">
            <v:imagedata r:id="rId327" o:title=""/>
          </v:shape>
          <o:OLEObject Type="Embed" ProgID="Equation.3" ShapeID="_x0000_i1191" DrawAspect="Content" ObjectID="_1674463547" r:id="rId328"/>
        </w:object>
      </w:r>
      <w:r>
        <w:rPr>
          <w:sz w:val="28"/>
          <w:lang w:val="uk-UA"/>
        </w:rPr>
        <w:t xml:space="preserve"> </w:t>
      </w:r>
      <w:r w:rsidRPr="00F94794">
        <w:rPr>
          <w:position w:val="-12"/>
          <w:sz w:val="28"/>
          <w:lang w:val="uk-UA"/>
        </w:rPr>
        <w:object w:dxaOrig="400" w:dyaOrig="360">
          <v:shape id="_x0000_i1192" type="#_x0000_t75" style="width:19.65pt;height:17.9pt" o:ole="" fillcolor="window">
            <v:imagedata r:id="rId329" o:title=""/>
          </v:shape>
          <o:OLEObject Type="Embed" ProgID="Equation.3" ShapeID="_x0000_i1192" DrawAspect="Content" ObjectID="_1674463548" r:id="rId330"/>
        </w:object>
      </w:r>
      <w:r>
        <w:rPr>
          <w:sz w:val="28"/>
          <w:lang w:val="uk-UA"/>
        </w:rPr>
        <w:t xml:space="preserve"> між точками </w:t>
      </w:r>
      <w:r w:rsidRPr="00F94794">
        <w:rPr>
          <w:position w:val="-12"/>
          <w:sz w:val="28"/>
          <w:lang w:val="uk-UA"/>
        </w:rPr>
        <w:object w:dxaOrig="320" w:dyaOrig="380">
          <v:shape id="_x0000_i1193" type="#_x0000_t75" style="width:15.7pt;height:18.75pt" o:ole="" fillcolor="window">
            <v:imagedata r:id="rId263" o:title=""/>
          </v:shape>
          <o:OLEObject Type="Embed" ProgID="Equation.3" ShapeID="_x0000_i1193" DrawAspect="Content" ObjectID="_1674463549" r:id="rId331"/>
        </w:object>
      </w:r>
      <w:r>
        <w:rPr>
          <w:sz w:val="28"/>
          <w:lang w:val="uk-UA"/>
        </w:rPr>
        <w:t xml:space="preserve"> і </w:t>
      </w:r>
      <w:r w:rsidRPr="00F94794">
        <w:rPr>
          <w:position w:val="-12"/>
          <w:sz w:val="28"/>
          <w:lang w:val="uk-UA"/>
        </w:rPr>
        <w:object w:dxaOrig="260" w:dyaOrig="300">
          <v:shape id="_x0000_i1194" type="#_x0000_t75" style="width:12.65pt;height:14.85pt" o:ole="" fillcolor="window">
            <v:imagedata r:id="rId332" o:title=""/>
          </v:shape>
          <o:OLEObject Type="Embed" ProgID="Equation.3" ShapeID="_x0000_i1194" DrawAspect="Content" ObjectID="_1674463550" r:id="rId333"/>
        </w:object>
      </w:r>
      <w:r>
        <w:rPr>
          <w:sz w:val="28"/>
          <w:lang w:val="uk-UA"/>
        </w:rPr>
        <w:t xml:space="preserve"> така, що</w:t>
      </w:r>
    </w:p>
    <w:p w:rsidR="00C17257" w:rsidRDefault="00C17257" w:rsidP="005259BD">
      <w:pPr>
        <w:jc w:val="center"/>
        <w:rPr>
          <w:sz w:val="28"/>
          <w:lang w:val="uk-UA"/>
        </w:rPr>
      </w:pPr>
      <w:r w:rsidRPr="00F94794">
        <w:rPr>
          <w:position w:val="-32"/>
          <w:sz w:val="28"/>
          <w:lang w:val="uk-UA"/>
        </w:rPr>
        <w:object w:dxaOrig="3140" w:dyaOrig="820">
          <v:shape id="_x0000_i1195" type="#_x0000_t75" style="width:156.65pt;height:41.45pt" o:ole="" fillcolor="window">
            <v:imagedata r:id="rId334" o:title=""/>
          </v:shape>
          <o:OLEObject Type="Embed" ProgID="Equation.3" ShapeID="_x0000_i1195" DrawAspect="Content" ObjectID="_1674463551" r:id="rId335"/>
        </w:object>
      </w:r>
      <w:r w:rsidRPr="00F94794">
        <w:rPr>
          <w:position w:val="-12"/>
          <w:sz w:val="28"/>
          <w:lang w:val="uk-UA"/>
        </w:rPr>
        <w:object w:dxaOrig="1100" w:dyaOrig="380">
          <v:shape id="_x0000_i1196" type="#_x0000_t75" style="width:54.55pt;height:18.75pt" o:ole="" fillcolor="window">
            <v:imagedata r:id="rId336" o:title=""/>
          </v:shape>
          <o:OLEObject Type="Embed" ProgID="Equation.3" ShapeID="_x0000_i1196" DrawAspect="Content" ObjectID="_1674463552" r:id="rId337"/>
        </w:object>
      </w:r>
      <w:r>
        <w:rPr>
          <w:sz w:val="28"/>
          <w:lang w:val="uk-UA"/>
        </w:rPr>
        <w:t>,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>
        <w:rPr>
          <w:b/>
          <w:sz w:val="28"/>
          <w:lang w:val="uk-UA"/>
        </w:rPr>
        <w:t>(2)</w:t>
      </w:r>
    </w:p>
    <w:p w:rsidR="005259BD" w:rsidRDefault="005259BD" w:rsidP="005259BD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де</w:t>
      </w:r>
    </w:p>
    <w:p w:rsidR="00C17257" w:rsidRDefault="00E35F5F" w:rsidP="005259BD">
      <w:pPr>
        <w:jc w:val="center"/>
        <w:rPr>
          <w:sz w:val="28"/>
          <w:lang w:val="uk-UA"/>
        </w:rPr>
      </w:pPr>
      <w:r w:rsidRPr="00E35F5F">
        <w:rPr>
          <w:position w:val="-20"/>
          <w:sz w:val="28"/>
          <w:lang w:val="uk-UA"/>
        </w:rPr>
        <w:object w:dxaOrig="4459" w:dyaOrig="560">
          <v:shape id="_x0000_i1197" type="#_x0000_t75" style="width:222.55pt;height:27.95pt" o:ole="" fillcolor="window">
            <v:imagedata r:id="rId338" o:title=""/>
          </v:shape>
          <o:OLEObject Type="Embed" ProgID="Equation.3" ShapeID="_x0000_i1197" DrawAspect="Content" ObjectID="_1674463553" r:id="rId339"/>
        </w:object>
      </w:r>
      <w:r w:rsidR="00C17257">
        <w:rPr>
          <w:sz w:val="28"/>
          <w:lang w:val="uk-UA"/>
        </w:rPr>
        <w:t xml:space="preserve">, </w:t>
      </w:r>
      <w:r w:rsidRPr="00F94794">
        <w:rPr>
          <w:position w:val="-12"/>
          <w:sz w:val="28"/>
          <w:lang w:val="uk-UA"/>
        </w:rPr>
        <w:object w:dxaOrig="720" w:dyaOrig="360">
          <v:shape id="_x0000_i1198" type="#_x0000_t75" style="width:36.2pt;height:17.9pt" o:ole="" fillcolor="window">
            <v:imagedata r:id="rId340" o:title=""/>
          </v:shape>
          <o:OLEObject Type="Embed" ProgID="Equation.3" ShapeID="_x0000_i1198" DrawAspect="Content" ObjectID="_1674463554" r:id="rId341"/>
        </w:object>
      </w:r>
      <w:r w:rsidR="00C17257">
        <w:rPr>
          <w:sz w:val="28"/>
          <w:lang w:val="uk-UA"/>
        </w:rPr>
        <w:t xml:space="preserve">, </w:t>
      </w:r>
      <w:r w:rsidR="00C17257" w:rsidRPr="00F94794">
        <w:rPr>
          <w:position w:val="-12"/>
          <w:sz w:val="28"/>
          <w:lang w:val="uk-UA"/>
        </w:rPr>
        <w:object w:dxaOrig="700" w:dyaOrig="360">
          <v:shape id="_x0000_i1199" type="#_x0000_t75" style="width:34.45pt;height:17.9pt" o:ole="" fillcolor="window">
            <v:imagedata r:id="rId342" o:title=""/>
          </v:shape>
          <o:OLEObject Type="Embed" ProgID="Equation.3" ShapeID="_x0000_i1199" DrawAspect="Content" ObjectID="_1674463555" r:id="rId343"/>
        </w:object>
      </w:r>
      <w:r w:rsidR="00C17257">
        <w:rPr>
          <w:sz w:val="28"/>
          <w:lang w:val="uk-UA"/>
        </w:rPr>
        <w:t>,</w:t>
      </w:r>
      <w:r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C17257">
        <w:rPr>
          <w:b/>
          <w:sz w:val="28"/>
          <w:lang w:val="uk-UA"/>
        </w:rPr>
        <w:t>(3)</w:t>
      </w:r>
    </w:p>
    <w:p w:rsidR="00C17257" w:rsidRDefault="00C17257" w:rsidP="005259BD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доданок </w:t>
      </w:r>
      <w:r w:rsidRPr="00F94794">
        <w:rPr>
          <w:position w:val="-12"/>
          <w:sz w:val="28"/>
          <w:lang w:val="uk-UA"/>
        </w:rPr>
        <w:object w:dxaOrig="859" w:dyaOrig="380">
          <v:shape id="_x0000_i1200" type="#_x0000_t75" style="width:42.75pt;height:18.75pt" o:ole="" fillcolor="window">
            <v:imagedata r:id="rId344" o:title=""/>
          </v:shape>
          <o:OLEObject Type="Embed" ProgID="Equation.3" ShapeID="_x0000_i1200" DrawAspect="Content" ObjectID="_1674463556" r:id="rId345"/>
        </w:object>
      </w:r>
      <w:r>
        <w:rPr>
          <w:sz w:val="28"/>
          <w:lang w:val="uk-UA"/>
        </w:rPr>
        <w:t xml:space="preserve">, що визначається формулою </w:t>
      </w:r>
      <w:r w:rsidRPr="00F94794">
        <w:rPr>
          <w:b/>
          <w:sz w:val="28"/>
          <w:lang w:val="uk-UA"/>
        </w:rPr>
        <w:t>(3)</w:t>
      </w:r>
      <w:r>
        <w:rPr>
          <w:sz w:val="28"/>
          <w:lang w:val="uk-UA"/>
        </w:rPr>
        <w:t xml:space="preserve"> називається </w:t>
      </w:r>
      <w:r w:rsidRPr="00F94794">
        <w:rPr>
          <w:b/>
          <w:i/>
          <w:sz w:val="28"/>
          <w:u w:val="single"/>
          <w:lang w:val="uk-UA"/>
        </w:rPr>
        <w:t>залишковим членом в формі Шлемільха-Роша</w:t>
      </w:r>
      <w:r>
        <w:rPr>
          <w:b/>
          <w:i/>
          <w:sz w:val="28"/>
          <w:u w:val="single"/>
          <w:lang w:val="uk-UA"/>
        </w:rPr>
        <w:t>,</w:t>
      </w:r>
      <w:r>
        <w:rPr>
          <w:sz w:val="28"/>
          <w:lang w:val="uk-UA"/>
        </w:rPr>
        <w:t xml:space="preserve"> а сама формула </w:t>
      </w:r>
      <w:r>
        <w:rPr>
          <w:b/>
          <w:sz w:val="28"/>
          <w:lang w:val="uk-UA"/>
        </w:rPr>
        <w:t>(2)</w:t>
      </w:r>
      <w:r>
        <w:rPr>
          <w:sz w:val="28"/>
          <w:lang w:val="uk-UA"/>
        </w:rPr>
        <w:t xml:space="preserve"> називається </w:t>
      </w:r>
      <w:r w:rsidRPr="00F94794">
        <w:rPr>
          <w:b/>
          <w:i/>
          <w:sz w:val="28"/>
          <w:u w:val="single"/>
          <w:lang w:val="uk-UA"/>
        </w:rPr>
        <w:t>формулою Тейлора із залишковим членом в формі Шлемільха-Роша</w:t>
      </w:r>
      <w:r w:rsidRPr="00F94794">
        <w:rPr>
          <w:sz w:val="28"/>
          <w:lang w:val="uk-UA"/>
        </w:rPr>
        <w:t>.</w:t>
      </w:r>
    </w:p>
    <w:p w:rsidR="00C17257" w:rsidRDefault="00C17257">
      <w:pPr>
        <w:jc w:val="both"/>
        <w:rPr>
          <w:sz w:val="28"/>
          <w:lang w:val="uk-UA"/>
        </w:rPr>
      </w:pPr>
    </w:p>
    <w:p w:rsidR="00804DEA" w:rsidRDefault="00804DEA">
      <w:pPr>
        <w:jc w:val="both"/>
        <w:rPr>
          <w:sz w:val="28"/>
          <w:lang w:val="uk-UA"/>
        </w:rPr>
      </w:pPr>
    </w:p>
    <w:p w:rsidR="00804DEA" w:rsidRDefault="00804DEA">
      <w:pPr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Вибираючи різні значення </w:t>
      </w:r>
      <w:r w:rsidR="0032223B">
        <w:rPr>
          <w:sz w:val="28"/>
          <w:lang w:val="uk-UA"/>
        </w:rPr>
        <w:t>параметру</w:t>
      </w:r>
      <w:r>
        <w:rPr>
          <w:sz w:val="28"/>
          <w:lang w:val="uk-UA"/>
        </w:rPr>
        <w:t xml:space="preserve"> </w:t>
      </w:r>
      <w:r w:rsidR="0032223B" w:rsidRPr="0032223B">
        <w:rPr>
          <w:position w:val="-12"/>
          <w:sz w:val="28"/>
          <w:lang w:val="uk-UA"/>
        </w:rPr>
        <w:object w:dxaOrig="260" w:dyaOrig="300">
          <v:shape id="_x0000_i1201" type="#_x0000_t75" style="width:12.65pt;height:14.85pt" o:ole="" fillcolor="window">
            <v:imagedata r:id="rId346" o:title=""/>
          </v:shape>
          <o:OLEObject Type="Embed" ProgID="Equation.3" ShapeID="_x0000_i1201" DrawAspect="Content" ObjectID="_1674463557" r:id="rId347"/>
        </w:object>
      </w:r>
      <w:r>
        <w:rPr>
          <w:sz w:val="28"/>
          <w:lang w:val="uk-UA"/>
        </w:rPr>
        <w:t xml:space="preserve">, одержимо деякі </w:t>
      </w:r>
      <w:r w:rsidR="0032223B">
        <w:rPr>
          <w:sz w:val="28"/>
          <w:lang w:val="uk-UA"/>
        </w:rPr>
        <w:t>відомі важливі часткові випадки залишкових членів.</w:t>
      </w:r>
    </w:p>
    <w:p w:rsidR="0032223B" w:rsidRDefault="005259BD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При </w:t>
      </w:r>
      <w:r w:rsidRPr="0032223B">
        <w:rPr>
          <w:position w:val="-12"/>
          <w:sz w:val="28"/>
          <w:lang w:val="uk-UA"/>
        </w:rPr>
        <w:object w:dxaOrig="1020" w:dyaOrig="360">
          <v:shape id="_x0000_i1202" type="#_x0000_t75" style="width:51.05pt;height:17.9pt" o:ole="" fillcolor="window">
            <v:imagedata r:id="rId348" o:title=""/>
          </v:shape>
          <o:OLEObject Type="Embed" ProgID="Equation.3" ShapeID="_x0000_i1202" DrawAspect="Content" ObjectID="_1674463558" r:id="rId349"/>
        </w:object>
      </w:r>
      <w:r>
        <w:rPr>
          <w:sz w:val="28"/>
          <w:lang w:val="uk-UA"/>
        </w:rPr>
        <w:t>:</w:t>
      </w:r>
    </w:p>
    <w:p w:rsidR="0032223B" w:rsidRDefault="007D71F3" w:rsidP="005259BD">
      <w:pPr>
        <w:jc w:val="center"/>
        <w:rPr>
          <w:sz w:val="28"/>
          <w:lang w:val="uk-UA"/>
        </w:rPr>
      </w:pPr>
      <w:r w:rsidRPr="007D71F3">
        <w:rPr>
          <w:position w:val="-34"/>
          <w:sz w:val="28"/>
          <w:lang w:val="uk-UA"/>
        </w:rPr>
        <w:object w:dxaOrig="3360" w:dyaOrig="840">
          <v:shape id="_x0000_i1203" type="#_x0000_t75" style="width:168.85pt;height:42.75pt" o:ole="" fillcolor="window">
            <v:imagedata r:id="rId350" o:title=""/>
          </v:shape>
          <o:OLEObject Type="Embed" ProgID="Equation.3" ShapeID="_x0000_i1203" DrawAspect="Content" ObjectID="_1674463559" r:id="rId351"/>
        </w:object>
      </w:r>
      <w:r w:rsidR="0032223B">
        <w:rPr>
          <w:sz w:val="28"/>
          <w:lang w:val="uk-UA"/>
        </w:rPr>
        <w:t>,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32223B">
        <w:rPr>
          <w:b/>
          <w:sz w:val="28"/>
          <w:lang w:val="uk-UA"/>
        </w:rPr>
        <w:t>(4)</w:t>
      </w:r>
    </w:p>
    <w:p w:rsidR="0032223B" w:rsidRDefault="0032223B" w:rsidP="0032223B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 w:rsidRPr="0032223B">
        <w:rPr>
          <w:position w:val="-12"/>
          <w:sz w:val="28"/>
          <w:lang w:val="uk-UA"/>
        </w:rPr>
        <w:object w:dxaOrig="2079" w:dyaOrig="380">
          <v:shape id="_x0000_i1204" type="#_x0000_t75" style="width:104.3pt;height:18.75pt" o:ole="" fillcolor="window">
            <v:imagedata r:id="rId352" o:title=""/>
          </v:shape>
          <o:OLEObject Type="Embed" ProgID="Equation.3" ShapeID="_x0000_i1204" DrawAspect="Content" ObjectID="_1674463560" r:id="rId353"/>
        </w:object>
      </w:r>
      <w:r>
        <w:rPr>
          <w:sz w:val="28"/>
          <w:lang w:val="uk-UA"/>
        </w:rPr>
        <w:t xml:space="preserve">, </w:t>
      </w:r>
      <w:r w:rsidRPr="0032223B">
        <w:rPr>
          <w:position w:val="-10"/>
          <w:sz w:val="28"/>
          <w:lang w:val="uk-UA"/>
        </w:rPr>
        <w:object w:dxaOrig="960" w:dyaOrig="360">
          <v:shape id="_x0000_i1205" type="#_x0000_t75" style="width:47.15pt;height:17.9pt" o:ole="" fillcolor="window">
            <v:imagedata r:id="rId354" o:title=""/>
          </v:shape>
          <o:OLEObject Type="Embed" ProgID="Equation.3" ShapeID="_x0000_i1205" DrawAspect="Content" ObjectID="_1674463561" r:id="rId355"/>
        </w:object>
      </w:r>
      <w:r>
        <w:rPr>
          <w:sz w:val="28"/>
          <w:lang w:val="uk-UA"/>
        </w:rPr>
        <w:t xml:space="preserve"> </w:t>
      </w:r>
      <w:r w:rsidR="005259BD">
        <w:rPr>
          <w:sz w:val="28"/>
          <w:lang w:val="uk-UA"/>
        </w:rPr>
        <w:t>–</w:t>
      </w:r>
      <w:r>
        <w:rPr>
          <w:sz w:val="28"/>
          <w:lang w:val="uk-UA"/>
        </w:rPr>
        <w:t xml:space="preserve"> </w:t>
      </w:r>
      <w:r w:rsidRPr="0032223B">
        <w:rPr>
          <w:b/>
          <w:i/>
          <w:sz w:val="28"/>
          <w:u w:val="single"/>
          <w:lang w:val="uk-UA"/>
        </w:rPr>
        <w:t>залишковий член у формі Лагранжа</w:t>
      </w:r>
      <w:r>
        <w:rPr>
          <w:b/>
          <w:i/>
          <w:sz w:val="28"/>
          <w:u w:val="single"/>
          <w:lang w:val="uk-UA"/>
        </w:rPr>
        <w:t>.</w:t>
      </w:r>
    </w:p>
    <w:p w:rsidR="0032223B" w:rsidRDefault="005259BD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При </w:t>
      </w:r>
      <w:r w:rsidRPr="0032223B">
        <w:rPr>
          <w:position w:val="-12"/>
          <w:sz w:val="28"/>
          <w:lang w:val="uk-UA"/>
        </w:rPr>
        <w:object w:dxaOrig="620" w:dyaOrig="360">
          <v:shape id="_x0000_i1206" type="#_x0000_t75" style="width:30.55pt;height:17.9pt" o:ole="" fillcolor="window">
            <v:imagedata r:id="rId356" o:title=""/>
          </v:shape>
          <o:OLEObject Type="Embed" ProgID="Equation.3" ShapeID="_x0000_i1206" DrawAspect="Content" ObjectID="_1674463562" r:id="rId357"/>
        </w:object>
      </w:r>
      <w:r>
        <w:rPr>
          <w:sz w:val="28"/>
          <w:lang w:val="uk-UA"/>
        </w:rPr>
        <w:t>:</w:t>
      </w:r>
    </w:p>
    <w:p w:rsidR="005259BD" w:rsidRDefault="0032223B" w:rsidP="005259BD">
      <w:pPr>
        <w:jc w:val="center"/>
        <w:rPr>
          <w:sz w:val="28"/>
          <w:lang w:val="uk-UA"/>
        </w:rPr>
      </w:pPr>
      <w:r w:rsidRPr="0032223B">
        <w:rPr>
          <w:position w:val="-28"/>
          <w:sz w:val="28"/>
          <w:lang w:val="uk-UA"/>
        </w:rPr>
        <w:object w:dxaOrig="4400" w:dyaOrig="720">
          <v:shape id="_x0000_i1207" type="#_x0000_t75" style="width:219.95pt;height:36.2pt" o:ole="" fillcolor="window">
            <v:imagedata r:id="rId358" o:title=""/>
          </v:shape>
          <o:OLEObject Type="Embed" ProgID="Equation.3" ShapeID="_x0000_i1207" DrawAspect="Content" ObjectID="_1674463563" r:id="rId359"/>
        </w:object>
      </w:r>
      <w:r w:rsidRPr="0032223B">
        <w:rPr>
          <w:position w:val="-36"/>
          <w:sz w:val="28"/>
          <w:lang w:val="uk-UA"/>
        </w:rPr>
        <w:object w:dxaOrig="1320" w:dyaOrig="859">
          <v:shape id="_x0000_i1208" type="#_x0000_t75" style="width:65.9pt;height:42.75pt" o:ole="" fillcolor="window">
            <v:imagedata r:id="rId360" o:title=""/>
          </v:shape>
          <o:OLEObject Type="Embed" ProgID="Equation.3" ShapeID="_x0000_i1208" DrawAspect="Content" ObjectID="_1674463564" r:id="rId361"/>
        </w:object>
      </w:r>
      <w:r w:rsidRPr="0032223B">
        <w:rPr>
          <w:position w:val="-36"/>
          <w:sz w:val="28"/>
          <w:lang w:val="uk-UA"/>
        </w:rPr>
        <w:object w:dxaOrig="4120" w:dyaOrig="920">
          <v:shape id="_x0000_i1209" type="#_x0000_t75" style="width:205.55pt;height:46.7pt" o:ole="" fillcolor="window">
            <v:imagedata r:id="rId362" o:title=""/>
          </v:shape>
          <o:OLEObject Type="Embed" ProgID="Equation.3" ShapeID="_x0000_i1209" DrawAspect="Content" ObjectID="_1674463565" r:id="rId363"/>
        </w:object>
      </w:r>
    </w:p>
    <w:p w:rsidR="0032223B" w:rsidRDefault="0032223B" w:rsidP="005259BD">
      <w:pPr>
        <w:jc w:val="center"/>
        <w:rPr>
          <w:sz w:val="28"/>
          <w:lang w:val="uk-UA"/>
        </w:rPr>
      </w:pPr>
      <w:r w:rsidRPr="0032223B">
        <w:rPr>
          <w:position w:val="-28"/>
          <w:sz w:val="28"/>
          <w:lang w:val="uk-UA"/>
        </w:rPr>
        <w:object w:dxaOrig="4660" w:dyaOrig="780">
          <v:shape id="_x0000_i1210" type="#_x0000_t75" style="width:233pt;height:39.7pt" o:ole="" fillcolor="window">
            <v:imagedata r:id="rId364" o:title=""/>
          </v:shape>
          <o:OLEObject Type="Embed" ProgID="Equation.3" ShapeID="_x0000_i1210" DrawAspect="Content" ObjectID="_1674463566" r:id="rId365"/>
        </w:object>
      </w:r>
      <w:r>
        <w:rPr>
          <w:sz w:val="28"/>
          <w:lang w:val="uk-UA"/>
        </w:rPr>
        <w:t>,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>
        <w:rPr>
          <w:b/>
          <w:sz w:val="28"/>
          <w:lang w:val="uk-UA"/>
        </w:rPr>
        <w:t>(5)</w:t>
      </w:r>
    </w:p>
    <w:p w:rsidR="0032223B" w:rsidRDefault="0032223B">
      <w:pPr>
        <w:jc w:val="both"/>
        <w:rPr>
          <w:sz w:val="28"/>
          <w:lang w:val="uk-UA"/>
        </w:rPr>
      </w:pPr>
      <w:r w:rsidRPr="0032223B">
        <w:rPr>
          <w:b/>
          <w:i/>
          <w:sz w:val="28"/>
          <w:u w:val="single"/>
          <w:lang w:val="uk-UA"/>
        </w:rPr>
        <w:t>залишковий член у формі Коші</w:t>
      </w:r>
      <w:r>
        <w:rPr>
          <w:sz w:val="28"/>
          <w:lang w:val="uk-UA"/>
        </w:rPr>
        <w:t>.</w:t>
      </w:r>
    </w:p>
    <w:p w:rsidR="0032223B" w:rsidRDefault="0032223B">
      <w:pPr>
        <w:jc w:val="both"/>
        <w:rPr>
          <w:sz w:val="28"/>
          <w:lang w:val="uk-UA"/>
        </w:rPr>
      </w:pPr>
    </w:p>
    <w:p w:rsidR="00804DEA" w:rsidRDefault="00804DEA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Формули </w:t>
      </w:r>
      <w:r>
        <w:rPr>
          <w:b/>
          <w:sz w:val="28"/>
          <w:lang w:val="uk-UA"/>
        </w:rPr>
        <w:t>(2)</w:t>
      </w:r>
      <w:r>
        <w:rPr>
          <w:sz w:val="28"/>
          <w:lang w:val="uk-UA"/>
        </w:rPr>
        <w:t>,</w:t>
      </w:r>
      <w:r>
        <w:rPr>
          <w:b/>
          <w:sz w:val="28"/>
          <w:lang w:val="uk-UA"/>
        </w:rPr>
        <w:t>(4)</w:t>
      </w:r>
      <w:r>
        <w:rPr>
          <w:sz w:val="28"/>
          <w:lang w:val="uk-UA"/>
        </w:rPr>
        <w:t>,</w:t>
      </w:r>
      <w:r>
        <w:rPr>
          <w:b/>
          <w:sz w:val="28"/>
          <w:lang w:val="uk-UA"/>
        </w:rPr>
        <w:t>(5</w:t>
      </w:r>
      <w:r>
        <w:rPr>
          <w:sz w:val="28"/>
          <w:lang w:val="uk-UA"/>
        </w:rPr>
        <w:t xml:space="preserve">) при </w:t>
      </w:r>
      <w:r w:rsidR="0032223B" w:rsidRPr="0032223B">
        <w:rPr>
          <w:position w:val="-12"/>
          <w:sz w:val="28"/>
          <w:lang w:val="uk-UA"/>
        </w:rPr>
        <w:object w:dxaOrig="780" w:dyaOrig="380">
          <v:shape id="_x0000_i1211" type="#_x0000_t75" style="width:39.7pt;height:18.75pt" o:ole="" fillcolor="window">
            <v:imagedata r:id="rId366" o:title=""/>
          </v:shape>
          <o:OLEObject Type="Embed" ProgID="Equation.3" ShapeID="_x0000_i1211" DrawAspect="Content" ObjectID="_1674463567" r:id="rId367"/>
        </w:object>
      </w:r>
      <w:r>
        <w:rPr>
          <w:sz w:val="28"/>
          <w:lang w:val="uk-UA"/>
        </w:rPr>
        <w:t xml:space="preserve"> набувають вигляду (</w:t>
      </w:r>
      <w:r w:rsidR="0032223B">
        <w:rPr>
          <w:sz w:val="28"/>
          <w:lang w:val="uk-UA"/>
        </w:rPr>
        <w:t xml:space="preserve">залишкові члени для </w:t>
      </w:r>
      <w:r>
        <w:rPr>
          <w:sz w:val="28"/>
          <w:lang w:val="uk-UA"/>
        </w:rPr>
        <w:t>формул Маклорена):</w:t>
      </w:r>
    </w:p>
    <w:p w:rsidR="0032223B" w:rsidRDefault="00164F94" w:rsidP="005259BD">
      <w:pPr>
        <w:jc w:val="center"/>
        <w:rPr>
          <w:sz w:val="28"/>
          <w:lang w:val="uk-UA"/>
        </w:rPr>
      </w:pPr>
      <w:r w:rsidRPr="00164F94">
        <w:rPr>
          <w:position w:val="-28"/>
          <w:sz w:val="28"/>
          <w:lang w:val="uk-UA"/>
        </w:rPr>
        <w:object w:dxaOrig="2820" w:dyaOrig="700">
          <v:shape id="_x0000_i1212" type="#_x0000_t75" style="width:140.95pt;height:34.45pt" o:ole="" fillcolor="window">
            <v:imagedata r:id="rId368" o:title=""/>
          </v:shape>
          <o:OLEObject Type="Embed" ProgID="Equation.3" ShapeID="_x0000_i1212" DrawAspect="Content" ObjectID="_1674463568" r:id="rId369"/>
        </w:object>
      </w:r>
      <w:r w:rsidR="0032223B">
        <w:rPr>
          <w:sz w:val="28"/>
          <w:lang w:val="uk-UA"/>
        </w:rPr>
        <w:t>;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32223B">
        <w:rPr>
          <w:b/>
          <w:sz w:val="28"/>
          <w:lang w:val="uk-UA"/>
        </w:rPr>
        <w:t>(6)</w:t>
      </w:r>
    </w:p>
    <w:p w:rsidR="0032223B" w:rsidRDefault="007D71F3" w:rsidP="005259BD">
      <w:pPr>
        <w:jc w:val="center"/>
        <w:rPr>
          <w:sz w:val="28"/>
          <w:lang w:val="uk-UA"/>
        </w:rPr>
      </w:pPr>
      <w:r w:rsidRPr="007D71F3">
        <w:rPr>
          <w:position w:val="-34"/>
          <w:sz w:val="28"/>
          <w:lang w:val="uk-UA"/>
        </w:rPr>
        <w:object w:dxaOrig="2840" w:dyaOrig="840">
          <v:shape id="_x0000_i1213" type="#_x0000_t75" style="width:141.8pt;height:42.75pt" o:ole="" fillcolor="window">
            <v:imagedata r:id="rId370" o:title=""/>
          </v:shape>
          <o:OLEObject Type="Embed" ProgID="Equation.3" ShapeID="_x0000_i1213" DrawAspect="Content" ObjectID="_1674463569" r:id="rId371"/>
        </w:object>
      </w:r>
      <w:r w:rsidR="0032223B">
        <w:rPr>
          <w:sz w:val="28"/>
          <w:lang w:val="uk-UA"/>
        </w:rPr>
        <w:t xml:space="preserve">, </w:t>
      </w:r>
      <w:r w:rsidR="0032223B" w:rsidRPr="0032223B">
        <w:rPr>
          <w:position w:val="-10"/>
          <w:sz w:val="28"/>
          <w:lang w:val="uk-UA"/>
        </w:rPr>
        <w:object w:dxaOrig="940" w:dyaOrig="360">
          <v:shape id="_x0000_i1214" type="#_x0000_t75" style="width:47.15pt;height:17.9pt" o:ole="" fillcolor="window">
            <v:imagedata r:id="rId372" o:title=""/>
          </v:shape>
          <o:OLEObject Type="Embed" ProgID="Equation.3" ShapeID="_x0000_i1214" DrawAspect="Content" ObjectID="_1674463570" r:id="rId373"/>
        </w:object>
      </w:r>
      <w:r w:rsidR="0032223B">
        <w:rPr>
          <w:sz w:val="28"/>
          <w:lang w:val="uk-UA"/>
        </w:rPr>
        <w:t>;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32223B">
        <w:rPr>
          <w:b/>
          <w:sz w:val="28"/>
          <w:lang w:val="uk-UA"/>
        </w:rPr>
        <w:t>(7)</w:t>
      </w:r>
    </w:p>
    <w:p w:rsidR="0032223B" w:rsidRDefault="002A0C56" w:rsidP="005259BD">
      <w:pPr>
        <w:jc w:val="center"/>
        <w:rPr>
          <w:sz w:val="28"/>
          <w:lang w:val="uk-UA"/>
        </w:rPr>
      </w:pPr>
      <w:r w:rsidRPr="006175D7">
        <w:rPr>
          <w:position w:val="-34"/>
          <w:sz w:val="28"/>
          <w:lang w:val="uk-UA"/>
        </w:rPr>
        <w:object w:dxaOrig="3640" w:dyaOrig="840">
          <v:shape id="_x0000_i1215" type="#_x0000_t75" style="width:181.55pt;height:41.9pt" o:ole="" fillcolor="window">
            <v:imagedata r:id="rId374" o:title=""/>
          </v:shape>
          <o:OLEObject Type="Embed" ProgID="Equation.3" ShapeID="_x0000_i1215" DrawAspect="Content" ObjectID="_1674463571" r:id="rId375"/>
        </w:object>
      </w:r>
      <w:r w:rsidR="0032223B">
        <w:rPr>
          <w:sz w:val="28"/>
          <w:lang w:val="uk-UA"/>
        </w:rPr>
        <w:t xml:space="preserve">, </w:t>
      </w:r>
      <w:r w:rsidR="0032223B" w:rsidRPr="0032223B">
        <w:rPr>
          <w:position w:val="-10"/>
          <w:sz w:val="28"/>
          <w:lang w:val="uk-UA"/>
        </w:rPr>
        <w:object w:dxaOrig="940" w:dyaOrig="360">
          <v:shape id="_x0000_i1216" type="#_x0000_t75" style="width:47.15pt;height:17.9pt" o:ole="" fillcolor="window">
            <v:imagedata r:id="rId376" o:title=""/>
          </v:shape>
          <o:OLEObject Type="Embed" ProgID="Equation.3" ShapeID="_x0000_i1216" DrawAspect="Content" ObjectID="_1674463572" r:id="rId377"/>
        </w:object>
      </w:r>
      <w:r w:rsidR="0032223B">
        <w:rPr>
          <w:sz w:val="28"/>
          <w:lang w:val="uk-UA"/>
        </w:rPr>
        <w:t>.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32223B">
        <w:rPr>
          <w:b/>
          <w:sz w:val="28"/>
          <w:lang w:val="uk-UA"/>
        </w:rPr>
        <w:t>(8)</w:t>
      </w:r>
    </w:p>
    <w:p w:rsidR="0032223B" w:rsidRDefault="0032223B">
      <w:pPr>
        <w:jc w:val="both"/>
        <w:rPr>
          <w:sz w:val="28"/>
          <w:lang w:val="uk-UA"/>
        </w:rPr>
      </w:pPr>
    </w:p>
    <w:p w:rsidR="00804DEA" w:rsidRDefault="00804DEA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позначити </w:t>
      </w:r>
      <w:r w:rsidR="0032223B" w:rsidRPr="0032223B">
        <w:rPr>
          <w:position w:val="-12"/>
          <w:sz w:val="28"/>
          <w:lang w:val="uk-UA"/>
        </w:rPr>
        <w:object w:dxaOrig="1180" w:dyaOrig="380">
          <v:shape id="_x0000_i1217" type="#_x0000_t75" style="width:59.35pt;height:18.75pt" o:ole="" fillcolor="window">
            <v:imagedata r:id="rId378" o:title=""/>
          </v:shape>
          <o:OLEObject Type="Embed" ProgID="Equation.3" ShapeID="_x0000_i1217" DrawAspect="Content" ObjectID="_1674463573" r:id="rId379"/>
        </w:object>
      </w:r>
      <w:r>
        <w:rPr>
          <w:sz w:val="28"/>
          <w:lang w:val="uk-UA"/>
        </w:rPr>
        <w:t xml:space="preserve">, то формулу </w:t>
      </w:r>
      <w:r w:rsidRPr="0032223B">
        <w:rPr>
          <w:b/>
          <w:sz w:val="28"/>
          <w:lang w:val="uk-UA"/>
        </w:rPr>
        <w:t>(1)</w:t>
      </w:r>
      <w:r>
        <w:rPr>
          <w:sz w:val="28"/>
          <w:lang w:val="uk-UA"/>
        </w:rPr>
        <w:t xml:space="preserve"> можна записати з</w:t>
      </w:r>
      <w:r w:rsidR="0032223B">
        <w:rPr>
          <w:sz w:val="28"/>
          <w:lang w:val="uk-UA"/>
        </w:rPr>
        <w:t>а</w:t>
      </w:r>
      <w:r>
        <w:rPr>
          <w:sz w:val="28"/>
          <w:lang w:val="uk-UA"/>
        </w:rPr>
        <w:t xml:space="preserve"> допомогою диференціала:</w:t>
      </w:r>
    </w:p>
    <w:p w:rsidR="0032223B" w:rsidRDefault="0032223B" w:rsidP="005259BD">
      <w:pPr>
        <w:jc w:val="center"/>
        <w:rPr>
          <w:sz w:val="28"/>
          <w:lang w:val="uk-UA"/>
        </w:rPr>
      </w:pPr>
      <w:r w:rsidRPr="0032223B">
        <w:rPr>
          <w:position w:val="-32"/>
          <w:sz w:val="28"/>
          <w:lang w:val="uk-UA"/>
        </w:rPr>
        <w:object w:dxaOrig="3780" w:dyaOrig="780">
          <v:shape id="_x0000_i1218" type="#_x0000_t75" style="width:189.8pt;height:39.7pt" o:ole="" fillcolor="window">
            <v:imagedata r:id="rId380" o:title=""/>
          </v:shape>
          <o:OLEObject Type="Embed" ProgID="Equation.3" ShapeID="_x0000_i1218" DrawAspect="Content" ObjectID="_1674463574" r:id="rId381"/>
        </w:object>
      </w:r>
      <w:r>
        <w:rPr>
          <w:sz w:val="28"/>
          <w:lang w:val="uk-UA"/>
        </w:rPr>
        <w:t>.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>
        <w:rPr>
          <w:b/>
          <w:sz w:val="28"/>
          <w:lang w:val="uk-UA"/>
        </w:rPr>
        <w:t>(9)</w:t>
      </w:r>
    </w:p>
    <w:p w:rsidR="0032223B" w:rsidRDefault="0032223B">
      <w:pPr>
        <w:jc w:val="both"/>
        <w:rPr>
          <w:sz w:val="28"/>
          <w:lang w:val="uk-UA"/>
        </w:rPr>
      </w:pPr>
    </w:p>
    <w:p w:rsidR="00804DEA" w:rsidRDefault="00804DEA">
      <w:pPr>
        <w:jc w:val="both"/>
        <w:rPr>
          <w:sz w:val="28"/>
          <w:lang w:val="uk-UA"/>
        </w:rPr>
      </w:pPr>
      <w:r>
        <w:rPr>
          <w:sz w:val="28"/>
          <w:lang w:val="uk-UA"/>
        </w:rPr>
        <w:t>Тепер випишемо так звані п’ять основних розкладів Маклорена, для кожного з яких візьмемо залишковий член у формі Лагранжа</w:t>
      </w:r>
      <w:r w:rsidR="006175D7">
        <w:rPr>
          <w:sz w:val="28"/>
          <w:lang w:val="uk-UA"/>
        </w:rPr>
        <w:t xml:space="preserve"> (в усіх випадках </w:t>
      </w:r>
      <w:r w:rsidR="006175D7" w:rsidRPr="006175D7">
        <w:rPr>
          <w:position w:val="-10"/>
          <w:sz w:val="28"/>
          <w:lang w:val="uk-UA"/>
        </w:rPr>
        <w:object w:dxaOrig="940" w:dyaOrig="360">
          <v:shape id="_x0000_i1219" type="#_x0000_t75" style="width:47.15pt;height:17.9pt" o:ole="" fillcolor="window">
            <v:imagedata r:id="rId382" o:title=""/>
          </v:shape>
          <o:OLEObject Type="Embed" ProgID="Equation.3" ShapeID="_x0000_i1219" DrawAspect="Content" ObjectID="_1674463575" r:id="rId383"/>
        </w:object>
      </w:r>
      <w:r w:rsidR="006175D7">
        <w:rPr>
          <w:sz w:val="28"/>
          <w:lang w:val="uk-UA"/>
        </w:rPr>
        <w:t>)</w:t>
      </w:r>
      <w:r>
        <w:rPr>
          <w:sz w:val="28"/>
          <w:lang w:val="uk-UA"/>
        </w:rPr>
        <w:t>:</w:t>
      </w:r>
    </w:p>
    <w:p w:rsidR="006175D7" w:rsidRDefault="007D71F3" w:rsidP="00BD2BA9">
      <w:pPr>
        <w:jc w:val="center"/>
        <w:rPr>
          <w:sz w:val="28"/>
          <w:lang w:val="uk-UA"/>
        </w:rPr>
      </w:pPr>
      <w:r w:rsidRPr="007D71F3">
        <w:rPr>
          <w:position w:val="-34"/>
          <w:sz w:val="28"/>
          <w:lang w:val="uk-UA"/>
        </w:rPr>
        <w:object w:dxaOrig="2799" w:dyaOrig="840">
          <v:shape id="_x0000_i1220" type="#_x0000_t75" style="width:140.05pt;height:41.9pt" o:ole="" fillcolor="window">
            <v:imagedata r:id="rId384" o:title=""/>
          </v:shape>
          <o:OLEObject Type="Embed" ProgID="Equation.3" ShapeID="_x0000_i1220" DrawAspect="Content" ObjectID="_1674463576" r:id="rId385"/>
        </w:object>
      </w:r>
      <w:r w:rsidR="006175D7">
        <w:rPr>
          <w:sz w:val="28"/>
          <w:lang w:val="uk-UA"/>
        </w:rPr>
        <w:t>,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6175D7" w:rsidRPr="006175D7">
        <w:rPr>
          <w:b/>
          <w:sz w:val="28"/>
          <w:lang w:val="uk-UA"/>
        </w:rPr>
        <w:t>(10.1)</w:t>
      </w:r>
    </w:p>
    <w:p w:rsidR="006175D7" w:rsidRPr="002A0C56" w:rsidRDefault="002F5D47" w:rsidP="00BD2BA9">
      <w:pPr>
        <w:jc w:val="center"/>
        <w:rPr>
          <w:sz w:val="28"/>
          <w:lang w:val="uk-UA"/>
        </w:rPr>
      </w:pPr>
      <w:r w:rsidRPr="006175D7">
        <w:rPr>
          <w:position w:val="-36"/>
          <w:sz w:val="28"/>
          <w:lang w:val="uk-UA"/>
        </w:rPr>
        <w:object w:dxaOrig="5480" w:dyaOrig="880">
          <v:shape id="_x0000_i1221" type="#_x0000_t75" style="width:273.6pt;height:44.05pt" o:ole="" fillcolor="window">
            <v:imagedata r:id="rId386" o:title=""/>
          </v:shape>
          <o:OLEObject Type="Embed" ProgID="Equation.3" ShapeID="_x0000_i1221" DrawAspect="Content" ObjectID="_1674463577" r:id="rId387"/>
        </w:object>
      </w:r>
      <w:r w:rsidR="006175D7">
        <w:rPr>
          <w:sz w:val="28"/>
          <w:lang w:val="uk-UA"/>
        </w:rPr>
        <w:t>,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6175D7">
        <w:rPr>
          <w:b/>
          <w:sz w:val="28"/>
          <w:lang w:val="uk-UA"/>
        </w:rPr>
        <w:t>(10.2)</w:t>
      </w:r>
    </w:p>
    <w:p w:rsidR="006175D7" w:rsidRPr="002A0C56" w:rsidRDefault="007D71F3" w:rsidP="00BD2BA9">
      <w:pPr>
        <w:jc w:val="center"/>
        <w:rPr>
          <w:sz w:val="28"/>
          <w:lang w:val="uk-UA"/>
        </w:rPr>
      </w:pPr>
      <w:r w:rsidRPr="007D71F3">
        <w:rPr>
          <w:position w:val="-34"/>
          <w:sz w:val="28"/>
          <w:lang w:val="uk-UA"/>
        </w:rPr>
        <w:object w:dxaOrig="5340" w:dyaOrig="880">
          <v:shape id="_x0000_i1222" type="#_x0000_t75" style="width:267.05pt;height:44.05pt" o:ole="" fillcolor="window">
            <v:imagedata r:id="rId388" o:title=""/>
          </v:shape>
          <o:OLEObject Type="Embed" ProgID="Equation.3" ShapeID="_x0000_i1222" DrawAspect="Content" ObjectID="_1674463578" r:id="rId389"/>
        </w:object>
      </w:r>
      <w:r w:rsidR="006175D7">
        <w:rPr>
          <w:sz w:val="28"/>
          <w:lang w:val="uk-UA"/>
        </w:rPr>
        <w:t>,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6175D7">
        <w:rPr>
          <w:b/>
          <w:sz w:val="28"/>
          <w:lang w:val="uk-UA"/>
        </w:rPr>
        <w:t>(10.3)</w:t>
      </w:r>
    </w:p>
    <w:p w:rsidR="006175D7" w:rsidRPr="002A0C56" w:rsidRDefault="007D71F3" w:rsidP="00BD2BA9">
      <w:pPr>
        <w:jc w:val="center"/>
        <w:rPr>
          <w:sz w:val="28"/>
          <w:lang w:val="uk-UA"/>
        </w:rPr>
      </w:pPr>
      <w:r w:rsidRPr="007D71F3">
        <w:rPr>
          <w:position w:val="-34"/>
          <w:sz w:val="28"/>
          <w:lang w:val="uk-UA"/>
        </w:rPr>
        <w:object w:dxaOrig="5140" w:dyaOrig="880">
          <v:shape id="_x0000_i1223" type="#_x0000_t75" style="width:256.6pt;height:44.05pt" o:ole="" fillcolor="window">
            <v:imagedata r:id="rId390" o:title=""/>
          </v:shape>
          <o:OLEObject Type="Embed" ProgID="Equation.3" ShapeID="_x0000_i1223" DrawAspect="Content" ObjectID="_1674463579" r:id="rId391"/>
        </w:object>
      </w:r>
      <w:r w:rsidR="006175D7">
        <w:rPr>
          <w:sz w:val="28"/>
          <w:lang w:val="uk-UA"/>
        </w:rPr>
        <w:t>,</w:t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5259BD">
        <w:rPr>
          <w:sz w:val="28"/>
          <w:lang w:val="uk-UA"/>
        </w:rPr>
        <w:tab/>
      </w:r>
      <w:r w:rsidR="006175D7">
        <w:rPr>
          <w:b/>
          <w:sz w:val="28"/>
          <w:lang w:val="uk-UA"/>
        </w:rPr>
        <w:t>(10.4)</w:t>
      </w:r>
    </w:p>
    <w:p w:rsidR="006175D7" w:rsidRPr="002A0C56" w:rsidRDefault="006175D7" w:rsidP="00BD2BA9">
      <w:pPr>
        <w:jc w:val="center"/>
        <w:rPr>
          <w:sz w:val="28"/>
          <w:lang w:val="uk-UA"/>
        </w:rPr>
      </w:pPr>
      <w:r w:rsidRPr="006175D7">
        <w:rPr>
          <w:position w:val="-32"/>
          <w:sz w:val="28"/>
          <w:lang w:val="uk-UA"/>
        </w:rPr>
        <w:object w:dxaOrig="4680" w:dyaOrig="780">
          <v:shape id="_x0000_i1224" type="#_x0000_t75" style="width:233.9pt;height:39.7pt" o:ole="" fillcolor="window">
            <v:imagedata r:id="rId392" o:title=""/>
          </v:shape>
          <o:OLEObject Type="Embed" ProgID="Equation.3" ShapeID="_x0000_i1224" DrawAspect="Content" ObjectID="_1674463580" r:id="rId393"/>
        </w:object>
      </w:r>
      <w:r w:rsidR="007D71F3" w:rsidRPr="007D71F3">
        <w:rPr>
          <w:position w:val="-34"/>
          <w:sz w:val="28"/>
          <w:lang w:val="uk-UA"/>
        </w:rPr>
        <w:object w:dxaOrig="4000" w:dyaOrig="780">
          <v:shape id="_x0000_i1225" type="#_x0000_t75" style="width:199.4pt;height:38.85pt" o:ole="" fillcolor="window">
            <v:imagedata r:id="rId394" o:title=""/>
          </v:shape>
          <o:OLEObject Type="Embed" ProgID="Equation.3" ShapeID="_x0000_i1225" DrawAspect="Content" ObjectID="_1674463581" r:id="rId395"/>
        </w:object>
      </w:r>
      <w:r>
        <w:rPr>
          <w:sz w:val="28"/>
          <w:lang w:val="uk-UA"/>
        </w:rPr>
        <w:t>.</w:t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(10.5)</w:t>
      </w:r>
    </w:p>
    <w:p w:rsidR="006175D7" w:rsidRDefault="006175D7">
      <w:pPr>
        <w:jc w:val="both"/>
        <w:rPr>
          <w:sz w:val="28"/>
          <w:lang w:val="uk-UA"/>
        </w:rPr>
      </w:pPr>
    </w:p>
    <w:p w:rsidR="00804DEA" w:rsidRDefault="00804DEA">
      <w:pPr>
        <w:jc w:val="both"/>
        <w:rPr>
          <w:sz w:val="28"/>
          <w:lang w:val="uk-UA"/>
        </w:rPr>
      </w:pPr>
      <w:r>
        <w:rPr>
          <w:sz w:val="28"/>
          <w:lang w:val="uk-UA"/>
        </w:rPr>
        <w:t>З допомогою цих формул можна оцінити похибку наближення відповідних функцій многочленами. Набагато простіше виглядають залишкові члени в форм</w:t>
      </w:r>
      <w:r w:rsidR="00D545DC">
        <w:rPr>
          <w:sz w:val="28"/>
          <w:lang w:val="uk-UA"/>
        </w:rPr>
        <w:t>і</w:t>
      </w:r>
      <w:r>
        <w:rPr>
          <w:sz w:val="28"/>
          <w:lang w:val="uk-UA"/>
        </w:rPr>
        <w:t xml:space="preserve"> Пеано. В такому вигляді вони використовуються для знаходження границь. Але спочатку покажемо, як одержувати відповідні формули Маклорена для інших функцій, що не попадають в п’ять вищерозглянутих. Крім простого знаходження похідних є більш прості можливості.</w:t>
      </w:r>
    </w:p>
    <w:p w:rsidR="006175D7" w:rsidRDefault="006175D7">
      <w:pPr>
        <w:jc w:val="both"/>
        <w:rPr>
          <w:sz w:val="28"/>
          <w:lang w:val="uk-UA"/>
        </w:rPr>
      </w:pPr>
    </w:p>
    <w:p w:rsidR="00244597" w:rsidRDefault="00244597">
      <w:pPr>
        <w:jc w:val="both"/>
        <w:rPr>
          <w:sz w:val="28"/>
          <w:lang w:val="uk-UA"/>
        </w:rPr>
      </w:pPr>
      <w:r w:rsidRPr="006175D7">
        <w:rPr>
          <w:b/>
          <w:sz w:val="28"/>
          <w:u w:val="single"/>
          <w:lang w:val="uk-UA"/>
        </w:rPr>
        <w:t>Приклад 1.</w:t>
      </w:r>
      <w:r w:rsidRPr="00244597">
        <w:rPr>
          <w:sz w:val="28"/>
          <w:lang w:val="uk-UA"/>
        </w:rPr>
        <w:t xml:space="preserve"> </w:t>
      </w:r>
      <w:r w:rsidR="007525B2" w:rsidRPr="006175D7">
        <w:rPr>
          <w:position w:val="-12"/>
          <w:sz w:val="28"/>
          <w:lang w:val="uk-UA"/>
        </w:rPr>
        <w:object w:dxaOrig="480" w:dyaOrig="340">
          <v:shape id="_x0000_i1226" type="#_x0000_t75" style="width:24.85pt;height:17.45pt" o:ole="" fillcolor="window">
            <v:imagedata r:id="rId396" o:title=""/>
          </v:shape>
          <o:OLEObject Type="Embed" ProgID="Equation.3" ShapeID="_x0000_i1226" DrawAspect="Content" ObjectID="_1674463582" r:id="rId397"/>
        </w:object>
      </w:r>
      <w:r>
        <w:rPr>
          <w:sz w:val="28"/>
          <w:lang w:val="uk-UA"/>
        </w:rPr>
        <w:t xml:space="preserve"> розкласти за формулою Тейлора до </w:t>
      </w:r>
      <w:r w:rsidRPr="006175D7">
        <w:rPr>
          <w:position w:val="-10"/>
          <w:sz w:val="28"/>
          <w:lang w:val="uk-UA"/>
        </w:rPr>
        <w:object w:dxaOrig="639" w:dyaOrig="420">
          <v:shape id="_x0000_i1227" type="#_x0000_t75" style="width:32.3pt;height:20.95pt" o:ole="" fillcolor="window">
            <v:imagedata r:id="rId398" o:title=""/>
          </v:shape>
          <o:OLEObject Type="Embed" ProgID="Equation.3" ShapeID="_x0000_i1227" DrawAspect="Content" ObjectID="_1674463583" r:id="rId399"/>
        </w:object>
      </w:r>
      <w:r>
        <w:rPr>
          <w:sz w:val="28"/>
          <w:lang w:val="uk-UA"/>
        </w:rPr>
        <w:t>:</w:t>
      </w:r>
    </w:p>
    <w:p w:rsidR="00244597" w:rsidRDefault="007D71F3" w:rsidP="00BD2BA9">
      <w:pPr>
        <w:jc w:val="center"/>
        <w:rPr>
          <w:sz w:val="28"/>
          <w:lang w:val="uk-UA"/>
        </w:rPr>
      </w:pPr>
      <w:r w:rsidRPr="007525B2">
        <w:rPr>
          <w:position w:val="-50"/>
          <w:sz w:val="28"/>
          <w:lang w:val="uk-UA"/>
        </w:rPr>
        <w:object w:dxaOrig="3400" w:dyaOrig="1140">
          <v:shape id="_x0000_i1228" type="#_x0000_t75" style="width:169.3pt;height:57.15pt" o:ole="" fillcolor="window">
            <v:imagedata r:id="rId400" o:title=""/>
          </v:shape>
          <o:OLEObject Type="Embed" ProgID="Equation.3" ShapeID="_x0000_i1228" DrawAspect="Content" ObjectID="_1674463584" r:id="rId401"/>
        </w:object>
      </w:r>
      <w:r w:rsidRPr="007D71F3">
        <w:rPr>
          <w:position w:val="-38"/>
          <w:sz w:val="28"/>
          <w:lang w:val="uk-UA"/>
        </w:rPr>
        <w:object w:dxaOrig="2700" w:dyaOrig="900">
          <v:shape id="_x0000_i1229" type="#_x0000_t75" style="width:134.85pt;height:44.95pt" o:ole="" fillcolor="window">
            <v:imagedata r:id="rId402" o:title=""/>
          </v:shape>
          <o:OLEObject Type="Embed" ProgID="Equation.3" ShapeID="_x0000_i1229" DrawAspect="Content" ObjectID="_1674463585" r:id="rId403"/>
        </w:object>
      </w:r>
      <w:r w:rsidRPr="007D71F3">
        <w:rPr>
          <w:position w:val="-40"/>
          <w:sz w:val="28"/>
          <w:lang w:val="uk-UA"/>
        </w:rPr>
        <w:object w:dxaOrig="3140" w:dyaOrig="1020">
          <v:shape id="_x0000_i1230" type="#_x0000_t75" style="width:156.65pt;height:51.05pt" o:ole="" fillcolor="window">
            <v:imagedata r:id="rId404" o:title=""/>
          </v:shape>
          <o:OLEObject Type="Embed" ProgID="Equation.3" ShapeID="_x0000_i1230" DrawAspect="Content" ObjectID="_1674463586" r:id="rId405"/>
        </w:object>
      </w:r>
    </w:p>
    <w:p w:rsidR="00244597" w:rsidRDefault="007D71F3" w:rsidP="00BD2BA9">
      <w:pPr>
        <w:jc w:val="center"/>
        <w:rPr>
          <w:sz w:val="28"/>
          <w:lang w:val="uk-UA"/>
        </w:rPr>
      </w:pPr>
      <w:r w:rsidRPr="00BD2BA9">
        <w:rPr>
          <w:position w:val="-16"/>
          <w:sz w:val="28"/>
          <w:lang w:val="uk-UA"/>
        </w:rPr>
        <w:object w:dxaOrig="2600" w:dyaOrig="520">
          <v:shape id="_x0000_i1231" type="#_x0000_t75" style="width:129.6pt;height:25.3pt" o:ole="" fillcolor="window">
            <v:imagedata r:id="rId406" o:title=""/>
          </v:shape>
          <o:OLEObject Type="Embed" ProgID="Equation.3" ShapeID="_x0000_i1231" DrawAspect="Content" ObjectID="_1674463587" r:id="rId407"/>
        </w:object>
      </w:r>
      <w:r w:rsidRPr="007D71F3">
        <w:rPr>
          <w:position w:val="-32"/>
          <w:sz w:val="28"/>
          <w:lang w:val="uk-UA"/>
        </w:rPr>
        <w:object w:dxaOrig="3960" w:dyaOrig="780">
          <v:shape id="_x0000_i1232" type="#_x0000_t75" style="width:199pt;height:39.7pt" o:ole="" fillcolor="window">
            <v:imagedata r:id="rId408" o:title=""/>
          </v:shape>
          <o:OLEObject Type="Embed" ProgID="Equation.3" ShapeID="_x0000_i1232" DrawAspect="Content" ObjectID="_1674463588" r:id="rId409"/>
        </w:object>
      </w:r>
    </w:p>
    <w:p w:rsidR="007D71F3" w:rsidRDefault="007D71F3" w:rsidP="00BD2BA9">
      <w:pPr>
        <w:jc w:val="center"/>
        <w:rPr>
          <w:sz w:val="28"/>
          <w:lang w:val="uk-UA"/>
        </w:rPr>
      </w:pPr>
      <w:r w:rsidRPr="007D71F3">
        <w:rPr>
          <w:position w:val="-16"/>
          <w:sz w:val="28"/>
          <w:lang w:val="uk-UA"/>
        </w:rPr>
        <w:object w:dxaOrig="2620" w:dyaOrig="520">
          <v:shape id="_x0000_i1233" type="#_x0000_t75" style="width:131.35pt;height:26.2pt" o:ole="" fillcolor="window">
            <v:imagedata r:id="rId410" o:title=""/>
          </v:shape>
          <o:OLEObject Type="Embed" ProgID="Equation.3" ShapeID="_x0000_i1233" DrawAspect="Content" ObjectID="_1674463589" r:id="rId411"/>
        </w:object>
      </w:r>
      <w:r w:rsidR="00D545DC" w:rsidRPr="00D545DC">
        <w:rPr>
          <w:position w:val="-14"/>
          <w:sz w:val="28"/>
          <w:lang w:val="uk-UA"/>
        </w:rPr>
        <w:object w:dxaOrig="2439" w:dyaOrig="480">
          <v:shape id="_x0000_i1257" type="#_x0000_t75" style="width:121.3pt;height:23.55pt" o:ole="" fillcolor="window">
            <v:imagedata r:id="rId412" o:title=""/>
          </v:shape>
          <o:OLEObject Type="Embed" ProgID="Equation.3" ShapeID="_x0000_i1257" DrawAspect="Content" ObjectID="_1674463590" r:id="rId413"/>
        </w:object>
      </w:r>
      <w:r w:rsidRPr="00BD2BA9">
        <w:rPr>
          <w:position w:val="-16"/>
          <w:sz w:val="28"/>
          <w:lang w:val="uk-UA"/>
        </w:rPr>
        <w:object w:dxaOrig="4840" w:dyaOrig="480">
          <v:shape id="_x0000_i1234" type="#_x0000_t75" style="width:241.3pt;height:24.85pt" o:ole="" fillcolor="window">
            <v:imagedata r:id="rId414" o:title=""/>
          </v:shape>
          <o:OLEObject Type="Embed" ProgID="Equation.3" ShapeID="_x0000_i1234" DrawAspect="Content" ObjectID="_1674463591" r:id="rId415"/>
        </w:object>
      </w:r>
    </w:p>
    <w:p w:rsidR="00244597" w:rsidRDefault="007D71F3" w:rsidP="00BD2BA9">
      <w:pPr>
        <w:jc w:val="center"/>
        <w:rPr>
          <w:sz w:val="28"/>
          <w:lang w:val="uk-UA"/>
        </w:rPr>
      </w:pPr>
      <w:r w:rsidRPr="00BD2BA9">
        <w:rPr>
          <w:position w:val="-16"/>
          <w:sz w:val="28"/>
          <w:lang w:val="uk-UA"/>
        </w:rPr>
        <w:object w:dxaOrig="2439" w:dyaOrig="520">
          <v:shape id="_x0000_i1235" type="#_x0000_t75" style="width:122.2pt;height:25.3pt" o:ole="" fillcolor="window">
            <v:imagedata r:id="rId416" o:title=""/>
          </v:shape>
          <o:OLEObject Type="Embed" ProgID="Equation.3" ShapeID="_x0000_i1235" DrawAspect="Content" ObjectID="_1674463592" r:id="rId417"/>
        </w:object>
      </w:r>
      <w:r w:rsidR="00244597">
        <w:rPr>
          <w:sz w:val="28"/>
          <w:lang w:val="uk-UA"/>
        </w:rPr>
        <w:t>.</w:t>
      </w:r>
    </w:p>
    <w:p w:rsidR="00244597" w:rsidRDefault="00244597">
      <w:pPr>
        <w:jc w:val="both"/>
        <w:rPr>
          <w:sz w:val="28"/>
          <w:lang w:val="uk-UA"/>
        </w:rPr>
      </w:pPr>
    </w:p>
    <w:p w:rsidR="00244597" w:rsidRDefault="00244597">
      <w:pPr>
        <w:jc w:val="both"/>
        <w:rPr>
          <w:sz w:val="28"/>
          <w:lang w:val="uk-UA"/>
        </w:rPr>
      </w:pPr>
      <w:r w:rsidRPr="006175D7">
        <w:rPr>
          <w:b/>
          <w:sz w:val="28"/>
          <w:u w:val="single"/>
          <w:lang w:val="uk-UA"/>
        </w:rPr>
        <w:t>Приклад 2.</w:t>
      </w:r>
      <w:r w:rsidRPr="00244597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Знайти границю: </w:t>
      </w:r>
      <w:r w:rsidRPr="00244597">
        <w:rPr>
          <w:position w:val="-28"/>
          <w:sz w:val="28"/>
          <w:lang w:val="uk-UA"/>
        </w:rPr>
        <w:object w:dxaOrig="2780" w:dyaOrig="820">
          <v:shape id="_x0000_i1236" type="#_x0000_t75" style="width:139.65pt;height:41.45pt" o:ole="" fillcolor="window">
            <v:imagedata r:id="rId418" o:title=""/>
          </v:shape>
          <o:OLEObject Type="Embed" ProgID="Equation.3" ShapeID="_x0000_i1236" DrawAspect="Content" ObjectID="_1674463593" r:id="rId419"/>
        </w:object>
      </w:r>
      <w:r>
        <w:rPr>
          <w:sz w:val="28"/>
          <w:lang w:val="uk-UA"/>
        </w:rPr>
        <w:t>.</w:t>
      </w:r>
    </w:p>
    <w:p w:rsidR="00244597" w:rsidRDefault="0081084E" w:rsidP="0081084E">
      <w:pPr>
        <w:jc w:val="center"/>
        <w:rPr>
          <w:sz w:val="28"/>
          <w:lang w:val="uk-UA"/>
        </w:rPr>
      </w:pPr>
      <w:r w:rsidRPr="00BD2BA9">
        <w:rPr>
          <w:position w:val="-20"/>
          <w:sz w:val="28"/>
          <w:lang w:val="uk-UA"/>
        </w:rPr>
        <w:object w:dxaOrig="2960" w:dyaOrig="900">
          <v:shape id="_x0000_i1237" type="#_x0000_t75" style="width:148.35pt;height:44.95pt" o:ole="" fillcolor="window">
            <v:imagedata r:id="rId420" o:title=""/>
          </v:shape>
          <o:OLEObject Type="Embed" ProgID="Equation.3" ShapeID="_x0000_i1237" DrawAspect="Content" ObjectID="_1674463594" r:id="rId421"/>
        </w:object>
      </w:r>
      <w:r w:rsidRPr="00BD2BA9">
        <w:rPr>
          <w:position w:val="-20"/>
          <w:sz w:val="28"/>
          <w:lang w:val="uk-UA"/>
        </w:rPr>
        <w:object w:dxaOrig="4140" w:dyaOrig="1120">
          <v:shape id="_x0000_i1238" type="#_x0000_t75" style="width:205.95pt;height:56.3pt" o:ole="" fillcolor="window">
            <v:imagedata r:id="rId422" o:title=""/>
          </v:shape>
          <o:OLEObject Type="Embed" ProgID="Equation.3" ShapeID="_x0000_i1238" DrawAspect="Content" ObjectID="_1674463595" r:id="rId423"/>
        </w:object>
      </w:r>
      <w:r w:rsidRPr="0081084E">
        <w:rPr>
          <w:position w:val="-20"/>
          <w:sz w:val="28"/>
          <w:lang w:val="uk-UA"/>
        </w:rPr>
        <w:object w:dxaOrig="3960" w:dyaOrig="800">
          <v:shape id="_x0000_i1239" type="#_x0000_t75" style="width:199pt;height:39.7pt" o:ole="" fillcolor="window">
            <v:imagedata r:id="rId424" o:title=""/>
          </v:shape>
          <o:OLEObject Type="Embed" ProgID="Equation.3" ShapeID="_x0000_i1239" DrawAspect="Content" ObjectID="_1674463596" r:id="rId425"/>
        </w:object>
      </w:r>
      <w:r w:rsidRPr="0081084E">
        <w:rPr>
          <w:position w:val="-20"/>
          <w:sz w:val="28"/>
          <w:lang w:val="uk-UA"/>
        </w:rPr>
        <w:object w:dxaOrig="2600" w:dyaOrig="780">
          <v:shape id="_x0000_i1240" type="#_x0000_t75" style="width:129.6pt;height:39.7pt" o:ole="" fillcolor="window">
            <v:imagedata r:id="rId426" o:title=""/>
          </v:shape>
          <o:OLEObject Type="Embed" ProgID="Equation.3" ShapeID="_x0000_i1240" DrawAspect="Content" ObjectID="_1674463597" r:id="rId427"/>
        </w:object>
      </w:r>
      <w:r w:rsidR="00244597" w:rsidRPr="006175D7">
        <w:rPr>
          <w:position w:val="-28"/>
          <w:sz w:val="28"/>
          <w:lang w:val="uk-UA"/>
        </w:rPr>
        <w:object w:dxaOrig="1100" w:dyaOrig="720">
          <v:shape id="_x0000_i1241" type="#_x0000_t75" style="width:54.55pt;height:36.2pt" o:ole="" fillcolor="window">
            <v:imagedata r:id="rId428" o:title=""/>
          </v:shape>
          <o:OLEObject Type="Embed" ProgID="Equation.3" ShapeID="_x0000_i1241" DrawAspect="Content" ObjectID="_1674463598" r:id="rId429"/>
        </w:object>
      </w:r>
    </w:p>
    <w:p w:rsidR="00244597" w:rsidRDefault="00244597">
      <w:pPr>
        <w:jc w:val="both"/>
        <w:rPr>
          <w:sz w:val="28"/>
          <w:lang w:val="uk-UA"/>
        </w:rPr>
      </w:pPr>
    </w:p>
    <w:p w:rsidR="00244597" w:rsidRDefault="00244597">
      <w:pPr>
        <w:jc w:val="both"/>
        <w:rPr>
          <w:sz w:val="28"/>
          <w:lang w:val="uk-UA"/>
        </w:rPr>
      </w:pPr>
      <w:r w:rsidRPr="006175D7">
        <w:rPr>
          <w:b/>
          <w:sz w:val="28"/>
          <w:u w:val="single"/>
          <w:lang w:val="uk-UA"/>
        </w:rPr>
        <w:t>Приклад 3.</w:t>
      </w:r>
      <w:r w:rsidRPr="00244597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Оцінити похибку формули </w:t>
      </w:r>
      <w:r w:rsidRPr="006175D7">
        <w:rPr>
          <w:position w:val="-28"/>
          <w:sz w:val="28"/>
          <w:lang w:val="uk-UA"/>
        </w:rPr>
        <w:object w:dxaOrig="1500" w:dyaOrig="760">
          <v:shape id="_x0000_i1242" type="#_x0000_t75" style="width:75.05pt;height:37.55pt" o:ole="" fillcolor="window">
            <v:imagedata r:id="rId430" o:title=""/>
          </v:shape>
          <o:OLEObject Type="Embed" ProgID="Equation.3" ShapeID="_x0000_i1242" DrawAspect="Content" ObjectID="_1674463599" r:id="rId431"/>
        </w:object>
      </w:r>
      <w:r>
        <w:rPr>
          <w:sz w:val="28"/>
          <w:lang w:val="uk-UA"/>
        </w:rPr>
        <w:t xml:space="preserve"> при </w:t>
      </w:r>
      <w:r w:rsidRPr="006175D7">
        <w:rPr>
          <w:position w:val="-26"/>
          <w:sz w:val="28"/>
          <w:lang w:val="uk-UA"/>
        </w:rPr>
        <w:object w:dxaOrig="780" w:dyaOrig="700">
          <v:shape id="_x0000_i1243" type="#_x0000_t75" style="width:39.7pt;height:34.45pt" o:ole="" fillcolor="window">
            <v:imagedata r:id="rId432" o:title=""/>
          </v:shape>
          <o:OLEObject Type="Embed" ProgID="Equation.3" ShapeID="_x0000_i1243" DrawAspect="Content" ObjectID="_1674463600" r:id="rId433"/>
        </w:object>
      </w:r>
      <w:r>
        <w:rPr>
          <w:sz w:val="28"/>
          <w:lang w:val="uk-UA"/>
        </w:rPr>
        <w:t>.</w:t>
      </w:r>
    </w:p>
    <w:p w:rsidR="00244597" w:rsidRDefault="00244597" w:rsidP="0081084E">
      <w:pPr>
        <w:ind w:left="720"/>
        <w:rPr>
          <w:sz w:val="28"/>
          <w:lang w:val="uk-UA"/>
        </w:rPr>
      </w:pPr>
      <w:r w:rsidRPr="006175D7">
        <w:rPr>
          <w:position w:val="-12"/>
          <w:sz w:val="28"/>
          <w:lang w:val="uk-UA"/>
        </w:rPr>
        <w:object w:dxaOrig="880" w:dyaOrig="360">
          <v:shape id="_x0000_i1244" type="#_x0000_t75" style="width:44.05pt;height:17.9pt" o:ole="" fillcolor="window">
            <v:imagedata r:id="rId434" o:title=""/>
          </v:shape>
          <o:OLEObject Type="Embed" ProgID="Equation.3" ShapeID="_x0000_i1244" DrawAspect="Content" ObjectID="_1674463601" r:id="rId435"/>
        </w:object>
      </w:r>
      <w:r>
        <w:rPr>
          <w:sz w:val="28"/>
          <w:lang w:val="uk-UA"/>
        </w:rPr>
        <w:t xml:space="preserve">; </w:t>
      </w:r>
      <w:r w:rsidRPr="00244597">
        <w:rPr>
          <w:position w:val="-28"/>
          <w:sz w:val="28"/>
          <w:lang w:val="uk-UA"/>
        </w:rPr>
        <w:object w:dxaOrig="3820" w:dyaOrig="720">
          <v:shape id="_x0000_i1245" type="#_x0000_t75" style="width:190.25pt;height:36.2pt" o:ole="" fillcolor="window">
            <v:imagedata r:id="rId436" o:title=""/>
          </v:shape>
          <o:OLEObject Type="Embed" ProgID="Equation.3" ShapeID="_x0000_i1245" DrawAspect="Content" ObjectID="_1674463602" r:id="rId437"/>
        </w:object>
      </w:r>
      <w:r>
        <w:rPr>
          <w:sz w:val="28"/>
          <w:lang w:val="uk-UA"/>
        </w:rPr>
        <w:t xml:space="preserve"> </w:t>
      </w:r>
      <w:r w:rsidRPr="006175D7">
        <w:rPr>
          <w:position w:val="-12"/>
          <w:sz w:val="28"/>
          <w:lang w:val="uk-UA"/>
        </w:rPr>
        <w:object w:dxaOrig="4260" w:dyaOrig="440">
          <v:shape id="_x0000_i1246" type="#_x0000_t75" style="width:212.05pt;height:21.8pt" o:ole="" fillcolor="window">
            <v:imagedata r:id="rId438" o:title=""/>
          </v:shape>
          <o:OLEObject Type="Embed" ProgID="Equation.3" ShapeID="_x0000_i1246" DrawAspect="Content" ObjectID="_1674463603" r:id="rId439"/>
        </w:object>
      </w:r>
      <w:r>
        <w:rPr>
          <w:sz w:val="28"/>
          <w:lang w:val="uk-UA"/>
        </w:rPr>
        <w:t xml:space="preserve">; </w:t>
      </w:r>
      <w:r w:rsidRPr="006175D7">
        <w:rPr>
          <w:position w:val="-12"/>
          <w:sz w:val="28"/>
          <w:lang w:val="uk-UA"/>
        </w:rPr>
        <w:object w:dxaOrig="5260" w:dyaOrig="440">
          <v:shape id="_x0000_i1247" type="#_x0000_t75" style="width:262.7pt;height:21.8pt" o:ole="" fillcolor="window">
            <v:imagedata r:id="rId440" o:title=""/>
          </v:shape>
          <o:OLEObject Type="Embed" ProgID="Equation.3" ShapeID="_x0000_i1247" DrawAspect="Content" ObjectID="_1674463604" r:id="rId441"/>
        </w:object>
      </w:r>
      <w:r w:rsidRPr="006175D7">
        <w:rPr>
          <w:position w:val="-12"/>
          <w:sz w:val="28"/>
          <w:lang w:val="uk-UA"/>
        </w:rPr>
        <w:object w:dxaOrig="1719" w:dyaOrig="440">
          <v:shape id="_x0000_i1248" type="#_x0000_t75" style="width:86.4pt;height:21.8pt" o:ole="" fillcolor="window">
            <v:imagedata r:id="rId442" o:title=""/>
          </v:shape>
          <o:OLEObject Type="Embed" ProgID="Equation.3" ShapeID="_x0000_i1248" DrawAspect="Content" ObjectID="_1674463605" r:id="rId443"/>
        </w:object>
      </w:r>
      <w:r>
        <w:rPr>
          <w:sz w:val="28"/>
          <w:lang w:val="uk-UA"/>
        </w:rPr>
        <w:t xml:space="preserve">; </w:t>
      </w:r>
      <w:r w:rsidRPr="006175D7">
        <w:rPr>
          <w:position w:val="-12"/>
          <w:sz w:val="28"/>
          <w:lang w:val="uk-UA"/>
        </w:rPr>
        <w:object w:dxaOrig="6560" w:dyaOrig="440">
          <v:shape id="_x0000_i1249" type="#_x0000_t75" style="width:326.85pt;height:21.8pt" o:ole="" fillcolor="window">
            <v:imagedata r:id="rId444" o:title=""/>
          </v:shape>
          <o:OLEObject Type="Embed" ProgID="Equation.3" ShapeID="_x0000_i1249" DrawAspect="Content" ObjectID="_1674463606" r:id="rId445"/>
        </w:object>
      </w:r>
      <w:r w:rsidRPr="006175D7">
        <w:rPr>
          <w:position w:val="-12"/>
          <w:sz w:val="28"/>
          <w:lang w:val="uk-UA"/>
        </w:rPr>
        <w:object w:dxaOrig="5940" w:dyaOrig="440">
          <v:shape id="_x0000_i1250" type="#_x0000_t75" style="width:298.05pt;height:21.8pt" o:ole="" fillcolor="window">
            <v:imagedata r:id="rId446" o:title=""/>
          </v:shape>
          <o:OLEObject Type="Embed" ProgID="Equation.3" ShapeID="_x0000_i1250" DrawAspect="Content" ObjectID="_1674463607" r:id="rId447"/>
        </w:object>
      </w:r>
      <w:r>
        <w:rPr>
          <w:sz w:val="28"/>
          <w:lang w:val="uk-UA"/>
        </w:rPr>
        <w:t xml:space="preserve">; </w:t>
      </w:r>
      <w:r w:rsidRPr="006175D7">
        <w:rPr>
          <w:position w:val="-12"/>
          <w:sz w:val="28"/>
          <w:lang w:val="uk-UA"/>
        </w:rPr>
        <w:object w:dxaOrig="4160" w:dyaOrig="440">
          <v:shape id="_x0000_i1251" type="#_x0000_t75" style="width:207.7pt;height:21.8pt" o:ole="" fillcolor="window">
            <v:imagedata r:id="rId448" o:title=""/>
          </v:shape>
          <o:OLEObject Type="Embed" ProgID="Equation.3" ShapeID="_x0000_i1251" DrawAspect="Content" ObjectID="_1674463608" r:id="rId449"/>
        </w:object>
      </w:r>
      <w:r w:rsidRPr="006175D7">
        <w:rPr>
          <w:position w:val="-12"/>
          <w:sz w:val="28"/>
          <w:lang w:val="uk-UA"/>
        </w:rPr>
        <w:object w:dxaOrig="5539" w:dyaOrig="440">
          <v:shape id="_x0000_i1252" type="#_x0000_t75" style="width:276.65pt;height:21.8pt" o:ole="" fillcolor="window">
            <v:imagedata r:id="rId450" o:title=""/>
          </v:shape>
          <o:OLEObject Type="Embed" ProgID="Equation.3" ShapeID="_x0000_i1252" DrawAspect="Content" ObjectID="_1674463609" r:id="rId451"/>
        </w:object>
      </w:r>
      <w:r w:rsidRPr="006175D7">
        <w:rPr>
          <w:position w:val="-12"/>
          <w:sz w:val="28"/>
          <w:lang w:val="uk-UA"/>
        </w:rPr>
        <w:object w:dxaOrig="3620" w:dyaOrig="440">
          <v:shape id="_x0000_i1253" type="#_x0000_t75" style="width:180.65pt;height:21.8pt" o:ole="" fillcolor="window">
            <v:imagedata r:id="rId452" o:title=""/>
          </v:shape>
          <o:OLEObject Type="Embed" ProgID="Equation.3" ShapeID="_x0000_i1253" DrawAspect="Content" ObjectID="_1674463610" r:id="rId453"/>
        </w:object>
      </w:r>
    </w:p>
    <w:p w:rsidR="00244597" w:rsidRDefault="00244597">
      <w:pPr>
        <w:jc w:val="both"/>
        <w:rPr>
          <w:sz w:val="28"/>
          <w:lang w:val="uk-UA"/>
        </w:rPr>
      </w:pPr>
    </w:p>
    <w:p w:rsidR="00804DEA" w:rsidRDefault="00804DEA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Похідна є в запису </w:t>
      </w:r>
      <w:r w:rsidR="006175D7" w:rsidRPr="006175D7">
        <w:rPr>
          <w:position w:val="-12"/>
          <w:sz w:val="28"/>
          <w:lang w:val="uk-UA"/>
        </w:rPr>
        <w:object w:dxaOrig="700" w:dyaOrig="380">
          <v:shape id="_x0000_i1254" type="#_x0000_t75" style="width:34.45pt;height:18.75pt" o:ole="" fillcolor="window">
            <v:imagedata r:id="rId454" o:title=""/>
          </v:shape>
          <o:OLEObject Type="Embed" ProgID="Equation.3" ShapeID="_x0000_i1254" DrawAspect="Content" ObjectID="_1674463611" r:id="rId455"/>
        </w:object>
      </w:r>
      <w:r>
        <w:rPr>
          <w:sz w:val="28"/>
          <w:lang w:val="uk-UA"/>
        </w:rPr>
        <w:t>, розглянемо його в формі Лагранжа та оцінимо зверху:</w:t>
      </w:r>
    </w:p>
    <w:bookmarkStart w:id="0" w:name="_GoBack"/>
    <w:p w:rsidR="00804DEA" w:rsidRDefault="00653121" w:rsidP="0081084E">
      <w:pPr>
        <w:jc w:val="center"/>
        <w:rPr>
          <w:sz w:val="28"/>
          <w:lang w:val="uk-UA"/>
        </w:rPr>
      </w:pPr>
      <w:r w:rsidRPr="00653121">
        <w:rPr>
          <w:position w:val="-20"/>
          <w:sz w:val="28"/>
          <w:lang w:val="uk-UA"/>
        </w:rPr>
        <w:object w:dxaOrig="7949" w:dyaOrig="654">
          <v:shape id="_x0000_i1258" type="#_x0000_t75" style="width:397.55pt;height:33.15pt" o:ole="" fillcolor="window">
            <v:imagedata r:id="rId456" o:title=""/>
          </v:shape>
          <o:OLEObject Type="Embed" ProgID="Equation.3" ShapeID="_x0000_i1258" DrawAspect="Content" ObjectID="_1674463612" r:id="rId457"/>
        </w:object>
      </w:r>
      <w:bookmarkEnd w:id="0"/>
      <w:r w:rsidR="0081084E" w:rsidRPr="0081084E">
        <w:rPr>
          <w:position w:val="-16"/>
          <w:sz w:val="28"/>
          <w:lang w:val="uk-UA"/>
        </w:rPr>
        <w:object w:dxaOrig="2799" w:dyaOrig="440">
          <v:shape id="_x0000_i1255" type="#_x0000_t75" style="width:140.05pt;height:21.8pt" o:ole="" fillcolor="window">
            <v:imagedata r:id="rId458" o:title=""/>
          </v:shape>
          <o:OLEObject Type="Embed" ProgID="Equation.3" ShapeID="_x0000_i1255" DrawAspect="Content" ObjectID="_1674463613" r:id="rId459"/>
        </w:object>
      </w:r>
      <w:r w:rsidR="0081084E" w:rsidRPr="0081084E">
        <w:rPr>
          <w:position w:val="-16"/>
          <w:sz w:val="28"/>
          <w:lang w:val="uk-UA"/>
        </w:rPr>
        <w:object w:dxaOrig="820" w:dyaOrig="460">
          <v:shape id="_x0000_i1256" type="#_x0000_t75" style="width:41.45pt;height:23.15pt" o:ole="" fillcolor="window">
            <v:imagedata r:id="rId460" o:title=""/>
          </v:shape>
          <o:OLEObject Type="Embed" ProgID="Equation.3" ShapeID="_x0000_i1256" DrawAspect="Content" ObjectID="_1674463614" r:id="rId461"/>
        </w:object>
      </w:r>
    </w:p>
    <w:p w:rsidR="00804DEA" w:rsidRDefault="00804DEA">
      <w:pPr>
        <w:jc w:val="both"/>
        <w:rPr>
          <w:sz w:val="28"/>
          <w:lang w:val="uk-UA"/>
        </w:rPr>
      </w:pPr>
    </w:p>
    <w:sectPr w:rsidR="00804DEA" w:rsidSect="00C17257">
      <w:headerReference w:type="even" r:id="rId462"/>
      <w:headerReference w:type="default" r:id="rId463"/>
      <w:pgSz w:w="11906" w:h="16838"/>
      <w:pgMar w:top="851" w:right="567" w:bottom="567" w:left="1134" w:header="708" w:footer="708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D8F" w:rsidRDefault="003E4D8F">
      <w:r>
        <w:separator/>
      </w:r>
    </w:p>
  </w:endnote>
  <w:endnote w:type="continuationSeparator" w:id="0">
    <w:p w:rsidR="003E4D8F" w:rsidRDefault="003E4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D8F" w:rsidRDefault="003E4D8F">
      <w:r>
        <w:separator/>
      </w:r>
    </w:p>
  </w:footnote>
  <w:footnote w:type="continuationSeparator" w:id="0">
    <w:p w:rsidR="003E4D8F" w:rsidRDefault="003E4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8FA" w:rsidRDefault="009E28FA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E28FA" w:rsidRDefault="009E28FA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8FA" w:rsidRDefault="009E28FA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53121">
      <w:rPr>
        <w:rStyle w:val="a4"/>
        <w:noProof/>
      </w:rPr>
      <w:t>29</w:t>
    </w:r>
    <w:r>
      <w:rPr>
        <w:rStyle w:val="a4"/>
      </w:rPr>
      <w:fldChar w:fldCharType="end"/>
    </w:r>
  </w:p>
  <w:p w:rsidR="009E28FA" w:rsidRDefault="009E28FA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4794"/>
    <w:rsid w:val="00071034"/>
    <w:rsid w:val="00094902"/>
    <w:rsid w:val="0011464B"/>
    <w:rsid w:val="00164F94"/>
    <w:rsid w:val="00244597"/>
    <w:rsid w:val="002A0C56"/>
    <w:rsid w:val="002F5D47"/>
    <w:rsid w:val="0032223B"/>
    <w:rsid w:val="003E4D8F"/>
    <w:rsid w:val="00430D8E"/>
    <w:rsid w:val="00476889"/>
    <w:rsid w:val="004A04E9"/>
    <w:rsid w:val="004E2C04"/>
    <w:rsid w:val="005259BD"/>
    <w:rsid w:val="005369DA"/>
    <w:rsid w:val="00591BA6"/>
    <w:rsid w:val="006175D7"/>
    <w:rsid w:val="00653121"/>
    <w:rsid w:val="006C5589"/>
    <w:rsid w:val="006F57E4"/>
    <w:rsid w:val="006F5DA7"/>
    <w:rsid w:val="007525B2"/>
    <w:rsid w:val="007A528E"/>
    <w:rsid w:val="007D71F3"/>
    <w:rsid w:val="007E0F21"/>
    <w:rsid w:val="00803135"/>
    <w:rsid w:val="00804DEA"/>
    <w:rsid w:val="00805117"/>
    <w:rsid w:val="00810550"/>
    <w:rsid w:val="0081084E"/>
    <w:rsid w:val="008453CA"/>
    <w:rsid w:val="00935A3C"/>
    <w:rsid w:val="00971CD6"/>
    <w:rsid w:val="009B4E86"/>
    <w:rsid w:val="009E28FA"/>
    <w:rsid w:val="00A40228"/>
    <w:rsid w:val="00A50624"/>
    <w:rsid w:val="00A75AB0"/>
    <w:rsid w:val="00AC68B8"/>
    <w:rsid w:val="00AF345E"/>
    <w:rsid w:val="00B21906"/>
    <w:rsid w:val="00B6141D"/>
    <w:rsid w:val="00BA2E92"/>
    <w:rsid w:val="00BB1C88"/>
    <w:rsid w:val="00BB246F"/>
    <w:rsid w:val="00BD2BA9"/>
    <w:rsid w:val="00C17257"/>
    <w:rsid w:val="00C27099"/>
    <w:rsid w:val="00C736D8"/>
    <w:rsid w:val="00CA2B51"/>
    <w:rsid w:val="00D15664"/>
    <w:rsid w:val="00D26EB0"/>
    <w:rsid w:val="00D545DC"/>
    <w:rsid w:val="00D57E4D"/>
    <w:rsid w:val="00DF73CA"/>
    <w:rsid w:val="00E02CDD"/>
    <w:rsid w:val="00E35F5F"/>
    <w:rsid w:val="00E53BB2"/>
    <w:rsid w:val="00E644C4"/>
    <w:rsid w:val="00EE66E9"/>
    <w:rsid w:val="00F9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EB0"/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E02CDD"/>
    <w:pPr>
      <w:keepNext/>
      <w:jc w:val="both"/>
      <w:outlineLvl w:val="0"/>
    </w:pPr>
    <w:rPr>
      <w:sz w:val="28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26EB0"/>
    <w:rPr>
      <w:sz w:val="32"/>
      <w:lang w:val="uk-UA"/>
    </w:rPr>
  </w:style>
  <w:style w:type="character" w:styleId="a4">
    <w:name w:val="page number"/>
    <w:basedOn w:val="a0"/>
    <w:rsid w:val="00D26EB0"/>
  </w:style>
  <w:style w:type="paragraph" w:styleId="a5">
    <w:name w:val="header"/>
    <w:basedOn w:val="a"/>
    <w:rsid w:val="00D26EB0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F94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rsid w:val="007E0F21"/>
    <w:pPr>
      <w:tabs>
        <w:tab w:val="center" w:pos="4819"/>
        <w:tab w:val="right" w:pos="9639"/>
      </w:tabs>
    </w:pPr>
  </w:style>
  <w:style w:type="character" w:customStyle="1" w:styleId="10">
    <w:name w:val="Заголовок 1 Знак"/>
    <w:basedOn w:val="a0"/>
    <w:link w:val="1"/>
    <w:rsid w:val="00E02CDD"/>
    <w:rPr>
      <w:sz w:val="28"/>
      <w:u w:val="single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2.wmf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5.bin"/><Relationship Id="rId366" Type="http://schemas.openxmlformats.org/officeDocument/2006/relationships/image" Target="media/image174.wmf"/><Relationship Id="rId170" Type="http://schemas.openxmlformats.org/officeDocument/2006/relationships/image" Target="media/image80.wmf"/><Relationship Id="rId226" Type="http://schemas.openxmlformats.org/officeDocument/2006/relationships/oleObject" Target="embeddings/oleObject114.bin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6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192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0.bin"/><Relationship Id="rId237" Type="http://schemas.openxmlformats.org/officeDocument/2006/relationships/image" Target="media/image112.wmf"/><Relationship Id="rId402" Type="http://schemas.openxmlformats.org/officeDocument/2006/relationships/image" Target="media/image192.wmf"/><Relationship Id="rId279" Type="http://schemas.openxmlformats.org/officeDocument/2006/relationships/image" Target="media/image132.wmf"/><Relationship Id="rId444" Type="http://schemas.openxmlformats.org/officeDocument/2006/relationships/image" Target="media/image213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4.wmf"/><Relationship Id="rId388" Type="http://schemas.openxmlformats.org/officeDocument/2006/relationships/image" Target="media/image185.wmf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oleObject" Target="embeddings/oleObject210.bin"/><Relationship Id="rId248" Type="http://schemas.openxmlformats.org/officeDocument/2006/relationships/image" Target="media/image117.wmf"/><Relationship Id="rId455" Type="http://schemas.openxmlformats.org/officeDocument/2006/relationships/oleObject" Target="embeddings/oleObject231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60.bin"/><Relationship Id="rId357" Type="http://schemas.openxmlformats.org/officeDocument/2006/relationships/oleObject" Target="embeddings/oleObject182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9.bin"/><Relationship Id="rId399" Type="http://schemas.openxmlformats.org/officeDocument/2006/relationships/oleObject" Target="embeddings/oleObject203.bin"/><Relationship Id="rId259" Type="http://schemas.openxmlformats.org/officeDocument/2006/relationships/oleObject" Target="embeddings/oleObject131.bin"/><Relationship Id="rId424" Type="http://schemas.openxmlformats.org/officeDocument/2006/relationships/image" Target="media/image203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6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368" Type="http://schemas.openxmlformats.org/officeDocument/2006/relationships/image" Target="media/image175.wmf"/><Relationship Id="rId389" Type="http://schemas.openxmlformats.org/officeDocument/2006/relationships/oleObject" Target="embeddings/oleObject198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198.wmf"/><Relationship Id="rId435" Type="http://schemas.openxmlformats.org/officeDocument/2006/relationships/oleObject" Target="embeddings/oleObject221.bin"/><Relationship Id="rId456" Type="http://schemas.openxmlformats.org/officeDocument/2006/relationships/image" Target="media/image21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3.wmf"/><Relationship Id="rId281" Type="http://schemas.openxmlformats.org/officeDocument/2006/relationships/image" Target="media/image133.wmf"/><Relationship Id="rId316" Type="http://schemas.openxmlformats.org/officeDocument/2006/relationships/image" Target="media/image150.wmf"/><Relationship Id="rId337" Type="http://schemas.openxmlformats.org/officeDocument/2006/relationships/oleObject" Target="embeddings/oleObject172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358" Type="http://schemas.openxmlformats.org/officeDocument/2006/relationships/image" Target="media/image170.wmf"/><Relationship Id="rId379" Type="http://schemas.openxmlformats.org/officeDocument/2006/relationships/oleObject" Target="embeddings/oleObject193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3.wmf"/><Relationship Id="rId239" Type="http://schemas.openxmlformats.org/officeDocument/2006/relationships/image" Target="media/image113.wmf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425" Type="http://schemas.openxmlformats.org/officeDocument/2006/relationships/oleObject" Target="embeddings/oleObject216.bin"/><Relationship Id="rId446" Type="http://schemas.openxmlformats.org/officeDocument/2006/relationships/image" Target="media/image214.wmf"/><Relationship Id="rId250" Type="http://schemas.openxmlformats.org/officeDocument/2006/relationships/image" Target="media/image118.wmf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55.wmf"/><Relationship Id="rId348" Type="http://schemas.openxmlformats.org/officeDocument/2006/relationships/image" Target="media/image165.wmf"/><Relationship Id="rId369" Type="http://schemas.openxmlformats.org/officeDocument/2006/relationships/oleObject" Target="embeddings/oleObject18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image" Target="media/image108.wmf"/><Relationship Id="rId380" Type="http://schemas.openxmlformats.org/officeDocument/2006/relationships/image" Target="media/image181.wmf"/><Relationship Id="rId415" Type="http://schemas.openxmlformats.org/officeDocument/2006/relationships/oleObject" Target="embeddings/oleObject211.bin"/><Relationship Id="rId436" Type="http://schemas.openxmlformats.org/officeDocument/2006/relationships/image" Target="media/image209.wmf"/><Relationship Id="rId457" Type="http://schemas.openxmlformats.org/officeDocument/2006/relationships/oleObject" Target="embeddings/oleObject232.bin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3.bin"/><Relationship Id="rId317" Type="http://schemas.openxmlformats.org/officeDocument/2006/relationships/oleObject" Target="embeddings/oleObject161.bin"/><Relationship Id="rId338" Type="http://schemas.openxmlformats.org/officeDocument/2006/relationships/image" Target="media/image160.wmf"/><Relationship Id="rId359" Type="http://schemas.openxmlformats.org/officeDocument/2006/relationships/oleObject" Target="embeddings/oleObject183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10.bin"/><Relationship Id="rId370" Type="http://schemas.openxmlformats.org/officeDocument/2006/relationships/image" Target="media/image176.wmf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26" Type="http://schemas.openxmlformats.org/officeDocument/2006/relationships/image" Target="media/image204.wmf"/><Relationship Id="rId447" Type="http://schemas.openxmlformats.org/officeDocument/2006/relationships/oleObject" Target="embeddings/oleObject227.bin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8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28" Type="http://schemas.openxmlformats.org/officeDocument/2006/relationships/oleObject" Target="embeddings/oleObject167.bin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1.wmf"/><Relationship Id="rId381" Type="http://schemas.openxmlformats.org/officeDocument/2006/relationships/oleObject" Target="embeddings/oleObject194.bin"/><Relationship Id="rId416" Type="http://schemas.openxmlformats.org/officeDocument/2006/relationships/image" Target="media/image199.wmf"/><Relationship Id="rId220" Type="http://schemas.openxmlformats.org/officeDocument/2006/relationships/image" Target="media/image104.wmf"/><Relationship Id="rId241" Type="http://schemas.openxmlformats.org/officeDocument/2006/relationships/image" Target="media/image114.wmf"/><Relationship Id="rId437" Type="http://schemas.openxmlformats.org/officeDocument/2006/relationships/oleObject" Target="embeddings/oleObject222.bin"/><Relationship Id="rId458" Type="http://schemas.openxmlformats.org/officeDocument/2006/relationships/image" Target="media/image22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4.wmf"/><Relationship Id="rId318" Type="http://schemas.openxmlformats.org/officeDocument/2006/relationships/oleObject" Target="embeddings/oleObject162.bin"/><Relationship Id="rId339" Type="http://schemas.openxmlformats.org/officeDocument/2006/relationships/oleObject" Target="embeddings/oleObject173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2.bin"/><Relationship Id="rId350" Type="http://schemas.openxmlformats.org/officeDocument/2006/relationships/image" Target="media/image166.wmf"/><Relationship Id="rId371" Type="http://schemas.openxmlformats.org/officeDocument/2006/relationships/oleObject" Target="embeddings/oleObject189.bin"/><Relationship Id="rId406" Type="http://schemas.openxmlformats.org/officeDocument/2006/relationships/image" Target="media/image194.wmf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392" Type="http://schemas.openxmlformats.org/officeDocument/2006/relationships/image" Target="media/image187.wmf"/><Relationship Id="rId427" Type="http://schemas.openxmlformats.org/officeDocument/2006/relationships/oleObject" Target="embeddings/oleObject217.bin"/><Relationship Id="rId448" Type="http://schemas.openxmlformats.org/officeDocument/2006/relationships/image" Target="media/image215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image" Target="media/image119.wmf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6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1.wmf"/><Relationship Id="rId361" Type="http://schemas.openxmlformats.org/officeDocument/2006/relationships/oleObject" Target="embeddings/oleObject184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image" Target="media/image182.wmf"/><Relationship Id="rId417" Type="http://schemas.openxmlformats.org/officeDocument/2006/relationships/oleObject" Target="embeddings/oleObject212.bin"/><Relationship Id="rId438" Type="http://schemas.openxmlformats.org/officeDocument/2006/relationships/image" Target="media/image210.wmf"/><Relationship Id="rId459" Type="http://schemas.openxmlformats.org/officeDocument/2006/relationships/oleObject" Target="embeddings/oleObject23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5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330" Type="http://schemas.openxmlformats.org/officeDocument/2006/relationships/oleObject" Target="embeddings/oleObject168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79.bin"/><Relationship Id="rId372" Type="http://schemas.openxmlformats.org/officeDocument/2006/relationships/image" Target="media/image177.wmf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28" Type="http://schemas.openxmlformats.org/officeDocument/2006/relationships/image" Target="media/image205.wmf"/><Relationship Id="rId449" Type="http://schemas.openxmlformats.org/officeDocument/2006/relationships/oleObject" Target="embeddings/oleObject228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460" Type="http://schemas.openxmlformats.org/officeDocument/2006/relationships/image" Target="media/image22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3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4.bin"/><Relationship Id="rId362" Type="http://schemas.openxmlformats.org/officeDocument/2006/relationships/image" Target="media/image172.wmf"/><Relationship Id="rId383" Type="http://schemas.openxmlformats.org/officeDocument/2006/relationships/oleObject" Target="embeddings/oleObject195.bin"/><Relationship Id="rId418" Type="http://schemas.openxmlformats.org/officeDocument/2006/relationships/image" Target="media/image200.wmf"/><Relationship Id="rId439" Type="http://schemas.openxmlformats.org/officeDocument/2006/relationships/oleObject" Target="embeddings/oleObject223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5.wmf"/><Relationship Id="rId450" Type="http://schemas.openxmlformats.org/officeDocument/2006/relationships/image" Target="media/image21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9.bin"/><Relationship Id="rId352" Type="http://schemas.openxmlformats.org/officeDocument/2006/relationships/image" Target="media/image167.wmf"/><Relationship Id="rId373" Type="http://schemas.openxmlformats.org/officeDocument/2006/relationships/oleObject" Target="embeddings/oleObject190.bin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429" Type="http://schemas.openxmlformats.org/officeDocument/2006/relationships/oleObject" Target="embeddings/oleObject218.bin"/><Relationship Id="rId1" Type="http://schemas.openxmlformats.org/officeDocument/2006/relationships/styles" Target="styles.xml"/><Relationship Id="rId212" Type="http://schemas.openxmlformats.org/officeDocument/2006/relationships/image" Target="media/image101.wmf"/><Relationship Id="rId233" Type="http://schemas.openxmlformats.org/officeDocument/2006/relationships/image" Target="media/image110.wmf"/><Relationship Id="rId254" Type="http://schemas.openxmlformats.org/officeDocument/2006/relationships/image" Target="media/image120.wmf"/><Relationship Id="rId440" Type="http://schemas.openxmlformats.org/officeDocument/2006/relationships/image" Target="media/image2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461" Type="http://schemas.openxmlformats.org/officeDocument/2006/relationships/oleObject" Target="embeddings/oleObject234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321" Type="http://schemas.openxmlformats.org/officeDocument/2006/relationships/image" Target="media/image152.wmf"/><Relationship Id="rId342" Type="http://schemas.openxmlformats.org/officeDocument/2006/relationships/image" Target="media/image162.wmf"/><Relationship Id="rId363" Type="http://schemas.openxmlformats.org/officeDocument/2006/relationships/oleObject" Target="embeddings/oleObject185.bin"/><Relationship Id="rId384" Type="http://schemas.openxmlformats.org/officeDocument/2006/relationships/image" Target="media/image183.wmf"/><Relationship Id="rId419" Type="http://schemas.openxmlformats.org/officeDocument/2006/relationships/oleObject" Target="embeddings/oleObject213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5.wmf"/><Relationship Id="rId430" Type="http://schemas.openxmlformats.org/officeDocument/2006/relationships/image" Target="media/image20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29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311" Type="http://schemas.openxmlformats.org/officeDocument/2006/relationships/image" Target="media/image148.wmf"/><Relationship Id="rId332" Type="http://schemas.openxmlformats.org/officeDocument/2006/relationships/image" Target="media/image157.wmf"/><Relationship Id="rId353" Type="http://schemas.openxmlformats.org/officeDocument/2006/relationships/oleObject" Target="embeddings/oleObject180.bin"/><Relationship Id="rId374" Type="http://schemas.openxmlformats.org/officeDocument/2006/relationships/image" Target="media/image178.wmf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8.bin"/><Relationship Id="rId420" Type="http://schemas.openxmlformats.org/officeDocument/2006/relationships/image" Target="media/image201.wmf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1.wmf"/><Relationship Id="rId441" Type="http://schemas.openxmlformats.org/officeDocument/2006/relationships/oleObject" Target="embeddings/oleObject224.bin"/><Relationship Id="rId462" Type="http://schemas.openxmlformats.org/officeDocument/2006/relationships/header" Target="header1.xml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4.bin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6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6.wmf"/><Relationship Id="rId410" Type="http://schemas.openxmlformats.org/officeDocument/2006/relationships/image" Target="media/image196.wmf"/><Relationship Id="rId431" Type="http://schemas.openxmlformats.org/officeDocument/2006/relationships/oleObject" Target="embeddings/oleObject219.bin"/><Relationship Id="rId452" Type="http://schemas.openxmlformats.org/officeDocument/2006/relationships/image" Target="media/image217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312" Type="http://schemas.openxmlformats.org/officeDocument/2006/relationships/oleObject" Target="embeddings/oleObject158.bin"/><Relationship Id="rId333" Type="http://schemas.openxmlformats.org/officeDocument/2006/relationships/oleObject" Target="embeddings/oleObject170.bin"/><Relationship Id="rId354" Type="http://schemas.openxmlformats.org/officeDocument/2006/relationships/image" Target="media/image168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91.bin"/><Relationship Id="rId396" Type="http://schemas.openxmlformats.org/officeDocument/2006/relationships/image" Target="media/image1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1.wmf"/><Relationship Id="rId256" Type="http://schemas.openxmlformats.org/officeDocument/2006/relationships/image" Target="media/image121.wmf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1.bin"/><Relationship Id="rId400" Type="http://schemas.openxmlformats.org/officeDocument/2006/relationships/image" Target="media/image191.wmf"/><Relationship Id="rId421" Type="http://schemas.openxmlformats.org/officeDocument/2006/relationships/oleObject" Target="embeddings/oleObject214.bin"/><Relationship Id="rId442" Type="http://schemas.openxmlformats.org/officeDocument/2006/relationships/image" Target="media/image212.wmf"/><Relationship Id="rId463" Type="http://schemas.openxmlformats.org/officeDocument/2006/relationships/header" Target="header2.xml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3.wmf"/><Relationship Id="rId344" Type="http://schemas.openxmlformats.org/officeDocument/2006/relationships/image" Target="media/image16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9.bin"/><Relationship Id="rId365" Type="http://schemas.openxmlformats.org/officeDocument/2006/relationships/oleObject" Target="embeddings/oleObject186.bin"/><Relationship Id="rId386" Type="http://schemas.openxmlformats.org/officeDocument/2006/relationships/image" Target="media/image184.wmf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09.bin"/><Relationship Id="rId432" Type="http://schemas.openxmlformats.org/officeDocument/2006/relationships/image" Target="media/image207.wmf"/><Relationship Id="rId453" Type="http://schemas.openxmlformats.org/officeDocument/2006/relationships/oleObject" Target="embeddings/oleObject230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58.wmf"/><Relationship Id="rId355" Type="http://schemas.openxmlformats.org/officeDocument/2006/relationships/oleObject" Target="embeddings/oleObject181.bin"/><Relationship Id="rId376" Type="http://schemas.openxmlformats.org/officeDocument/2006/relationships/image" Target="media/image179.wmf"/><Relationship Id="rId397" Type="http://schemas.openxmlformats.org/officeDocument/2006/relationships/oleObject" Target="embeddings/oleObject202.bin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04.bin"/><Relationship Id="rId422" Type="http://schemas.openxmlformats.org/officeDocument/2006/relationships/image" Target="media/image202.wmf"/><Relationship Id="rId443" Type="http://schemas.openxmlformats.org/officeDocument/2006/relationships/oleObject" Target="embeddings/oleObject225.bin"/><Relationship Id="rId464" Type="http://schemas.openxmlformats.org/officeDocument/2006/relationships/fontTable" Target="fontTable.xml"/><Relationship Id="rId303" Type="http://schemas.openxmlformats.org/officeDocument/2006/relationships/image" Target="media/image144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7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5.bin"/><Relationship Id="rId412" Type="http://schemas.openxmlformats.org/officeDocument/2006/relationships/image" Target="media/image197.wmf"/><Relationship Id="rId107" Type="http://schemas.openxmlformats.org/officeDocument/2006/relationships/oleObject" Target="embeddings/oleObject52.bin"/><Relationship Id="rId289" Type="http://schemas.openxmlformats.org/officeDocument/2006/relationships/image" Target="media/image137.wmf"/><Relationship Id="rId454" Type="http://schemas.openxmlformats.org/officeDocument/2006/relationships/image" Target="media/image218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9.bin"/><Relationship Id="rId356" Type="http://schemas.openxmlformats.org/officeDocument/2006/relationships/image" Target="media/image169.wmf"/><Relationship Id="rId398" Type="http://schemas.openxmlformats.org/officeDocument/2006/relationships/image" Target="media/image190.wmf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5.bin"/><Relationship Id="rId258" Type="http://schemas.openxmlformats.org/officeDocument/2006/relationships/image" Target="media/image122.wmf"/><Relationship Id="rId465" Type="http://schemas.openxmlformats.org/officeDocument/2006/relationships/theme" Target="theme/theme1.xml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325" Type="http://schemas.openxmlformats.org/officeDocument/2006/relationships/image" Target="media/image154.wmf"/><Relationship Id="rId367" Type="http://schemas.openxmlformats.org/officeDocument/2006/relationships/oleObject" Target="embeddings/oleObject187.bin"/><Relationship Id="rId171" Type="http://schemas.openxmlformats.org/officeDocument/2006/relationships/oleObject" Target="embeddings/oleObject85.bin"/><Relationship Id="rId227" Type="http://schemas.openxmlformats.org/officeDocument/2006/relationships/image" Target="media/image107.wmf"/><Relationship Id="rId269" Type="http://schemas.openxmlformats.org/officeDocument/2006/relationships/image" Target="media/image127.wmf"/><Relationship Id="rId434" Type="http://schemas.openxmlformats.org/officeDocument/2006/relationships/image" Target="media/image208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2.bin"/><Relationship Id="rId336" Type="http://schemas.openxmlformats.org/officeDocument/2006/relationships/image" Target="media/image159.wmf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image" Target="media/image86.wmf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445" Type="http://schemas.openxmlformats.org/officeDocument/2006/relationships/oleObject" Target="embeddings/oleObject226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1477</Words>
  <Characters>8422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Глава 2</vt:lpstr>
      <vt:lpstr>Глава 2</vt:lpstr>
    </vt:vector>
  </TitlesOfParts>
  <Company>Home</Company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</dc:title>
  <dc:creator>Bogdan</dc:creator>
  <cp:lastModifiedBy>Katya</cp:lastModifiedBy>
  <cp:revision>11</cp:revision>
  <cp:lastPrinted>2012-11-14T19:41:00Z</cp:lastPrinted>
  <dcterms:created xsi:type="dcterms:W3CDTF">2021-01-26T10:02:00Z</dcterms:created>
  <dcterms:modified xsi:type="dcterms:W3CDTF">2021-02-10T09:49:00Z</dcterms:modified>
</cp:coreProperties>
</file>