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23" w:rsidRPr="001B0F9C" w:rsidRDefault="00096825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F9C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E71417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:rsidR="00AF0740" w:rsidRPr="001B0F9C" w:rsidRDefault="00AF0740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F0740" w:rsidRPr="001B0F9C" w:rsidRDefault="004259C5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Дискретні</w:t>
      </w:r>
      <w:proofErr w:type="spellEnd"/>
      <w:r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</w:t>
      </w:r>
      <w:r w:rsidR="0025537A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дкові</w:t>
      </w:r>
      <w:proofErr w:type="spellEnd"/>
      <w:r w:rsidR="0025537A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5537A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</w:t>
      </w:r>
      <w:r w:rsidR="00E71417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ктори</w:t>
      </w:r>
      <w:proofErr w:type="spellEnd"/>
      <w:r w:rsidR="00E71417" w:rsidRPr="001B0F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25537A" w:rsidRPr="001B0F9C" w:rsidRDefault="0025537A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B0F9C" w:rsidRPr="001B0F9C" w:rsidRDefault="00E71417" w:rsidP="00CD2C08">
      <w:pPr>
        <w:pStyle w:val="a4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Підкидають два гральних кубики. Нехай 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SymbolMT" w:hAnsi="Times New Roman" w:cs="Times New Roman"/>
          <w:sz w:val="28"/>
          <w:szCs w:val="28"/>
          <w:lang w:val="en-US"/>
        </w:rPr>
        <w:t>X</w:t>
      </w:r>
      <w:r w:rsidRPr="001B0F9C">
        <w:rPr>
          <w:rFonts w:ascii="Times New Roman" w:eastAsia="SymbolMT" w:hAnsi="Times New Roman" w:cs="Times New Roman"/>
          <w:sz w:val="28"/>
          <w:szCs w:val="28"/>
          <w:lang w:val="ru-RU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число очок, що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випало на першому кубику, а </w:t>
      </w:r>
      <w:r w:rsidRPr="001B0F9C">
        <w:rPr>
          <w:rFonts w:ascii="Times New Roman" w:eastAsia="SymbolMT" w:hAnsi="Times New Roman" w:cs="Times New Roman"/>
          <w:sz w:val="28"/>
          <w:szCs w:val="28"/>
        </w:rPr>
        <w:t>Y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мінімальне з двох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очок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Записати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сумісний розподіл випадкових величин. Знайти : 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MX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MY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cov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(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,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). Перев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ірити, ч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и будуть випадкові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величини 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незалежними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E71417" w:rsidRPr="00F170B0" w:rsidRDefault="001B0F9C" w:rsidP="00CD2C08">
      <w:pPr>
        <w:pStyle w:val="a4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Випадкові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величини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4pt;height:18pt" o:ole="">
            <v:imagedata r:id="rId5" o:title=""/>
          </v:shape>
          <o:OLEObject Type="Embed" ProgID="Equation.DSMT4" ShapeID="_x0000_i1071" DrawAspect="Content" ObjectID="_1664303826" r:id="rId6"/>
        </w:objec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незалежні і однаково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розподілені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за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геометричним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законом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. Нехай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620" w:dyaOrig="360">
          <v:shape id="_x0000_i1074" type="#_x0000_t75" style="width:81pt;height:18pt" o:ole="">
            <v:imagedata r:id="rId7" o:title=""/>
          </v:shape>
          <o:OLEObject Type="Embed" ProgID="Equation.DSMT4" ShapeID="_x0000_i1074" DrawAspect="Content" ObjectID="_1664303827" r:id="rId8"/>
        </w:objec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. Треба знайти розподіл </w:t>
      </w:r>
      <w:r w:rsidRPr="00F170B0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279">
          <v:shape id="_x0000_i1077" type="#_x0000_t75" style="width:11.25pt;height:14.25pt" o:ole="">
            <v:imagedata r:id="rId9" o:title=""/>
          </v:shape>
          <o:OLEObject Type="Embed" ProgID="Equation.DSMT4" ShapeID="_x0000_i1077" DrawAspect="Content" ObjectID="_1664303828" r:id="rId10"/>
        </w:objec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також сумісний розподіл </w:t>
      </w:r>
      <w:r w:rsidRPr="00F170B0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480" w:dyaOrig="340">
          <v:shape id="_x0000_i1083" type="#_x0000_t75" style="width:24pt;height:17.25pt" o:ole="">
            <v:imagedata r:id="rId11" o:title=""/>
          </v:shape>
          <o:OLEObject Type="Embed" ProgID="Equation.DSMT4" ShapeID="_x0000_i1083" DrawAspect="Content" ObjectID="_1664303829" r:id="rId12"/>
        </w:objec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B0F9C" w:rsidRPr="00F170B0" w:rsidRDefault="001B0F9C" w:rsidP="00F170B0">
      <w:pPr>
        <w:pStyle w:val="a4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600" w:dyaOrig="380">
          <v:shape id="_x0000_i1103" type="#_x0000_t75" style="width:30pt;height:18.75pt" o:ole="">
            <v:imagedata r:id="rId13" o:title=""/>
          </v:shape>
          <o:OLEObject Type="Embed" ProgID="Equation.DSMT4" ShapeID="_x0000_i1103" DrawAspect="Content" ObjectID="_1664303830" r:id="rId14"/>
        </w:objec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незалежні випадкові величини,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які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мають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пуассонівський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розподіл з параметрами </w: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620" w:dyaOrig="380">
          <v:shape id="_x0000_i1107" type="#_x0000_t75" style="width:30.75pt;height:18.75pt" o:ole="">
            <v:imagedata r:id="rId15" o:title=""/>
          </v:shape>
          <o:OLEObject Type="Embed" ProgID="Equation.DSMT4" ShapeID="_x0000_i1107" DrawAspect="Content" ObjectID="_1664303831" r:id="rId16"/>
        </w:objec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Довести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F170B0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F170B0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B0F9C" w:rsidRPr="00F170B0" w:rsidRDefault="001B0F9C" w:rsidP="001B0F9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а) випадкова величина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760" w:dyaOrig="380">
          <v:shape id="_x0000_i1110" type="#_x0000_t75" style="width:38.25pt;height:18.75pt" o:ole="">
            <v:imagedata r:id="rId17" o:title=""/>
          </v:shape>
          <o:OLEObject Type="Embed" ProgID="Equation.DSMT4" ShapeID="_x0000_i1110" DrawAspect="Content" ObjectID="_1664303832" r:id="rId18"/>
        </w:objec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має розподіл Пуассона з параметром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820" w:dyaOrig="380">
          <v:shape id="_x0000_i1114" type="#_x0000_t75" style="width:41.25pt;height:18.75pt" o:ole="">
            <v:imagedata r:id="rId19" o:title=""/>
          </v:shape>
          <o:OLEObject Type="Embed" ProgID="Equation.DSMT4" ShapeID="_x0000_i1114" DrawAspect="Content" ObjectID="_1664303833" r:id="rId20"/>
        </w:object>
      </w:r>
    </w:p>
    <w:p w:rsidR="00746E7A" w:rsidRPr="00746E7A" w:rsidRDefault="001B0F9C" w:rsidP="00746E7A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170B0">
        <w:rPr>
          <w:rFonts w:ascii="Times New Roman" w:eastAsia="TimesNewRomanPSMT" w:hAnsi="Times New Roman" w:cs="Times New Roman"/>
          <w:sz w:val="28"/>
          <w:szCs w:val="28"/>
        </w:rPr>
        <w:t>б) розподіл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60" w:dyaOrig="380">
          <v:shape id="_x0000_i1117" type="#_x0000_t75" style="width:12.75pt;height:18.75pt" o:ole="">
            <v:imagedata r:id="rId21" o:title=""/>
          </v:shape>
          <o:OLEObject Type="Embed" ProgID="Equation.DSMT4" ShapeID="_x0000_i1117" DrawAspect="Content" ObjectID="_1664303834" r:id="rId22"/>
        </w:object>
      </w:r>
      <w:r w:rsidRPr="00F170B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за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умови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200" w:dyaOrig="380">
          <v:shape id="_x0000_i1120" type="#_x0000_t75" style="width:60pt;height:18.75pt" o:ole="">
            <v:imagedata r:id="rId23" o:title=""/>
          </v:shape>
          <o:OLEObject Type="Embed" ProgID="Equation.DSMT4" ShapeID="_x0000_i1120" DrawAspect="Content" ObjectID="_1664303835" r:id="rId24"/>
        </w:object>
      </w:r>
      <w:r w:rsidRPr="00F170B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є біноміальним розподілом з</w:t>
      </w:r>
      <w:r w:rsidR="006C4921"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параметрами </w:t>
      </w:r>
      <w:r w:rsidRPr="00F170B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>і</w:t>
      </w:r>
      <w:r w:rsidR="00F170B0"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170B0" w:rsidRPr="00F170B0">
        <w:rPr>
          <w:rFonts w:ascii="Times New Roman" w:eastAsia="TimesNewRomanPSMT" w:hAnsi="Times New Roman" w:cs="Times New Roman"/>
          <w:position w:val="-34"/>
          <w:sz w:val="28"/>
          <w:szCs w:val="28"/>
        </w:rPr>
        <w:object w:dxaOrig="1340" w:dyaOrig="780">
          <v:shape id="_x0000_i1137" type="#_x0000_t75" style="width:66.75pt;height:39pt" o:ole="">
            <v:imagedata r:id="rId25" o:title=""/>
          </v:shape>
          <o:OLEObject Type="Embed" ProgID="Equation.DSMT4" ShapeID="_x0000_i1137" DrawAspect="Content" ObjectID="_1664303836" r:id="rId26"/>
        </w:object>
      </w:r>
      <w:r w:rsidRPr="00F170B0">
        <w:rPr>
          <w:rFonts w:ascii="Times New Roman" w:eastAsia="TimesNewRomanPSMT" w:hAnsi="Times New Roman" w:cs="Times New Roman"/>
          <w:sz w:val="28"/>
          <w:szCs w:val="28"/>
        </w:rPr>
        <w:t xml:space="preserve"> , тобто</w:t>
      </w:r>
      <w:r w:rsidR="00F170B0" w:rsidRPr="00F170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170B0" w:rsidRPr="00F170B0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320" w:dyaOrig="420">
          <v:shape id="_x0000_i1140" type="#_x0000_t75" style="width:3in;height:21pt" o:ole="">
            <v:imagedata r:id="rId27" o:title=""/>
          </v:shape>
          <o:OLEObject Type="Embed" ProgID="Equation.DSMT4" ShapeID="_x0000_i1140" DrawAspect="Content" ObjectID="_1664303837" r:id="rId28"/>
        </w:objec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746E7A" w:rsidRPr="00746E7A" w:rsidRDefault="00F170B0" w:rsidP="00746E7A">
      <w:pPr>
        <w:pStyle w:val="a4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746E7A">
        <w:rPr>
          <w:position w:val="-12"/>
        </w:rPr>
        <w:object w:dxaOrig="560" w:dyaOrig="360">
          <v:shape id="_x0000_i1181" type="#_x0000_t75" style="width:27.75pt;height:18pt" o:ole="">
            <v:imagedata r:id="rId29" o:title=""/>
          </v:shape>
          <o:OLEObject Type="Embed" ProgID="Equation.DSMT4" ShapeID="_x0000_i1181" DrawAspect="Content" ObjectID="_1664303838" r:id="rId30"/>
        </w:objec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незалежні випадкові величини з однаковими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розподілами і</w:t>
      </w:r>
      <w:r w:rsidR="00746E7A" w:rsidRPr="00746E7A">
        <w:rPr>
          <w:position w:val="-12"/>
        </w:rPr>
        <w:object w:dxaOrig="2439" w:dyaOrig="360">
          <v:shape id="_x0000_i1184" type="#_x0000_t75" style="width:122.25pt;height:18pt" o:ole="">
            <v:imagedata r:id="rId31" o:title=""/>
          </v:shape>
          <o:OLEObject Type="Embed" ProgID="Equation.DSMT4" ShapeID="_x0000_i1184" DrawAspect="Content" ObjectID="_1664303839" r:id="rId32"/>
        </w:objec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Довести, що </w:t>
      </w:r>
      <w:r w:rsidR="00746E7A" w:rsidRPr="00746E7A">
        <w:rPr>
          <w:position w:val="-12"/>
        </w:rPr>
        <w:object w:dxaOrig="480" w:dyaOrig="360">
          <v:shape id="_x0000_i1185" type="#_x0000_t75" style="width:24pt;height:18pt" o:ole="">
            <v:imagedata r:id="rId5" o:title=""/>
          </v:shape>
          <o:OLEObject Type="Embed" ProgID="Equation.DSMT4" ShapeID="_x0000_i1185" DrawAspect="Content" ObjectID="_1664303840" r:id="rId33"/>
        </w:object>
      </w:r>
      <w:r w:rsidRPr="00746E7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некорельовані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F170B0" w:rsidRPr="00746E7A" w:rsidRDefault="00F170B0" w:rsidP="00746E7A">
      <w:pPr>
        <w:pStyle w:val="a4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="00746E7A" w:rsidRPr="00746E7A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188" type="#_x0000_t75" style="width:11.25pt;height:17.25pt" o:ole="">
            <v:imagedata r:id="rId34" o:title=""/>
          </v:shape>
          <o:OLEObject Type="Embed" ProgID="Equation.DSMT4" ShapeID="_x0000_i1188" DrawAspect="Content" ObjectID="_1664303841" r:id="rId35"/>
        </w:object>
      </w:r>
      <w:r w:rsidRPr="00746E7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набуває значень 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</w:rPr>
        <w:t>±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1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та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</w:rPr>
        <w:t>±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кожне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з ймовірністю 1/4, а</w:t>
      </w:r>
      <w:r w:rsidR="00746E7A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="00746E7A" w:rsidRPr="00746E7A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760" w:dyaOrig="400">
          <v:shape id="_x0000_i1191" type="#_x0000_t75" style="width:38.25pt;height:20.25pt" o:ole="">
            <v:imagedata r:id="rId36" o:title=""/>
          </v:shape>
          <o:OLEObject Type="Embed" ProgID="Equation.DSMT4" ShapeID="_x0000_i1191" DrawAspect="Content" ObjectID="_1664303842" r:id="rId37"/>
        </w:objec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Треба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а)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знайти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сумісний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розподіл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46E7A" w:rsidRPr="00746E7A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80" w:dyaOrig="360">
          <v:shape id="_x0000_i1192" type="#_x0000_t75" style="width:24pt;height:18pt" o:ole="">
            <v:imagedata r:id="rId5" o:title=""/>
          </v:shape>
          <o:OLEObject Type="Embed" ProgID="Equation.DSMT4" ShapeID="_x0000_i1192" DrawAspect="Content" ObjectID="_1664303843" r:id="rId38"/>
        </w:objec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746E7A" w:rsidRPr="00746E7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б)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довести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46E7A" w:rsidRPr="00746E7A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80" w:dyaOrig="360">
          <v:shape id="_x0000_i1195" type="#_x0000_t75" style="width:24pt;height:18pt" o:ole="">
            <v:imagedata r:id="rId5" o:title=""/>
          </v:shape>
          <o:OLEObject Type="Embed" ProgID="Equation.DSMT4" ShapeID="_x0000_i1195" DrawAspect="Content" ObjectID="_1664303844" r:id="rId39"/>
        </w:objec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залежні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але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некорельовані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B0F9C" w:rsidRPr="00746E7A" w:rsidRDefault="001B0F9C" w:rsidP="00746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1B0F9C" w:rsidRDefault="00E71417" w:rsidP="001B0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1B0F9C" w:rsidRDefault="00E71417" w:rsidP="001B0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1B0F9C" w:rsidRDefault="00E71417" w:rsidP="001B0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1B0F9C" w:rsidRDefault="00E71417" w:rsidP="00E714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1B0F9C" w:rsidRDefault="00E71417" w:rsidP="00E714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Д/З</w:t>
      </w:r>
    </w:p>
    <w:p w:rsidR="00E71417" w:rsidRPr="001B0F9C" w:rsidRDefault="00E71417" w:rsidP="00E714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1B0F9C" w:rsidRPr="001B0F9C" w:rsidRDefault="00E71417" w:rsidP="006C4EFC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Підкидають два гральних кубики 3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рази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. Нехай </w:t>
      </w:r>
      <w:r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число появ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шістки на першому кубику, а </w: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Y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>число появ шістки на другому кубику.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Записати</w:t>
      </w:r>
      <w:proofErr w:type="spellEnd"/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 xml:space="preserve">сумісний розподіл випадкових величин. Знайти :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MX, MY, </w:t>
      </w:r>
      <w:proofErr w:type="spellStart"/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cov</w:t>
      </w:r>
      <w:proofErr w:type="spellEnd"/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(X,Y).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>Перев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>ірити, чи будуть випадкові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 xml:space="preserve">величини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1B0F9C"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="001B0F9C"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</w:rPr>
        <w:t>незалежними.</w:t>
      </w:r>
      <w:r w:rsidR="001B0F9C" w:rsidRPr="001B0F9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1B0F9C" w:rsidRPr="001B0F9C" w:rsidRDefault="001B0F9C" w:rsidP="006C4EFC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Випадкові величини </w:t>
      </w:r>
      <w:r w:rsidRPr="001B0F9C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80" w:dyaOrig="360">
          <v:shape id="_x0000_i1084" type="#_x0000_t75" style="width:24pt;height:18pt" o:ole="">
            <v:imagedata r:id="rId5" o:title=""/>
          </v:shape>
          <o:OLEObject Type="Embed" ProgID="Equation.DSMT4" ShapeID="_x0000_i1084" DrawAspect="Content" ObjectID="_1664303845" r:id="rId40"/>
        </w:object>
      </w:r>
      <w:r w:rsidRPr="001B0F9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незалежні і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однаково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розподілені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за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геометричним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законом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Довести</w:t>
      </w:r>
      <w:proofErr w:type="spellEnd"/>
      <w:r w:rsidRPr="001B0F9C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1B0F9C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</w:p>
    <w:p w:rsidR="001B0F9C" w:rsidRDefault="001B0F9C" w:rsidP="001B0F9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B0F9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385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7A" w:rsidRPr="00746E7A" w:rsidRDefault="00F170B0" w:rsidP="00FC5F6F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F170B0">
        <w:rPr>
          <w:position w:val="-12"/>
        </w:rPr>
        <w:object w:dxaOrig="480" w:dyaOrig="360">
          <v:shape id="_x0000_i1169" type="#_x0000_t75" style="width:24pt;height:18pt" o:ole="">
            <v:imagedata r:id="rId5" o:title=""/>
          </v:shape>
          <o:OLEObject Type="Embed" ProgID="Equation.DSMT4" ShapeID="_x0000_i1169" DrawAspect="Content" ObjectID="_1664303846" r:id="rId42"/>
        </w:object>
      </w:r>
      <w:r w:rsidRPr="00746E7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відповідно сума і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різниця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очок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які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з’явилися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при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підкиданні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двох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гральних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кубиків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Довести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величини </w:t>
      </w:r>
      <w:r w:rsidRPr="00F170B0">
        <w:rPr>
          <w:position w:val="-12"/>
        </w:rPr>
        <w:object w:dxaOrig="480" w:dyaOrig="360">
          <v:shape id="_x0000_i1170" type="#_x0000_t75" style="width:24pt;height:18pt" o:ole="">
            <v:imagedata r:id="rId5" o:title=""/>
          </v:shape>
          <o:OLEObject Type="Embed" ProgID="Equation.DSMT4" ShapeID="_x0000_i1170" DrawAspect="Content" ObjectID="_1664303847" r:id="rId43"/>
        </w:object>
      </w:r>
      <w:r w:rsidRPr="00746E7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залежні, але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некорельовані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46E7A" w:rsidRPr="00746E7A" w:rsidRDefault="00746E7A" w:rsidP="00FC5F6F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Нехай випадкові величини </w:t>
      </w:r>
      <w:r w:rsidRPr="00746E7A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80" w:dyaOrig="360">
          <v:shape id="_x0000_i1246" type="#_x0000_t75" style="width:24pt;height:18pt" o:ole="">
            <v:imagedata r:id="rId5" o:title=""/>
          </v:shape>
          <o:OLEObject Type="Embed" ProgID="Equation.DSMT4" ShapeID="_x0000_i1246" DrawAspect="Content" ObjectID="_1664303848" r:id="rId44"/>
        </w:object>
      </w:r>
      <w:r w:rsidRPr="00746E7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набувають тільки по два</w:t>
      </w:r>
      <w:r w:rsidRPr="00746E7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значення. </w:t>
      </w:r>
      <w:bookmarkStart w:id="0" w:name="_GoBack"/>
      <w:bookmarkEnd w:id="0"/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Довести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цьому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випадку з </w:t>
      </w:r>
      <w:proofErr w:type="spellStart"/>
      <w:r w:rsidRPr="00746E7A">
        <w:rPr>
          <w:rFonts w:ascii="Times New Roman" w:eastAsia="TimesNewRomanPSMT" w:hAnsi="Times New Roman" w:cs="Times New Roman"/>
          <w:sz w:val="28"/>
          <w:szCs w:val="28"/>
        </w:rPr>
        <w:t>некорельованості</w:t>
      </w:r>
      <w:proofErr w:type="spellEnd"/>
      <w:r w:rsidRPr="00746E7A">
        <w:rPr>
          <w:rFonts w:ascii="Times New Roman" w:eastAsia="TimesNewRomanPSMT" w:hAnsi="Times New Roman" w:cs="Times New Roman"/>
          <w:sz w:val="28"/>
          <w:szCs w:val="28"/>
        </w:rPr>
        <w:t xml:space="preserve"> випливає</w:t>
      </w:r>
      <w:r w:rsidRPr="00746E7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746E7A">
        <w:rPr>
          <w:rFonts w:ascii="Times New Roman" w:eastAsia="TimesNewRomanPSMT" w:hAnsi="Times New Roman" w:cs="Times New Roman"/>
          <w:sz w:val="28"/>
          <w:szCs w:val="28"/>
        </w:rPr>
        <w:t>незалежність.</w:t>
      </w:r>
    </w:p>
    <w:sectPr w:rsidR="00746E7A" w:rsidRPr="00746E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A6B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6667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26164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133B8"/>
    <w:multiLevelType w:val="hybridMultilevel"/>
    <w:tmpl w:val="B13A9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A4ACC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D0F4F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F3AA4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D0D45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337BB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7222E"/>
    <w:multiLevelType w:val="hybridMultilevel"/>
    <w:tmpl w:val="D902CCF0"/>
    <w:lvl w:ilvl="0" w:tplc="2320C83C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407C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14392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7489A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32"/>
  </w:num>
  <w:num w:numId="5">
    <w:abstractNumId w:val="28"/>
  </w:num>
  <w:num w:numId="6">
    <w:abstractNumId w:val="5"/>
  </w:num>
  <w:num w:numId="7">
    <w:abstractNumId w:val="14"/>
  </w:num>
  <w:num w:numId="8">
    <w:abstractNumId w:val="37"/>
  </w:num>
  <w:num w:numId="9">
    <w:abstractNumId w:val="35"/>
  </w:num>
  <w:num w:numId="10">
    <w:abstractNumId w:val="30"/>
  </w:num>
  <w:num w:numId="11">
    <w:abstractNumId w:val="36"/>
  </w:num>
  <w:num w:numId="12">
    <w:abstractNumId w:val="25"/>
  </w:num>
  <w:num w:numId="13">
    <w:abstractNumId w:val="13"/>
  </w:num>
  <w:num w:numId="14">
    <w:abstractNumId w:val="10"/>
  </w:num>
  <w:num w:numId="15">
    <w:abstractNumId w:val="4"/>
  </w:num>
  <w:num w:numId="16">
    <w:abstractNumId w:val="24"/>
  </w:num>
  <w:num w:numId="17">
    <w:abstractNumId w:val="26"/>
  </w:num>
  <w:num w:numId="18">
    <w:abstractNumId w:val="23"/>
  </w:num>
  <w:num w:numId="19">
    <w:abstractNumId w:val="21"/>
  </w:num>
  <w:num w:numId="20">
    <w:abstractNumId w:val="38"/>
  </w:num>
  <w:num w:numId="21">
    <w:abstractNumId w:val="8"/>
  </w:num>
  <w:num w:numId="22">
    <w:abstractNumId w:val="3"/>
  </w:num>
  <w:num w:numId="23">
    <w:abstractNumId w:val="0"/>
  </w:num>
  <w:num w:numId="24">
    <w:abstractNumId w:val="2"/>
  </w:num>
  <w:num w:numId="25">
    <w:abstractNumId w:val="33"/>
  </w:num>
  <w:num w:numId="26">
    <w:abstractNumId w:val="20"/>
  </w:num>
  <w:num w:numId="27">
    <w:abstractNumId w:val="9"/>
  </w:num>
  <w:num w:numId="28">
    <w:abstractNumId w:val="16"/>
  </w:num>
  <w:num w:numId="29">
    <w:abstractNumId w:val="6"/>
  </w:num>
  <w:num w:numId="30">
    <w:abstractNumId w:val="12"/>
  </w:num>
  <w:num w:numId="31">
    <w:abstractNumId w:val="29"/>
  </w:num>
  <w:num w:numId="32">
    <w:abstractNumId w:val="1"/>
  </w:num>
  <w:num w:numId="33">
    <w:abstractNumId w:val="27"/>
  </w:num>
  <w:num w:numId="34">
    <w:abstractNumId w:val="18"/>
  </w:num>
  <w:num w:numId="35">
    <w:abstractNumId w:val="15"/>
  </w:num>
  <w:num w:numId="36">
    <w:abstractNumId w:val="7"/>
  </w:num>
  <w:num w:numId="37">
    <w:abstractNumId w:val="17"/>
  </w:num>
  <w:num w:numId="38">
    <w:abstractNumId w:val="19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19310B"/>
    <w:rsid w:val="001A6B68"/>
    <w:rsid w:val="001B0F9C"/>
    <w:rsid w:val="001B6DA5"/>
    <w:rsid w:val="002324FC"/>
    <w:rsid w:val="00243C83"/>
    <w:rsid w:val="0025537A"/>
    <w:rsid w:val="00267C57"/>
    <w:rsid w:val="002732C0"/>
    <w:rsid w:val="002C6B6B"/>
    <w:rsid w:val="00335B49"/>
    <w:rsid w:val="00382EE2"/>
    <w:rsid w:val="00395323"/>
    <w:rsid w:val="003C627C"/>
    <w:rsid w:val="003E55E1"/>
    <w:rsid w:val="003F28BB"/>
    <w:rsid w:val="004259C5"/>
    <w:rsid w:val="005579E1"/>
    <w:rsid w:val="00564CB4"/>
    <w:rsid w:val="00580B29"/>
    <w:rsid w:val="005878EE"/>
    <w:rsid w:val="005E6A89"/>
    <w:rsid w:val="00614FAC"/>
    <w:rsid w:val="006C4921"/>
    <w:rsid w:val="00746E7A"/>
    <w:rsid w:val="007B40F3"/>
    <w:rsid w:val="008159AC"/>
    <w:rsid w:val="008638F4"/>
    <w:rsid w:val="008746E4"/>
    <w:rsid w:val="0090379E"/>
    <w:rsid w:val="00915310"/>
    <w:rsid w:val="00935267"/>
    <w:rsid w:val="00971710"/>
    <w:rsid w:val="009C746D"/>
    <w:rsid w:val="009E3AA5"/>
    <w:rsid w:val="00A92A01"/>
    <w:rsid w:val="00AF0740"/>
    <w:rsid w:val="00BB569D"/>
    <w:rsid w:val="00C479F3"/>
    <w:rsid w:val="00C80188"/>
    <w:rsid w:val="00DA42E5"/>
    <w:rsid w:val="00DA6FA9"/>
    <w:rsid w:val="00DF72BF"/>
    <w:rsid w:val="00E14E1A"/>
    <w:rsid w:val="00E71417"/>
    <w:rsid w:val="00F1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0DE6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1378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20</cp:revision>
  <dcterms:created xsi:type="dcterms:W3CDTF">2020-09-15T18:32:00Z</dcterms:created>
  <dcterms:modified xsi:type="dcterms:W3CDTF">2020-10-15T18:48:00Z</dcterms:modified>
</cp:coreProperties>
</file>