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71C0" w14:textId="77777777" w:rsidR="00395323" w:rsidRPr="006F16C5" w:rsidRDefault="00096825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6C5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524E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9</w:t>
      </w:r>
    </w:p>
    <w:p w14:paraId="6488B4AE" w14:textId="77777777" w:rsidR="00AF0740" w:rsidRPr="006F16C5" w:rsidRDefault="00AF0740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88608F" w14:textId="77777777" w:rsidR="00AF0740" w:rsidRPr="006F16C5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B1D37"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Неперервні</w:t>
      </w:r>
      <w:proofErr w:type="spellEnd"/>
      <w:r w:rsidR="00FB1D37"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B1D37" w:rsidRPr="006F16C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випадков</w:t>
      </w:r>
      <w:proofErr w:type="spellEnd"/>
      <w:r w:rsidR="00FB1D37" w:rsidRPr="006F16C5">
        <w:rPr>
          <w:rFonts w:ascii="Times New Roman" w:hAnsi="Times New Roman" w:cs="Times New Roman"/>
          <w:b/>
          <w:bCs/>
          <w:sz w:val="28"/>
          <w:szCs w:val="28"/>
        </w:rPr>
        <w:t>і ве</w:t>
      </w:r>
      <w:r w:rsidR="00524E52">
        <w:rPr>
          <w:rFonts w:ascii="Times New Roman" w:hAnsi="Times New Roman" w:cs="Times New Roman"/>
          <w:b/>
          <w:bCs/>
          <w:sz w:val="28"/>
          <w:szCs w:val="28"/>
        </w:rPr>
        <w:t xml:space="preserve">ктори </w:t>
      </w:r>
    </w:p>
    <w:p w14:paraId="69ED369F" w14:textId="77777777" w:rsidR="0025537A" w:rsidRPr="00BE0FF9" w:rsidRDefault="0025537A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56886" w14:textId="719D1BA7" w:rsidR="00AF08D2" w:rsidRDefault="00BE0FF9" w:rsidP="00AF08D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Знайти щільність розподілу суми </w:t>
      </w:r>
      <w:r w:rsidRPr="00BE0FF9">
        <w:rPr>
          <w:rFonts w:ascii="Times New Roman" w:eastAsia="SymbolMT" w:hAnsi="Times New Roman" w:cs="Times New Roman"/>
          <w:sz w:val="28"/>
          <w:szCs w:val="28"/>
        </w:rPr>
        <w:t>X+Y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, якщо </w:t>
      </w:r>
      <w:r w:rsidRPr="00BE0FF9">
        <w:rPr>
          <w:rFonts w:ascii="Times New Roman" w:eastAsia="SymbolMT" w:hAnsi="Times New Roman" w:cs="Times New Roman"/>
          <w:sz w:val="28"/>
          <w:szCs w:val="28"/>
        </w:rPr>
        <w:t xml:space="preserve">X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BE0FF9">
        <w:rPr>
          <w:rFonts w:ascii="Times New Roman" w:eastAsia="SymbolMT" w:hAnsi="Times New Roman" w:cs="Times New Roman"/>
          <w:sz w:val="28"/>
          <w:szCs w:val="28"/>
        </w:rPr>
        <w:t xml:space="preserve">Y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незалежні та мають</w:t>
      </w:r>
      <w:r w:rsidRPr="00BE0FF9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рівномірний розподіл у проміжку [</w:t>
      </w:r>
      <w:r w:rsidRPr="00BE0FF9">
        <w:rPr>
          <w:rFonts w:ascii="Times New Roman" w:eastAsia="TimesNewRomanPSMT" w:hAnsi="Times New Roman" w:cs="Times New Roman"/>
          <w:i/>
          <w:iCs/>
          <w:sz w:val="28"/>
          <w:szCs w:val="28"/>
        </w:rPr>
        <w:t>0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BE0FF9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]</w:t>
      </w:r>
      <w:r>
        <w:rPr>
          <w:rFonts w:ascii="Times New Roman" w:eastAsia="TimesNewRomanPSMT" w:hAnsi="Times New Roman" w:cs="Times New Roman"/>
          <w:sz w:val="28"/>
          <w:szCs w:val="28"/>
        </w:rPr>
        <w:t>. (двома способами: через геометричну ймовірність та з використанням згортки</w:t>
      </w:r>
      <w:r w:rsidR="00AF0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F08D2" w:rsidRPr="00AF08D2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4C55242" wp14:editId="70F16C04">
            <wp:extent cx="2009775" cy="463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721" cy="48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</w:p>
    <w:p w14:paraId="333ADBDE" w14:textId="77777777" w:rsidR="00AC6B36" w:rsidRPr="00C81E0F" w:rsidRDefault="00AC6B36" w:rsidP="00AC6B3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0397B2B4" w14:textId="77777777" w:rsidR="00AF08D2" w:rsidRPr="00AF08D2" w:rsidRDefault="00AF08D2" w:rsidP="00AF08D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Щільність розподілу випадкового </w:t>
      </w:r>
      <w:proofErr w:type="spellStart"/>
      <w:r w:rsidRPr="00AF08D2">
        <w:rPr>
          <w:rFonts w:ascii="Times New Roman" w:eastAsia="TimesNewRomanPSMT" w:hAnsi="Times New Roman" w:cs="Times New Roman"/>
          <w:sz w:val="28"/>
          <w:szCs w:val="28"/>
        </w:rPr>
        <w:t>вектора</w:t>
      </w:r>
      <w:proofErr w:type="spellEnd"/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F6EBE" w:rsidRPr="00AF08D2">
        <w:rPr>
          <w:rFonts w:eastAsia="SymbolMT"/>
          <w:noProof/>
          <w:position w:val="-12"/>
        </w:rPr>
        <w:object w:dxaOrig="680" w:dyaOrig="360" w14:anchorId="78C9B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33.95pt;height:18.15pt;mso-width-percent:0;mso-height-percent:0;mso-width-percent:0;mso-height-percent:0" o:ole="">
            <v:imagedata r:id="rId6" o:title=""/>
          </v:shape>
          <o:OLEObject Type="Embed" ProgID="Equation.DSMT4" ShapeID="_x0000_i1037" DrawAspect="Content" ObjectID="_1728378570" r:id="rId7"/>
        </w:object>
      </w:r>
      <w:r w:rsidRPr="00AF08D2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F08D2">
        <w:rPr>
          <w:rFonts w:ascii="Times New Roman" w:eastAsia="TimesNewRomanPSMT" w:hAnsi="Times New Roman" w:cs="Times New Roman"/>
          <w:sz w:val="28"/>
          <w:szCs w:val="28"/>
        </w:rPr>
        <w:t>дорівнює</w:t>
      </w:r>
    </w:p>
    <w:p w14:paraId="6DAF4495" w14:textId="77777777" w:rsidR="00AF08D2" w:rsidRPr="00AF08D2" w:rsidRDefault="00AF08D2" w:rsidP="00AF08D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F08D2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ADCF67" wp14:editId="50FA7344">
            <wp:extent cx="3009900" cy="47214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97" cy="48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F3DF" w14:textId="77777777" w:rsidR="00862458" w:rsidRDefault="00AF08D2" w:rsidP="0086245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19"/>
          <w:szCs w:val="19"/>
        </w:rPr>
      </w:pPr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Знайти сумісну функцію розподілу, маргінальні щільності кожної компоненти. Довести, що випадкові величини </w:t>
      </w:r>
      <w:r w:rsidR="00CF6EBE" w:rsidRPr="00AF08D2">
        <w:rPr>
          <w:rFonts w:ascii="Times New Roman" w:eastAsia="SymbolMT" w:hAnsi="Times New Roman" w:cs="Times New Roman"/>
          <w:noProof/>
          <w:position w:val="-12"/>
          <w:sz w:val="28"/>
          <w:szCs w:val="28"/>
        </w:rPr>
        <w:object w:dxaOrig="680" w:dyaOrig="360" w14:anchorId="3324D12B">
          <v:shape id="_x0000_i1036" type="#_x0000_t75" alt="" style="width:33.95pt;height:18.15pt;mso-width-percent:0;mso-height-percent:0;mso-width-percent:0;mso-height-percent:0" o:ole="">
            <v:imagedata r:id="rId6" o:title=""/>
          </v:shape>
          <o:OLEObject Type="Embed" ProgID="Equation.DSMT4" ShapeID="_x0000_i1036" DrawAspect="Content" ObjectID="_1728378571" r:id="rId9"/>
        </w:object>
      </w:r>
      <w:r w:rsidRPr="00AF08D2">
        <w:rPr>
          <w:rFonts w:ascii="Times New Roman" w:eastAsia="TimesNewRomanPSMT" w:hAnsi="Times New Roman" w:cs="Times New Roman"/>
          <w:sz w:val="28"/>
          <w:szCs w:val="28"/>
        </w:rPr>
        <w:t>незалежні</w:t>
      </w:r>
      <w:r>
        <w:rPr>
          <w:rFonts w:ascii="TimesNewRomanPSMT" w:eastAsia="TimesNewRomanPSMT" w:cs="TimesNewRomanPSMT"/>
          <w:sz w:val="19"/>
          <w:szCs w:val="19"/>
        </w:rPr>
        <w:t>.</w:t>
      </w:r>
    </w:p>
    <w:p w14:paraId="7226BA01" w14:textId="77777777" w:rsidR="00862458" w:rsidRPr="00862458" w:rsidRDefault="00862458" w:rsidP="0086245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19"/>
          <w:szCs w:val="19"/>
        </w:rPr>
      </w:pPr>
      <w:r w:rsidRPr="00862458">
        <w:rPr>
          <w:rFonts w:ascii="Times New Roman" w:eastAsia="TimesNewRomanPSMT" w:hAnsi="Times New Roman" w:cs="Times New Roman"/>
          <w:sz w:val="28"/>
          <w:szCs w:val="28"/>
        </w:rPr>
        <w:t>Страхова компанія вивчає страхові випадки, спричинені торнадо,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62458">
        <w:rPr>
          <w:rFonts w:ascii="Times New Roman" w:eastAsia="TimesNewRomanPSMT" w:hAnsi="Times New Roman" w:cs="Times New Roman"/>
          <w:sz w:val="28"/>
          <w:szCs w:val="28"/>
        </w:rPr>
        <w:t xml:space="preserve">за угодами страхування ферм. Нехай </w:t>
      </w:r>
      <w:r w:rsidRPr="0086245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X </w:t>
      </w:r>
      <w:r w:rsidRPr="00862458">
        <w:rPr>
          <w:rFonts w:ascii="Times New Roman" w:eastAsia="TimesNewRomanPSMT" w:hAnsi="Times New Roman" w:cs="Times New Roman"/>
          <w:sz w:val="28"/>
          <w:szCs w:val="28"/>
        </w:rPr>
        <w:t>– частина збитків, що пов’язана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62458">
        <w:rPr>
          <w:rFonts w:ascii="Times New Roman" w:eastAsia="TimesNewRomanPSMT" w:hAnsi="Times New Roman" w:cs="Times New Roman"/>
          <w:sz w:val="28"/>
          <w:szCs w:val="28"/>
        </w:rPr>
        <w:t xml:space="preserve">пошкодженням будинку, а </w:t>
      </w:r>
      <w:r w:rsidRPr="0086245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Y </w:t>
      </w:r>
      <w:r w:rsidRPr="00862458">
        <w:rPr>
          <w:rFonts w:ascii="Times New Roman" w:eastAsia="TimesNewRomanPSMT" w:hAnsi="Times New Roman" w:cs="Times New Roman"/>
          <w:sz w:val="28"/>
          <w:szCs w:val="28"/>
        </w:rPr>
        <w:t>– частина збитків, що пов’язана з пошкодженням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62458">
        <w:rPr>
          <w:rFonts w:ascii="Times New Roman" w:eastAsia="TimesNewRomanPSMT" w:hAnsi="Times New Roman" w:cs="Times New Roman"/>
          <w:sz w:val="28"/>
          <w:szCs w:val="28"/>
        </w:rPr>
        <w:t xml:space="preserve">іншого майна. Сумісний розподіл випадкових величин </w:t>
      </w:r>
      <w:r w:rsidRPr="0086245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X </w:t>
      </w:r>
      <w:r w:rsidRPr="00862458">
        <w:rPr>
          <w:rFonts w:ascii="Times New Roman" w:eastAsia="TimesNewRomanPSMT" w:hAnsi="Times New Roman" w:cs="Times New Roman"/>
          <w:sz w:val="28"/>
          <w:szCs w:val="28"/>
        </w:rPr>
        <w:t xml:space="preserve">та </w:t>
      </w:r>
      <w:r w:rsidRPr="0086245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Y </w:t>
      </w:r>
      <w:r w:rsidRPr="00862458">
        <w:rPr>
          <w:rFonts w:ascii="Times New Roman" w:eastAsia="TimesNewRomanPSMT" w:hAnsi="Times New Roman" w:cs="Times New Roman"/>
          <w:sz w:val="28"/>
          <w:szCs w:val="28"/>
        </w:rPr>
        <w:t>має щільність</w:t>
      </w:r>
    </w:p>
    <w:p w14:paraId="52BAAC47" w14:textId="77777777" w:rsidR="00862458" w:rsidRPr="00862458" w:rsidRDefault="00862458" w:rsidP="0086245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5E6FF9A1" w14:textId="77777777" w:rsidR="00862458" w:rsidRPr="00862458" w:rsidRDefault="00862458" w:rsidP="0086245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62458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C5A08F" wp14:editId="42AD5A4D">
            <wp:extent cx="3600450" cy="41773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43" cy="4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8D87" w14:textId="77777777" w:rsidR="00862458" w:rsidRPr="00862458" w:rsidRDefault="00862458" w:rsidP="00862458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10EA2713" w14:textId="77777777" w:rsidR="009C1E21" w:rsidRDefault="00862458" w:rsidP="009C1E2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62458">
        <w:rPr>
          <w:rFonts w:ascii="Times New Roman" w:eastAsia="TimesNewRomanPSMT" w:hAnsi="Times New Roman" w:cs="Times New Roman"/>
          <w:sz w:val="28"/>
          <w:szCs w:val="28"/>
        </w:rPr>
        <w:t>Визначити ймовірність того, що збитки, спричинені будинку, складатимуть менше 20 % від загальних збитків.</w:t>
      </w:r>
    </w:p>
    <w:p w14:paraId="01E9ABC5" w14:textId="77777777" w:rsidR="00862458" w:rsidRPr="009C1E21" w:rsidRDefault="00862458" w:rsidP="009C1E2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C1E21">
        <w:rPr>
          <w:rFonts w:ascii="Times New Roman" w:eastAsia="TimesNewRomanPSMT" w:hAnsi="Times New Roman" w:cs="Times New Roman"/>
          <w:sz w:val="28"/>
          <w:szCs w:val="28"/>
        </w:rPr>
        <w:t>Випадкова величина Х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має </w:t>
      </w:r>
      <w:proofErr w:type="spellStart"/>
      <w:r w:rsidRPr="009C1E21">
        <w:rPr>
          <w:rFonts w:ascii="Times New Roman" w:eastAsia="TimesNewRomanPSMT" w:hAnsi="Times New Roman" w:cs="Times New Roman"/>
          <w:sz w:val="28"/>
          <w:szCs w:val="28"/>
        </w:rPr>
        <w:t>показниковий</w:t>
      </w:r>
      <w:proofErr w:type="spellEnd"/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 розподіл з параметром λ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, і </w:t>
      </w:r>
      <w:r w:rsidRPr="009C1E21">
        <w:rPr>
          <w:rFonts w:ascii="Times New Roman" w:eastAsia="SymbolMT" w:hAnsi="Times New Roman" w:cs="Times New Roman"/>
          <w:sz w:val="28"/>
          <w:szCs w:val="28"/>
          <w:lang w:val="en-US"/>
        </w:rPr>
        <w:t>Y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r w:rsidRPr="009C1E21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9C1E21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X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+ </w:t>
      </w:r>
      <w:r w:rsidRPr="009C1E2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b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. Знайти коефіцієнт кореляції між 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Y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9C1E21">
        <w:rPr>
          <w:rFonts w:ascii="Times New Roman" w:eastAsia="SymbolMT" w:hAnsi="Times New Roman" w:cs="Times New Roman"/>
          <w:sz w:val="28"/>
          <w:szCs w:val="28"/>
        </w:rPr>
        <w:t>X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C6F49F4" w14:textId="77777777" w:rsidR="004A255C" w:rsidRPr="008E35CD" w:rsidRDefault="008E35CD" w:rsidP="008E5B0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Випадкові величини </w:t>
      </w:r>
      <w:r w:rsidR="00CF6EBE" w:rsidRPr="008E35CD">
        <w:rPr>
          <w:rFonts w:ascii="Times New Roman" w:eastAsia="SymbolMT" w:hAnsi="Times New Roman" w:cs="Times New Roman"/>
          <w:noProof/>
          <w:position w:val="-12"/>
          <w:sz w:val="28"/>
          <w:szCs w:val="28"/>
        </w:rPr>
        <w:object w:dxaOrig="1140" w:dyaOrig="380" w14:anchorId="0F6E1956">
          <v:shape id="_x0000_i1035" type="#_x0000_t75" alt="" style="width:56.8pt;height:18.75pt;mso-width-percent:0;mso-height-percent:0;mso-width-percent:0;mso-height-percent:0" o:ole="">
            <v:imagedata r:id="rId11" o:title=""/>
          </v:shape>
          <o:OLEObject Type="Embed" ProgID="Equation.DSMT4" ShapeID="_x0000_i1035" DrawAspect="Content" ObjectID="_1728378572" r:id="rId12"/>
        </w:object>
      </w:r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незалежні і мають однаковий </w:t>
      </w:r>
      <w:proofErr w:type="spellStart"/>
      <w:r w:rsidRPr="008E35CD">
        <w:rPr>
          <w:rFonts w:ascii="Times New Roman" w:eastAsia="TimesNewRomanPSMT" w:hAnsi="Times New Roman" w:cs="Times New Roman"/>
          <w:sz w:val="28"/>
          <w:szCs w:val="28"/>
        </w:rPr>
        <w:t>показниковий</w:t>
      </w:r>
      <w:proofErr w:type="spellEnd"/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 розподіл з параметром λ</w:t>
      </w:r>
      <w:r w:rsidRPr="008E35CD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8E35CD">
        <w:rPr>
          <w:rFonts w:ascii="Times New Roman" w:eastAsia="SymbolMT" w:hAnsi="Times New Roman" w:cs="Times New Roman"/>
          <w:sz w:val="28"/>
          <w:szCs w:val="28"/>
          <w:lang w:val="ru-RU"/>
        </w:rPr>
        <w:t>&gt;</w:t>
      </w:r>
      <w:r w:rsidRPr="008E35CD">
        <w:rPr>
          <w:rFonts w:ascii="Times New Roman" w:eastAsia="TimesNewRomanPSMT" w:hAnsi="Times New Roman" w:cs="Times New Roman"/>
          <w:sz w:val="28"/>
          <w:szCs w:val="28"/>
        </w:rPr>
        <w:t>0 .</w:t>
      </w:r>
      <w:r w:rsidRPr="008E35C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Знайти функцію розподілу, щільність, </w:t>
      </w:r>
      <w:proofErr w:type="spellStart"/>
      <w:r w:rsidRPr="008E35CD">
        <w:rPr>
          <w:rFonts w:ascii="Times New Roman" w:eastAsia="TimesNewRomanPSMT" w:hAnsi="Times New Roman" w:cs="Times New Roman"/>
          <w:sz w:val="28"/>
          <w:szCs w:val="28"/>
        </w:rPr>
        <w:t>матем</w:t>
      </w:r>
      <w:proofErr w:type="spellEnd"/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. сподівання та дисперсію для </w:t>
      </w:r>
      <w:proofErr w:type="spellStart"/>
      <w:r w:rsidRPr="008E35CD">
        <w:rPr>
          <w:rFonts w:ascii="Times New Roman" w:eastAsia="TimesNewRomanPSMT" w:hAnsi="Times New Roman" w:cs="Times New Roman"/>
          <w:sz w:val="28"/>
          <w:szCs w:val="28"/>
        </w:rPr>
        <w:t>в.в</w:t>
      </w:r>
      <w:proofErr w:type="spellEnd"/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CF6EBE" w:rsidRPr="008E35CD">
        <w:rPr>
          <w:rFonts w:ascii="Times New Roman" w:eastAsia="SymbolMT" w:hAnsi="Times New Roman" w:cs="Times New Roman"/>
          <w:noProof/>
          <w:position w:val="-12"/>
          <w:sz w:val="28"/>
          <w:szCs w:val="28"/>
        </w:rPr>
        <w:object w:dxaOrig="2260" w:dyaOrig="380" w14:anchorId="4E7BAE0C">
          <v:shape id="_x0000_i1034" type="#_x0000_t75" alt="" style="width:113pt;height:18.75pt;mso-width-percent:0;mso-height-percent:0;mso-width-percent:0;mso-height-percent:0" o:ole="">
            <v:imagedata r:id="rId13" o:title=""/>
          </v:shape>
          <o:OLEObject Type="Embed" ProgID="Equation.DSMT4" ShapeID="_x0000_i1034" DrawAspect="Content" ObjectID="_1728378573" r:id="rId14"/>
        </w:objec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.</w:t>
      </w:r>
    </w:p>
    <w:p w14:paraId="547507FC" w14:textId="77777777" w:rsidR="00BE0FF9" w:rsidRPr="008E35CD" w:rsidRDefault="00BE0FF9" w:rsidP="00AF08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8C02025" w14:textId="77777777" w:rsidR="00BE0FF9" w:rsidRPr="006F16C5" w:rsidRDefault="00BE0FF9" w:rsidP="006F16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D9DFDDC" w14:textId="77777777" w:rsidR="00E71417" w:rsidRPr="006F16C5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120D9A1" w14:textId="77777777" w:rsidR="00E71417" w:rsidRPr="006F16C5" w:rsidRDefault="00E71417" w:rsidP="006F16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F16C5">
        <w:rPr>
          <w:rFonts w:ascii="Times New Roman" w:eastAsia="TimesNewRomanPSMT" w:hAnsi="Times New Roman" w:cs="Times New Roman"/>
          <w:sz w:val="28"/>
          <w:szCs w:val="28"/>
        </w:rPr>
        <w:t>Д/З</w:t>
      </w:r>
    </w:p>
    <w:p w14:paraId="4449E74E" w14:textId="77777777" w:rsidR="00D90038" w:rsidRDefault="00D90038" w:rsidP="00D9003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Знайти щільність розподілу суми </w:t>
      </w:r>
      <w:r w:rsidRPr="00BE0FF9">
        <w:rPr>
          <w:rFonts w:ascii="Times New Roman" w:eastAsia="SymbolMT" w:hAnsi="Times New Roman" w:cs="Times New Roman"/>
          <w:sz w:val="28"/>
          <w:szCs w:val="28"/>
        </w:rPr>
        <w:t>X+Y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, якщо </w:t>
      </w:r>
      <w:r w:rsidRPr="00BE0FF9">
        <w:rPr>
          <w:rFonts w:ascii="Times New Roman" w:eastAsia="SymbolMT" w:hAnsi="Times New Roman" w:cs="Times New Roman"/>
          <w:sz w:val="28"/>
          <w:szCs w:val="28"/>
        </w:rPr>
        <w:t xml:space="preserve">X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BE0FF9">
        <w:rPr>
          <w:rFonts w:ascii="Times New Roman" w:eastAsia="SymbolMT" w:hAnsi="Times New Roman" w:cs="Times New Roman"/>
          <w:sz w:val="28"/>
          <w:szCs w:val="28"/>
        </w:rPr>
        <w:t xml:space="preserve">Y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незалежні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D900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 ма</w:t>
      </w:r>
      <w:r>
        <w:rPr>
          <w:rFonts w:ascii="Times New Roman" w:eastAsia="TimesNewRomanPSMT" w:hAnsi="Times New Roman" w:cs="Times New Roman"/>
          <w:sz w:val="28"/>
          <w:szCs w:val="28"/>
        </w:rPr>
        <w:t>є</w:t>
      </w:r>
      <w:r w:rsidRPr="00D900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рівномірний розподіл у проміжку [</w:t>
      </w:r>
      <w:r w:rsidRPr="00BE0FF9">
        <w:rPr>
          <w:rFonts w:ascii="Times New Roman" w:eastAsia="TimesNewRomanPSMT" w:hAnsi="Times New Roman" w:cs="Times New Roman"/>
          <w:i/>
          <w:iCs/>
          <w:sz w:val="28"/>
          <w:szCs w:val="28"/>
        </w:rPr>
        <w:t>0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D90038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]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а </w:t>
      </w:r>
      <w:r w:rsidRPr="00BE0FF9">
        <w:rPr>
          <w:rFonts w:ascii="Times New Roman" w:eastAsia="SymbolMT" w:hAnsi="Times New Roman" w:cs="Times New Roman"/>
          <w:sz w:val="28"/>
          <w:szCs w:val="28"/>
        </w:rPr>
        <w:t>Y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 xml:space="preserve"> ма</w:t>
      </w:r>
      <w:r>
        <w:rPr>
          <w:rFonts w:ascii="Times New Roman" w:eastAsia="TimesNewRomanPSMT" w:hAnsi="Times New Roman" w:cs="Times New Roman"/>
          <w:sz w:val="28"/>
          <w:szCs w:val="28"/>
        </w:rPr>
        <w:t>є</w:t>
      </w:r>
      <w:r w:rsidRPr="00D900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рівномірний розподіл у проміжку [</w:t>
      </w:r>
      <w:r w:rsidRPr="00BE0FF9">
        <w:rPr>
          <w:rFonts w:ascii="Times New Roman" w:eastAsia="TimesNewRomanPSMT" w:hAnsi="Times New Roman" w:cs="Times New Roman"/>
          <w:i/>
          <w:iCs/>
          <w:sz w:val="28"/>
          <w:szCs w:val="28"/>
        </w:rPr>
        <w:t>0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BE0FF9">
        <w:rPr>
          <w:rFonts w:ascii="Times New Roman" w:eastAsia="TimesNewRomanPSMT" w:hAnsi="Times New Roman" w:cs="Times New Roman"/>
          <w:sz w:val="28"/>
          <w:szCs w:val="28"/>
        </w:rPr>
        <w:t>]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623B71CD" w14:textId="77777777" w:rsidR="00AF08D2" w:rsidRDefault="00AF08D2" w:rsidP="009931F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Щільність розподілу випадкового </w:t>
      </w:r>
      <w:proofErr w:type="spellStart"/>
      <w:r w:rsidRPr="00AF08D2">
        <w:rPr>
          <w:rFonts w:ascii="Times New Roman" w:eastAsia="TimesNewRomanPSMT" w:hAnsi="Times New Roman" w:cs="Times New Roman"/>
          <w:sz w:val="28"/>
          <w:szCs w:val="28"/>
        </w:rPr>
        <w:t>вектора</w:t>
      </w:r>
      <w:proofErr w:type="spellEnd"/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F6EBE" w:rsidRPr="00AF08D2">
        <w:rPr>
          <w:rFonts w:eastAsia="SymbolMT"/>
          <w:noProof/>
          <w:position w:val="-12"/>
        </w:rPr>
        <w:object w:dxaOrig="680" w:dyaOrig="360" w14:anchorId="5D8257DA">
          <v:shape id="_x0000_i1033" type="#_x0000_t75" alt="" style="width:33.95pt;height:18.15pt;mso-width-percent:0;mso-height-percent:0;mso-width-percent:0;mso-height-percent:0" o:ole="">
            <v:imagedata r:id="rId6" o:title=""/>
          </v:shape>
          <o:OLEObject Type="Embed" ProgID="Equation.DSMT4" ShapeID="_x0000_i1033" DrawAspect="Content" ObjectID="_1728378574" r:id="rId15"/>
        </w:object>
      </w:r>
      <w:r w:rsidRPr="00AF08D2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дорівнює </w:t>
      </w:r>
      <w:r w:rsidRPr="00AF08D2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D31308F" wp14:editId="7320BAC8">
            <wp:extent cx="2390775" cy="58563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94" cy="59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B6D7" w14:textId="77777777" w:rsidR="00AF08D2" w:rsidRDefault="00AF08D2" w:rsidP="00AF08D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TimesNewRomanPSMT" w:cs="TimesNewRomanPSMT"/>
          <w:sz w:val="19"/>
          <w:szCs w:val="19"/>
        </w:rPr>
      </w:pPr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Знайти сумісну функцію розподілу, маргінальні щільності кожної компоненти. Довести, що випадкові величини </w:t>
      </w:r>
      <w:r w:rsidR="00CF6EBE" w:rsidRPr="00AF08D2">
        <w:rPr>
          <w:rFonts w:eastAsia="SymbolMT"/>
          <w:noProof/>
          <w:position w:val="-12"/>
        </w:rPr>
        <w:object w:dxaOrig="680" w:dyaOrig="360" w14:anchorId="49AA8CE2">
          <v:shape id="_x0000_i1032" type="#_x0000_t75" alt="" style="width:33.95pt;height:18.15pt;mso-width-percent:0;mso-height-percent:0;mso-width-percent:0;mso-height-percent:0" o:ole="">
            <v:imagedata r:id="rId6" o:title=""/>
          </v:shape>
          <o:OLEObject Type="Embed" ProgID="Equation.DSMT4" ShapeID="_x0000_i1032" DrawAspect="Content" ObjectID="_1728378575" r:id="rId17"/>
        </w:object>
      </w:r>
      <w:r w:rsidRPr="00AF08D2">
        <w:rPr>
          <w:rFonts w:ascii="Times New Roman" w:eastAsia="TimesNewRomanPSMT" w:hAnsi="Times New Roman" w:cs="Times New Roman"/>
          <w:sz w:val="28"/>
          <w:szCs w:val="28"/>
        </w:rPr>
        <w:t>залежні</w:t>
      </w:r>
      <w:r w:rsidRPr="00AF08D2">
        <w:rPr>
          <w:rFonts w:ascii="TimesNewRomanPSMT" w:eastAsia="TimesNewRomanPSMT" w:cs="TimesNewRomanPSMT"/>
          <w:sz w:val="19"/>
          <w:szCs w:val="19"/>
        </w:rPr>
        <w:t>.</w:t>
      </w:r>
    </w:p>
    <w:p w14:paraId="47382920" w14:textId="77777777" w:rsidR="00862458" w:rsidRPr="00862458" w:rsidRDefault="00862458" w:rsidP="0086245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 New Roman"/>
          <w:sz w:val="28"/>
          <w:szCs w:val="28"/>
        </w:rPr>
      </w:pPr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Щільність розподілу випадкового </w:t>
      </w:r>
      <w:proofErr w:type="spellStart"/>
      <w:r w:rsidRPr="00AF08D2">
        <w:rPr>
          <w:rFonts w:ascii="Times New Roman" w:eastAsia="TimesNewRomanPSMT" w:hAnsi="Times New Roman" w:cs="Times New Roman"/>
          <w:sz w:val="28"/>
          <w:szCs w:val="28"/>
        </w:rPr>
        <w:t>вектора</w:t>
      </w:r>
      <w:proofErr w:type="spellEnd"/>
      <w:r w:rsidRPr="00AF08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F6EBE" w:rsidRPr="00AF08D2">
        <w:rPr>
          <w:rFonts w:eastAsia="SymbolMT"/>
          <w:noProof/>
          <w:position w:val="-12"/>
        </w:rPr>
        <w:object w:dxaOrig="680" w:dyaOrig="360" w14:anchorId="1CD6EA66">
          <v:shape id="_x0000_i1031" type="#_x0000_t75" alt="" style="width:33.95pt;height:18.15pt;mso-width-percent:0;mso-height-percent:0;mso-width-percent:0;mso-height-percent:0" o:ole="">
            <v:imagedata r:id="rId6" o:title=""/>
          </v:shape>
          <o:OLEObject Type="Embed" ProgID="Equation.DSMT4" ShapeID="_x0000_i1031" DrawAspect="Content" ObjectID="_1728378576" r:id="rId18"/>
        </w:object>
      </w:r>
      <w:r w:rsidRPr="00AF08D2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F08D2">
        <w:rPr>
          <w:rFonts w:ascii="Times New Roman" w:eastAsia="TimesNewRomanPSMT" w:hAnsi="Times New Roman" w:cs="Times New Roman"/>
          <w:sz w:val="28"/>
          <w:szCs w:val="28"/>
        </w:rPr>
        <w:t>дорівнює</w:t>
      </w:r>
    </w:p>
    <w:p w14:paraId="508E945B" w14:textId="77777777" w:rsidR="00AF08D2" w:rsidRDefault="00AF08D2" w:rsidP="00AF08D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F08D2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7D87AE" wp14:editId="3BCACFE4">
            <wp:extent cx="3107853" cy="523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10" cy="5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37D6" w14:textId="77777777" w:rsidR="009C1E21" w:rsidRDefault="00862458" w:rsidP="009C1E21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C1E21">
        <w:rPr>
          <w:rFonts w:ascii="Times New Roman" w:eastAsia="TimesNewRomanPSMT" w:hAnsi="Times New Roman" w:cs="Times New Roman"/>
          <w:sz w:val="28"/>
          <w:szCs w:val="28"/>
        </w:rPr>
        <w:t>Знайти маргінальні щільності кожної компоненти. Чи залежні вони?</w:t>
      </w:r>
    </w:p>
    <w:p w14:paraId="5010B8E0" w14:textId="77777777" w:rsidR="009C1E21" w:rsidRDefault="009C1E21" w:rsidP="009C1E2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Випадкові величини </w:t>
      </w:r>
      <w:r w:rsidRPr="009C1E21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C1E21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9C1E21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C1E21">
        <w:rPr>
          <w:rFonts w:ascii="Times New Roman" w:eastAsia="TimesNewRomanPSMT" w:hAnsi="Times New Roman" w:cs="Times New Roman"/>
          <w:sz w:val="28"/>
          <w:szCs w:val="28"/>
          <w:vertAlign w:val="subscript"/>
          <w:lang w:val="ru-RU"/>
        </w:rPr>
        <w:t>2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незалежні і мають нормальний розподіл з параметрами </w:t>
      </w:r>
      <w:r w:rsidR="00CF6EBE" w:rsidRPr="009C1E21">
        <w:rPr>
          <w:noProof/>
          <w:position w:val="-12"/>
        </w:rPr>
        <w:object w:dxaOrig="900" w:dyaOrig="420" w14:anchorId="6E9621B6">
          <v:shape id="_x0000_i1030" type="#_x0000_t75" alt="" style="width:45.05pt;height:21.05pt;mso-width-percent:0;mso-height-percent:0;mso-width-percent:0;mso-height-percent:0" o:ole="">
            <v:imagedata r:id="rId20" o:title=""/>
          </v:shape>
          <o:OLEObject Type="Embed" ProgID="Equation.DSMT4" ShapeID="_x0000_i1030" DrawAspect="Content" ObjectID="_1728378577" r:id="rId21"/>
        </w:object>
      </w:r>
      <w:r w:rsidRPr="009C1E2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="00CF6EBE" w:rsidRPr="009C1E21">
        <w:rPr>
          <w:noProof/>
          <w:position w:val="-12"/>
        </w:rPr>
        <w:object w:dxaOrig="920" w:dyaOrig="420" w14:anchorId="39DD4F3F">
          <v:shape id="_x0000_i1029" type="#_x0000_t75" alt="" style="width:45.65pt;height:21.05pt;mso-width-percent:0;mso-height-percent:0;mso-width-percent:0;mso-height-percent:0" o:ole="">
            <v:imagedata r:id="rId22" o:title=""/>
          </v:shape>
          <o:OLEObject Type="Embed" ProgID="Equation.DSMT4" ShapeID="_x0000_i1029" DrawAspect="Content" ObjectID="_1728378578" r:id="rId23"/>
        </w:objec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відповідно. Знайти </w:t>
      </w:r>
      <w:proofErr w:type="spellStart"/>
      <w:r w:rsidRPr="009C1E21">
        <w:rPr>
          <w:rFonts w:ascii="Times New Roman" w:eastAsia="TimesNewRomanPSMT" w:hAnsi="Times New Roman" w:cs="Times New Roman"/>
          <w:sz w:val="28"/>
          <w:szCs w:val="28"/>
        </w:rPr>
        <w:t>коваріацію</w:t>
      </w:r>
      <w:proofErr w:type="spellEnd"/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 випадкових величин </w:t>
      </w:r>
      <w:r w:rsidR="00CF6EBE" w:rsidRPr="009C1E21">
        <w:rPr>
          <w:noProof/>
          <w:position w:val="-12"/>
        </w:rPr>
        <w:object w:dxaOrig="1680" w:dyaOrig="380" w14:anchorId="046D7915">
          <v:shape id="_x0000_i1028" type="#_x0000_t75" alt="" style="width:84.3pt;height:18.75pt;mso-width-percent:0;mso-height-percent:0;mso-width-percent:0;mso-height-percent:0" o:ole="">
            <v:imagedata r:id="rId24" o:title=""/>
          </v:shape>
          <o:OLEObject Type="Embed" ProgID="Equation.DSMT4" ShapeID="_x0000_i1028" DrawAspect="Content" ObjectID="_1728378579" r:id="rId25"/>
        </w:objec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 xml:space="preserve">i </w:t>
      </w:r>
      <w:r w:rsidR="00CF6EBE" w:rsidRPr="009C1E21">
        <w:rPr>
          <w:noProof/>
          <w:position w:val="-12"/>
        </w:rPr>
        <w:object w:dxaOrig="1680" w:dyaOrig="380" w14:anchorId="5D7431ED">
          <v:shape id="_x0000_i1027" type="#_x0000_t75" alt="" style="width:84.3pt;height:18.75pt;mso-width-percent:0;mso-height-percent:0;mso-width-percent:0;mso-height-percent:0" o:ole="">
            <v:imagedata r:id="rId26" o:title=""/>
          </v:shape>
          <o:OLEObject Type="Embed" ProgID="Equation.DSMT4" ShapeID="_x0000_i1027" DrawAspect="Content" ObjectID="_1728378580" r:id="rId27"/>
        </w:object>
      </w:r>
      <w:r w:rsidRPr="009C1E2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9C1E2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2C9142B1" w14:textId="77777777" w:rsidR="008E35CD" w:rsidRPr="009C1E21" w:rsidRDefault="008E35CD" w:rsidP="009C1E2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Випадкові величини </w:t>
      </w:r>
      <w:r w:rsidR="00CF6EBE" w:rsidRPr="008E35CD">
        <w:rPr>
          <w:rFonts w:ascii="Times New Roman" w:eastAsia="SymbolMT" w:hAnsi="Times New Roman" w:cs="Times New Roman"/>
          <w:noProof/>
          <w:position w:val="-12"/>
          <w:sz w:val="28"/>
          <w:szCs w:val="28"/>
        </w:rPr>
        <w:object w:dxaOrig="1140" w:dyaOrig="380" w14:anchorId="6502DC4D">
          <v:shape id="_x0000_i1026" type="#_x0000_t75" alt="" style="width:56.8pt;height:18.75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28378581" r:id="rId28"/>
        </w:object>
      </w:r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незалежні і мають однаковий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рівномірний розподіл на відрізку </w:t>
      </w:r>
      <w:r w:rsidRPr="008E35CD">
        <w:rPr>
          <w:rFonts w:ascii="Times New Roman" w:eastAsia="TimesNewRomanPSMT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Pr="008E35CD">
        <w:rPr>
          <w:rFonts w:ascii="Times New Roman" w:eastAsia="TimesNewRomanPSMT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Pr="008E35CD">
        <w:rPr>
          <w:rFonts w:ascii="Times New Roman" w:eastAsia="TimesNewRomanPSMT" w:hAnsi="Times New Roman" w:cs="Times New Roman"/>
          <w:sz w:val="28"/>
          <w:szCs w:val="28"/>
          <w:lang w:val="ru-RU"/>
        </w:rPr>
        <w:t>]</w:t>
      </w:r>
      <w:r w:rsidRPr="008E35CD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8E35C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Знайти функцію розподілу, щільність, </w:t>
      </w:r>
      <w:proofErr w:type="spellStart"/>
      <w:r w:rsidRPr="008E35CD">
        <w:rPr>
          <w:rFonts w:ascii="Times New Roman" w:eastAsia="TimesNewRomanPSMT" w:hAnsi="Times New Roman" w:cs="Times New Roman"/>
          <w:sz w:val="28"/>
          <w:szCs w:val="28"/>
        </w:rPr>
        <w:t>матем</w:t>
      </w:r>
      <w:proofErr w:type="spellEnd"/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. сподівання та дисперсію для </w:t>
      </w:r>
      <w:proofErr w:type="spellStart"/>
      <w:r w:rsidRPr="008E35CD">
        <w:rPr>
          <w:rFonts w:ascii="Times New Roman" w:eastAsia="TimesNewRomanPSMT" w:hAnsi="Times New Roman" w:cs="Times New Roman"/>
          <w:sz w:val="28"/>
          <w:szCs w:val="28"/>
        </w:rPr>
        <w:t>в.в</w:t>
      </w:r>
      <w:proofErr w:type="spellEnd"/>
      <w:r w:rsidRPr="008E35C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CF6EBE" w:rsidRPr="008E35CD">
        <w:rPr>
          <w:rFonts w:ascii="Times New Roman" w:eastAsia="SymbolMT" w:hAnsi="Times New Roman" w:cs="Times New Roman"/>
          <w:noProof/>
          <w:position w:val="-12"/>
          <w:sz w:val="28"/>
          <w:szCs w:val="28"/>
        </w:rPr>
        <w:object w:dxaOrig="2260" w:dyaOrig="380" w14:anchorId="23365B49">
          <v:shape id="_x0000_i1025" type="#_x0000_t75" alt="" style="width:113pt;height:18.75pt;mso-width-percent:0;mso-height-percent:0;mso-width-percent:0;mso-height-percent:0" o:ole="">
            <v:imagedata r:id="rId13" o:title=""/>
          </v:shape>
          <o:OLEObject Type="Embed" ProgID="Equation.DSMT4" ShapeID="_x0000_i1025" DrawAspect="Content" ObjectID="_1728378582" r:id="rId29"/>
        </w:objec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.</w:t>
      </w:r>
    </w:p>
    <w:p w14:paraId="5BB8478E" w14:textId="77777777" w:rsidR="00862458" w:rsidRPr="009C1E21" w:rsidRDefault="00862458" w:rsidP="009C1E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479E08D3" w14:textId="77777777" w:rsidR="00862458" w:rsidRPr="009C1E21" w:rsidRDefault="00862458" w:rsidP="009C1E2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sectPr w:rsidR="00862458" w:rsidRPr="009C1E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20B0604020202020204"/>
    <w:charset w:val="88"/>
    <w:family w:val="auto"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20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5A6B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3EA9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87A0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E71C4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C326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C0F2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86667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26164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1421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133B8"/>
    <w:multiLevelType w:val="hybridMultilevel"/>
    <w:tmpl w:val="B13A9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218CC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A4ACC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41FBC"/>
    <w:multiLevelType w:val="hybridMultilevel"/>
    <w:tmpl w:val="45CAC0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A2746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D0F4F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E4AD5"/>
    <w:multiLevelType w:val="hybridMultilevel"/>
    <w:tmpl w:val="45CAC0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F3AA4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D0D45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337BB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7222E"/>
    <w:multiLevelType w:val="hybridMultilevel"/>
    <w:tmpl w:val="D902CCF0"/>
    <w:lvl w:ilvl="0" w:tplc="2320C83C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F002C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C741D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77A8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65AC3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B1AD8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85694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12317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839C1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0321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B407C"/>
    <w:multiLevelType w:val="hybridMultilevel"/>
    <w:tmpl w:val="C860AE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14392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43973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7489A"/>
    <w:multiLevelType w:val="hybridMultilevel"/>
    <w:tmpl w:val="4C28F5FA"/>
    <w:lvl w:ilvl="0" w:tplc="2320C8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F785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B34A6"/>
    <w:multiLevelType w:val="hybridMultilevel"/>
    <w:tmpl w:val="63809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01112"/>
    <w:multiLevelType w:val="hybridMultilevel"/>
    <w:tmpl w:val="11AAE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62AF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2"/>
  </w:num>
  <w:num w:numId="3">
    <w:abstractNumId w:val="27"/>
  </w:num>
  <w:num w:numId="4">
    <w:abstractNumId w:val="39"/>
  </w:num>
  <w:num w:numId="5">
    <w:abstractNumId w:val="35"/>
  </w:num>
  <w:num w:numId="6">
    <w:abstractNumId w:val="7"/>
  </w:num>
  <w:num w:numId="7">
    <w:abstractNumId w:val="17"/>
  </w:num>
  <w:num w:numId="8">
    <w:abstractNumId w:val="45"/>
  </w:num>
  <w:num w:numId="9">
    <w:abstractNumId w:val="43"/>
  </w:num>
  <w:num w:numId="10">
    <w:abstractNumId w:val="37"/>
  </w:num>
  <w:num w:numId="11">
    <w:abstractNumId w:val="44"/>
  </w:num>
  <w:num w:numId="12">
    <w:abstractNumId w:val="32"/>
  </w:num>
  <w:num w:numId="13">
    <w:abstractNumId w:val="16"/>
  </w:num>
  <w:num w:numId="14">
    <w:abstractNumId w:val="12"/>
  </w:num>
  <w:num w:numId="15">
    <w:abstractNumId w:val="6"/>
  </w:num>
  <w:num w:numId="16">
    <w:abstractNumId w:val="31"/>
  </w:num>
  <w:num w:numId="17">
    <w:abstractNumId w:val="33"/>
  </w:num>
  <w:num w:numId="18">
    <w:abstractNumId w:val="30"/>
  </w:num>
  <w:num w:numId="19">
    <w:abstractNumId w:val="26"/>
  </w:num>
  <w:num w:numId="20">
    <w:abstractNumId w:val="46"/>
  </w:num>
  <w:num w:numId="21">
    <w:abstractNumId w:val="10"/>
  </w:num>
  <w:num w:numId="22">
    <w:abstractNumId w:val="5"/>
  </w:num>
  <w:num w:numId="23">
    <w:abstractNumId w:val="0"/>
  </w:num>
  <w:num w:numId="24">
    <w:abstractNumId w:val="3"/>
  </w:num>
  <w:num w:numId="25">
    <w:abstractNumId w:val="40"/>
  </w:num>
  <w:num w:numId="26">
    <w:abstractNumId w:val="24"/>
  </w:num>
  <w:num w:numId="27">
    <w:abstractNumId w:val="11"/>
  </w:num>
  <w:num w:numId="28">
    <w:abstractNumId w:val="20"/>
  </w:num>
  <w:num w:numId="29">
    <w:abstractNumId w:val="8"/>
  </w:num>
  <w:num w:numId="30">
    <w:abstractNumId w:val="14"/>
  </w:num>
  <w:num w:numId="31">
    <w:abstractNumId w:val="36"/>
  </w:num>
  <w:num w:numId="32">
    <w:abstractNumId w:val="1"/>
  </w:num>
  <w:num w:numId="33">
    <w:abstractNumId w:val="34"/>
  </w:num>
  <w:num w:numId="34">
    <w:abstractNumId w:val="22"/>
  </w:num>
  <w:num w:numId="35">
    <w:abstractNumId w:val="18"/>
  </w:num>
  <w:num w:numId="36">
    <w:abstractNumId w:val="9"/>
  </w:num>
  <w:num w:numId="37">
    <w:abstractNumId w:val="21"/>
  </w:num>
  <w:num w:numId="38">
    <w:abstractNumId w:val="23"/>
  </w:num>
  <w:num w:numId="39">
    <w:abstractNumId w:val="38"/>
  </w:num>
  <w:num w:numId="40">
    <w:abstractNumId w:val="19"/>
  </w:num>
  <w:num w:numId="41">
    <w:abstractNumId w:val="15"/>
  </w:num>
  <w:num w:numId="42">
    <w:abstractNumId w:val="4"/>
  </w:num>
  <w:num w:numId="43">
    <w:abstractNumId w:val="28"/>
  </w:num>
  <w:num w:numId="44">
    <w:abstractNumId w:val="25"/>
  </w:num>
  <w:num w:numId="45">
    <w:abstractNumId w:val="2"/>
  </w:num>
  <w:num w:numId="46">
    <w:abstractNumId w:val="29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83"/>
    <w:rsid w:val="00096825"/>
    <w:rsid w:val="000F242F"/>
    <w:rsid w:val="001021F9"/>
    <w:rsid w:val="0019310B"/>
    <w:rsid w:val="001A6B68"/>
    <w:rsid w:val="001B0F9C"/>
    <w:rsid w:val="001B6DA5"/>
    <w:rsid w:val="002324FC"/>
    <w:rsid w:val="00243C83"/>
    <w:rsid w:val="0025537A"/>
    <w:rsid w:val="00267C57"/>
    <w:rsid w:val="002732C0"/>
    <w:rsid w:val="002C6B6B"/>
    <w:rsid w:val="00335B49"/>
    <w:rsid w:val="003643DE"/>
    <w:rsid w:val="00382EE2"/>
    <w:rsid w:val="00395323"/>
    <w:rsid w:val="003C627C"/>
    <w:rsid w:val="003E55E1"/>
    <w:rsid w:val="003F28BB"/>
    <w:rsid w:val="004259C5"/>
    <w:rsid w:val="004A255C"/>
    <w:rsid w:val="00524E52"/>
    <w:rsid w:val="005579E1"/>
    <w:rsid w:val="00564CB4"/>
    <w:rsid w:val="00580B29"/>
    <w:rsid w:val="005878EE"/>
    <w:rsid w:val="005E6A89"/>
    <w:rsid w:val="00614FAC"/>
    <w:rsid w:val="006C4921"/>
    <w:rsid w:val="006F16C5"/>
    <w:rsid w:val="00746E7A"/>
    <w:rsid w:val="007B40F3"/>
    <w:rsid w:val="007E2481"/>
    <w:rsid w:val="008159AC"/>
    <w:rsid w:val="00862458"/>
    <w:rsid w:val="008638F4"/>
    <w:rsid w:val="008746E4"/>
    <w:rsid w:val="008E35CD"/>
    <w:rsid w:val="0090379E"/>
    <w:rsid w:val="00915310"/>
    <w:rsid w:val="00935267"/>
    <w:rsid w:val="00971710"/>
    <w:rsid w:val="009C1E21"/>
    <w:rsid w:val="009C746D"/>
    <w:rsid w:val="009E3AA5"/>
    <w:rsid w:val="00A66195"/>
    <w:rsid w:val="00A92A01"/>
    <w:rsid w:val="00AC6B36"/>
    <w:rsid w:val="00AF0740"/>
    <w:rsid w:val="00AF08D2"/>
    <w:rsid w:val="00BB569D"/>
    <w:rsid w:val="00BE0FF9"/>
    <w:rsid w:val="00C479F3"/>
    <w:rsid w:val="00C80188"/>
    <w:rsid w:val="00C81E0F"/>
    <w:rsid w:val="00CF6EBE"/>
    <w:rsid w:val="00D90038"/>
    <w:rsid w:val="00DA42E5"/>
    <w:rsid w:val="00DA6FA9"/>
    <w:rsid w:val="00DF72BF"/>
    <w:rsid w:val="00E14E1A"/>
    <w:rsid w:val="00E71417"/>
    <w:rsid w:val="00EF6542"/>
    <w:rsid w:val="00F170B0"/>
    <w:rsid w:val="00FB082E"/>
    <w:rsid w:val="00F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47170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CB4"/>
    <w:rPr>
      <w:color w:val="808080"/>
    </w:rPr>
  </w:style>
  <w:style w:type="paragraph" w:styleId="ListParagraph">
    <w:name w:val="List Paragraph"/>
    <w:basedOn w:val="Normal"/>
    <w:uiPriority w:val="34"/>
    <w:qFormat/>
    <w:rsid w:val="00564C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4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3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Ігор Ольховатий</cp:lastModifiedBy>
  <cp:revision>31</cp:revision>
  <dcterms:created xsi:type="dcterms:W3CDTF">2020-09-15T18:32:00Z</dcterms:created>
  <dcterms:modified xsi:type="dcterms:W3CDTF">2022-10-27T09:22:00Z</dcterms:modified>
</cp:coreProperties>
</file>