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C135" w14:textId="77777777" w:rsidR="001907EB" w:rsidRPr="00836530" w:rsidRDefault="009E7163" w:rsidP="001907EB">
      <w:pPr>
        <w:jc w:val="center"/>
        <w:rPr>
          <w:color w:val="3C4043"/>
          <w:spacing w:val="3"/>
          <w:sz w:val="28"/>
          <w:szCs w:val="28"/>
          <w:lang w:val="uk-UA"/>
        </w:rPr>
      </w:pPr>
      <w:r w:rsidRPr="00836530">
        <w:rPr>
          <w:color w:val="3C4043"/>
          <w:spacing w:val="3"/>
          <w:sz w:val="28"/>
          <w:szCs w:val="28"/>
          <w:lang w:val="uk-UA"/>
        </w:rPr>
        <w:t xml:space="preserve">Модульна контрольна </w:t>
      </w:r>
      <w:r w:rsidR="001907EB" w:rsidRPr="00836530">
        <w:rPr>
          <w:color w:val="3C4043"/>
          <w:spacing w:val="3"/>
          <w:sz w:val="28"/>
          <w:szCs w:val="28"/>
          <w:lang w:val="uk-UA"/>
        </w:rPr>
        <w:t>робота</w:t>
      </w:r>
    </w:p>
    <w:p w14:paraId="07369938" w14:textId="4C8D9CF2" w:rsidR="001907EB" w:rsidRPr="00836530" w:rsidRDefault="009E7163" w:rsidP="001907EB">
      <w:pPr>
        <w:jc w:val="center"/>
        <w:rPr>
          <w:color w:val="3C4043"/>
          <w:spacing w:val="3"/>
          <w:sz w:val="28"/>
          <w:szCs w:val="28"/>
        </w:rPr>
      </w:pPr>
      <w:r w:rsidRPr="00836530">
        <w:rPr>
          <w:color w:val="3C4043"/>
          <w:spacing w:val="3"/>
          <w:sz w:val="28"/>
          <w:szCs w:val="28"/>
          <w:lang w:val="uk-UA"/>
        </w:rPr>
        <w:t>з філософії</w:t>
      </w:r>
      <w:r w:rsidRPr="009E7163">
        <w:rPr>
          <w:color w:val="3C4043"/>
          <w:spacing w:val="3"/>
          <w:sz w:val="28"/>
          <w:szCs w:val="28"/>
        </w:rPr>
        <w:br/>
      </w:r>
      <w:r w:rsidRPr="00836530">
        <w:rPr>
          <w:color w:val="3C4043"/>
          <w:spacing w:val="3"/>
          <w:sz w:val="28"/>
          <w:szCs w:val="28"/>
          <w:lang w:val="uk-UA"/>
        </w:rPr>
        <w:t xml:space="preserve">3 </w:t>
      </w:r>
      <w:r w:rsidRPr="009E7163">
        <w:rPr>
          <w:color w:val="3C4043"/>
          <w:spacing w:val="3"/>
          <w:sz w:val="28"/>
          <w:szCs w:val="28"/>
        </w:rPr>
        <w:t xml:space="preserve">курс, </w:t>
      </w:r>
      <w:r w:rsidRPr="00836530">
        <w:rPr>
          <w:color w:val="3C4043"/>
          <w:spacing w:val="3"/>
          <w:sz w:val="28"/>
          <w:szCs w:val="28"/>
          <w:lang w:val="uk-UA"/>
        </w:rPr>
        <w:t>група ІПС-32</w:t>
      </w:r>
      <w:r w:rsidRPr="009E7163">
        <w:rPr>
          <w:color w:val="3C4043"/>
          <w:spacing w:val="3"/>
          <w:sz w:val="28"/>
          <w:szCs w:val="28"/>
        </w:rPr>
        <w:br/>
      </w:r>
      <w:proofErr w:type="spellStart"/>
      <w:r w:rsidRPr="00836530">
        <w:rPr>
          <w:color w:val="3C4043"/>
          <w:spacing w:val="3"/>
          <w:sz w:val="28"/>
          <w:szCs w:val="28"/>
          <w:lang w:val="uk-UA"/>
        </w:rPr>
        <w:t>Ольховатий</w:t>
      </w:r>
      <w:proofErr w:type="spellEnd"/>
      <w:r w:rsidRPr="00836530">
        <w:rPr>
          <w:color w:val="3C4043"/>
          <w:spacing w:val="3"/>
          <w:sz w:val="28"/>
          <w:szCs w:val="28"/>
          <w:lang w:val="uk-UA"/>
        </w:rPr>
        <w:t xml:space="preserve"> Ігор Васильович</w:t>
      </w:r>
      <w:r w:rsidRPr="009E7163">
        <w:rPr>
          <w:color w:val="3C4043"/>
          <w:spacing w:val="3"/>
          <w:sz w:val="28"/>
          <w:szCs w:val="28"/>
        </w:rPr>
        <w:br/>
      </w:r>
      <w:r w:rsidRPr="009E7163">
        <w:rPr>
          <w:color w:val="3C4043"/>
          <w:spacing w:val="3"/>
          <w:sz w:val="28"/>
          <w:szCs w:val="28"/>
        </w:rPr>
        <w:br/>
      </w:r>
      <w:r w:rsidR="00067451" w:rsidRPr="00836530">
        <w:rPr>
          <w:b/>
          <w:bCs/>
          <w:color w:val="3C4043"/>
          <w:spacing w:val="3"/>
          <w:sz w:val="28"/>
          <w:szCs w:val="28"/>
          <w:lang w:val="uk-UA"/>
        </w:rPr>
        <w:t>Варіант 1</w:t>
      </w:r>
      <w:r w:rsidRPr="009E7163">
        <w:rPr>
          <w:color w:val="3C4043"/>
          <w:spacing w:val="3"/>
          <w:sz w:val="28"/>
          <w:szCs w:val="28"/>
        </w:rPr>
        <w:br/>
      </w:r>
    </w:p>
    <w:p w14:paraId="70C9BCD7" w14:textId="046DE6A9" w:rsidR="009E7163" w:rsidRPr="00836530" w:rsidRDefault="009E7163" w:rsidP="001907EB">
      <w:pPr>
        <w:rPr>
          <w:b/>
          <w:bCs/>
          <w:color w:val="3C4043"/>
          <w:spacing w:val="3"/>
          <w:sz w:val="28"/>
          <w:szCs w:val="28"/>
          <w:lang w:val="uk-UA"/>
        </w:rPr>
      </w:pPr>
      <w:r w:rsidRPr="009E7163">
        <w:rPr>
          <w:color w:val="3C4043"/>
          <w:spacing w:val="3"/>
          <w:sz w:val="28"/>
          <w:szCs w:val="28"/>
        </w:rPr>
        <w:t>1.     Історичні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</w:t>
      </w:r>
      <w:r w:rsidRPr="009E7163">
        <w:rPr>
          <w:color w:val="3C4043"/>
          <w:spacing w:val="3"/>
          <w:sz w:val="28"/>
          <w:szCs w:val="28"/>
        </w:rPr>
        <w:t>типи світогляду. </w:t>
      </w:r>
      <w:r w:rsidRPr="009E7163">
        <w:rPr>
          <w:color w:val="3C4043"/>
          <w:spacing w:val="3"/>
          <w:sz w:val="28"/>
          <w:szCs w:val="28"/>
        </w:rPr>
        <w:br/>
      </w:r>
    </w:p>
    <w:p w14:paraId="06106D5B" w14:textId="63FB37F6" w:rsidR="009E7163" w:rsidRPr="00836530" w:rsidRDefault="009E7163" w:rsidP="006D4DDB">
      <w:pPr>
        <w:jc w:val="center"/>
        <w:rPr>
          <w:i/>
          <w:iCs/>
          <w:color w:val="3C4043"/>
          <w:spacing w:val="3"/>
          <w:sz w:val="28"/>
          <w:szCs w:val="28"/>
        </w:rPr>
      </w:pPr>
      <w:r w:rsidRPr="009E7163">
        <w:rPr>
          <w:i/>
          <w:iCs/>
          <w:color w:val="3C4043"/>
          <w:spacing w:val="3"/>
          <w:sz w:val="28"/>
          <w:szCs w:val="28"/>
          <w:lang w:val="uk-UA"/>
        </w:rPr>
        <w:t xml:space="preserve">Світогляд – це </w:t>
      </w:r>
      <w:r w:rsidRPr="00836530">
        <w:rPr>
          <w:i/>
          <w:iCs/>
          <w:color w:val="3C4043"/>
          <w:spacing w:val="3"/>
          <w:sz w:val="28"/>
          <w:szCs w:val="28"/>
          <w:lang w:val="uk-UA"/>
        </w:rPr>
        <w:t>знання людини</w:t>
      </w:r>
      <w:r w:rsidRPr="009E7163">
        <w:rPr>
          <w:i/>
          <w:iCs/>
          <w:color w:val="3C4043"/>
          <w:spacing w:val="3"/>
          <w:sz w:val="28"/>
          <w:szCs w:val="28"/>
          <w:lang w:val="uk-UA"/>
        </w:rPr>
        <w:t xml:space="preserve"> про світ</w:t>
      </w:r>
      <w:r w:rsidRPr="00836530">
        <w:rPr>
          <w:i/>
          <w:iCs/>
          <w:color w:val="3C4043"/>
          <w:spacing w:val="3"/>
          <w:sz w:val="28"/>
          <w:szCs w:val="28"/>
          <w:lang w:val="uk-UA"/>
        </w:rPr>
        <w:t>, її ставлення до нього та місце в ньому.</w:t>
      </w:r>
    </w:p>
    <w:p w14:paraId="1CE9E2BF" w14:textId="0360F55B" w:rsidR="009E7163" w:rsidRPr="00836530" w:rsidRDefault="009E7163" w:rsidP="009E7163">
      <w:pPr>
        <w:rPr>
          <w:color w:val="3C4043"/>
          <w:spacing w:val="3"/>
          <w:sz w:val="28"/>
          <w:szCs w:val="28"/>
          <w:lang w:val="uk-UA"/>
        </w:rPr>
      </w:pPr>
      <w:r w:rsidRPr="00836530">
        <w:rPr>
          <w:color w:val="3C4043"/>
          <w:spacing w:val="3"/>
          <w:sz w:val="28"/>
          <w:szCs w:val="28"/>
          <w:lang w:val="uk-UA"/>
        </w:rPr>
        <w:t xml:space="preserve">Історичні типи світогляду поділяються на міфологічний, релігійний та науковий, в залежності від особливостей сприйняття світу. </w:t>
      </w:r>
    </w:p>
    <w:p w14:paraId="39B15FC7" w14:textId="77777777" w:rsidR="009E7163" w:rsidRPr="00836530" w:rsidRDefault="009E7163" w:rsidP="009E7163">
      <w:pPr>
        <w:rPr>
          <w:color w:val="3C4043"/>
          <w:spacing w:val="3"/>
          <w:sz w:val="28"/>
          <w:szCs w:val="28"/>
          <w:lang w:val="uk-UA"/>
        </w:rPr>
      </w:pPr>
    </w:p>
    <w:p w14:paraId="5D073B69" w14:textId="3104CA37" w:rsidR="009E7163" w:rsidRPr="00836530" w:rsidRDefault="009E7163" w:rsidP="009E7163">
      <w:pPr>
        <w:numPr>
          <w:ilvl w:val="0"/>
          <w:numId w:val="1"/>
        </w:numPr>
        <w:tabs>
          <w:tab w:val="num" w:pos="720"/>
        </w:tabs>
        <w:rPr>
          <w:color w:val="3C4043"/>
          <w:spacing w:val="3"/>
          <w:sz w:val="28"/>
          <w:szCs w:val="28"/>
        </w:rPr>
      </w:pPr>
      <w:r w:rsidRPr="009E7163">
        <w:rPr>
          <w:b/>
          <w:bCs/>
          <w:color w:val="3C4043"/>
          <w:spacing w:val="3"/>
          <w:sz w:val="28"/>
          <w:szCs w:val="28"/>
        </w:rPr>
        <w:t>Міфологічний погляд:</w:t>
      </w:r>
      <w:r w:rsidRPr="009E7163">
        <w:rPr>
          <w:color w:val="3C4043"/>
          <w:spacing w:val="3"/>
          <w:sz w:val="28"/>
          <w:szCs w:val="28"/>
        </w:rPr>
        <w:t xml:space="preserve"> Об'єднує реальність і фантазію, природне і надприродне, використовуючи знання та віру як способи розуміння світу, допускаючи вплив емоцій на сприйняття.</w:t>
      </w:r>
    </w:p>
    <w:p w14:paraId="1FCE67FD" w14:textId="4C781DBD" w:rsidR="006D4DDB" w:rsidRPr="00836530" w:rsidRDefault="006D4DDB" w:rsidP="006D4DDB">
      <w:pPr>
        <w:rPr>
          <w:color w:val="3C4043"/>
          <w:spacing w:val="3"/>
          <w:sz w:val="28"/>
          <w:szCs w:val="28"/>
        </w:rPr>
      </w:pPr>
    </w:p>
    <w:p w14:paraId="42AC7338" w14:textId="1FA0F164" w:rsidR="006D4DDB" w:rsidRPr="00836530" w:rsidRDefault="006D4DDB" w:rsidP="006D4DDB">
      <w:pPr>
        <w:rPr>
          <w:color w:val="3C4043"/>
          <w:spacing w:val="3"/>
          <w:sz w:val="28"/>
          <w:szCs w:val="28"/>
        </w:rPr>
      </w:pPr>
      <w:r w:rsidRPr="00836530">
        <w:rPr>
          <w:color w:val="3C4043"/>
          <w:spacing w:val="3"/>
          <w:sz w:val="28"/>
          <w:szCs w:val="28"/>
          <w:lang w:val="uk-UA"/>
        </w:rPr>
        <w:t>Особливості:</w:t>
      </w:r>
      <w:r w:rsidRPr="00836530">
        <w:rPr>
          <w:color w:val="3C4043"/>
          <w:spacing w:val="3"/>
          <w:sz w:val="28"/>
          <w:szCs w:val="28"/>
          <w:lang w:val="uk-UA"/>
        </w:rPr>
        <w:br/>
      </w:r>
      <w:r w:rsidRPr="00836530">
        <w:rPr>
          <w:color w:val="3C4043"/>
          <w:spacing w:val="3"/>
          <w:sz w:val="28"/>
          <w:szCs w:val="28"/>
        </w:rPr>
        <w:t>– уявлення про родові зв'язки природних явищ та сил.</w:t>
      </w:r>
    </w:p>
    <w:p w14:paraId="3D829878" w14:textId="4DA1514D" w:rsidR="006D4DDB" w:rsidRPr="006D4DDB" w:rsidRDefault="006D4DDB" w:rsidP="006D4DDB">
      <w:pPr>
        <w:rPr>
          <w:color w:val="3C4043"/>
          <w:spacing w:val="3"/>
          <w:sz w:val="28"/>
          <w:szCs w:val="28"/>
        </w:rPr>
      </w:pPr>
      <w:r w:rsidRPr="006D4DDB">
        <w:rPr>
          <w:color w:val="3C4043"/>
          <w:spacing w:val="3"/>
          <w:sz w:val="28"/>
          <w:szCs w:val="28"/>
        </w:rPr>
        <w:t xml:space="preserve">– </w:t>
      </w:r>
      <w:r w:rsidRPr="00836530">
        <w:rPr>
          <w:color w:val="3C4043"/>
          <w:spacing w:val="3"/>
          <w:sz w:val="28"/>
          <w:szCs w:val="28"/>
        </w:rPr>
        <w:t>надання природним силам та людським діяностям характеристик особистостей.</w:t>
      </w:r>
    </w:p>
    <w:p w14:paraId="3719CAC8" w14:textId="40B8E39E" w:rsidR="006D4DDB" w:rsidRPr="00836530" w:rsidRDefault="006D4DDB" w:rsidP="006D4DDB">
      <w:pPr>
        <w:rPr>
          <w:color w:val="3C4043"/>
          <w:spacing w:val="3"/>
          <w:sz w:val="28"/>
          <w:szCs w:val="28"/>
        </w:rPr>
      </w:pPr>
      <w:r w:rsidRPr="006D4DDB">
        <w:rPr>
          <w:color w:val="3C4043"/>
          <w:spacing w:val="3"/>
          <w:sz w:val="28"/>
          <w:szCs w:val="28"/>
        </w:rPr>
        <w:t xml:space="preserve">– </w:t>
      </w:r>
      <w:r w:rsidRPr="00836530">
        <w:rPr>
          <w:color w:val="3C4043"/>
          <w:spacing w:val="3"/>
          <w:sz w:val="28"/>
          <w:szCs w:val="28"/>
        </w:rPr>
        <w:t>сприйняття міфів як реальності без необхідності обґрунтування.</w:t>
      </w:r>
    </w:p>
    <w:p w14:paraId="244E7BB0" w14:textId="77777777" w:rsidR="006D4DDB" w:rsidRPr="009E7163" w:rsidRDefault="006D4DDB" w:rsidP="006D4DDB">
      <w:pPr>
        <w:rPr>
          <w:color w:val="3C4043"/>
          <w:spacing w:val="3"/>
          <w:sz w:val="28"/>
          <w:szCs w:val="28"/>
          <w:lang w:val="uk-UA"/>
        </w:rPr>
      </w:pPr>
    </w:p>
    <w:p w14:paraId="1353E2BF" w14:textId="11C94592" w:rsidR="006D4DDB" w:rsidRPr="00836530" w:rsidRDefault="009E7163" w:rsidP="006D4DDB">
      <w:pPr>
        <w:numPr>
          <w:ilvl w:val="0"/>
          <w:numId w:val="1"/>
        </w:numPr>
        <w:tabs>
          <w:tab w:val="num" w:pos="720"/>
        </w:tabs>
        <w:rPr>
          <w:color w:val="3C4043"/>
          <w:spacing w:val="3"/>
          <w:sz w:val="28"/>
          <w:szCs w:val="28"/>
        </w:rPr>
      </w:pPr>
      <w:r w:rsidRPr="009E7163">
        <w:rPr>
          <w:b/>
          <w:bCs/>
          <w:color w:val="3C4043"/>
          <w:spacing w:val="3"/>
          <w:sz w:val="28"/>
          <w:szCs w:val="28"/>
        </w:rPr>
        <w:t>Релігійний підхід:</w:t>
      </w:r>
      <w:r w:rsidRPr="009E7163">
        <w:rPr>
          <w:color w:val="3C4043"/>
          <w:spacing w:val="3"/>
          <w:sz w:val="28"/>
          <w:szCs w:val="28"/>
        </w:rPr>
        <w:t xml:space="preserve"> Базується на вірі в надприродні сили та акту поклоніння їм, що визначає спосіб сприйняття світу та моральних цінностей.</w:t>
      </w:r>
    </w:p>
    <w:p w14:paraId="36B5DA39" w14:textId="77777777" w:rsidR="006D4DDB" w:rsidRPr="00836530" w:rsidRDefault="006D4DDB" w:rsidP="006D4DDB">
      <w:pPr>
        <w:ind w:left="360"/>
        <w:rPr>
          <w:b/>
          <w:bCs/>
          <w:color w:val="3C4043"/>
          <w:spacing w:val="3"/>
          <w:sz w:val="28"/>
          <w:szCs w:val="28"/>
        </w:rPr>
      </w:pPr>
    </w:p>
    <w:p w14:paraId="34960815" w14:textId="7892E706" w:rsidR="006D4DDB" w:rsidRPr="00836530" w:rsidRDefault="006D4DDB" w:rsidP="006D4DDB">
      <w:pPr>
        <w:rPr>
          <w:color w:val="3C4043"/>
          <w:spacing w:val="3"/>
          <w:sz w:val="28"/>
          <w:szCs w:val="28"/>
          <w:lang w:val="uk-UA"/>
        </w:rPr>
      </w:pPr>
      <w:r w:rsidRPr="00836530">
        <w:rPr>
          <w:color w:val="3C4043"/>
          <w:spacing w:val="3"/>
          <w:sz w:val="28"/>
          <w:szCs w:val="28"/>
          <w:lang w:val="uk-UA"/>
        </w:rPr>
        <w:t>Особливості:</w:t>
      </w:r>
    </w:p>
    <w:p w14:paraId="7ED9C9C2" w14:textId="12884456" w:rsidR="006D4DDB" w:rsidRPr="00836530" w:rsidRDefault="006D4DDB" w:rsidP="006D4DD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</w:pP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  <w:t>Розділення світу на земний та небесни</w:t>
      </w: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  <w:t>й</w:t>
      </w: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  <w:t>.</w:t>
      </w:r>
    </w:p>
    <w:p w14:paraId="041E11D7" w14:textId="59750056" w:rsidR="006D4DDB" w:rsidRPr="00836530" w:rsidRDefault="006D4DDB" w:rsidP="006D4DD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</w:pP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  <w:t>Віра в існування надприродних сил та їхню ключову роль у структурі світу та житті людей.</w:t>
      </w:r>
    </w:p>
    <w:p w14:paraId="00F84A33" w14:textId="77777777" w:rsidR="006D4DDB" w:rsidRPr="00836530" w:rsidRDefault="006D4DDB" w:rsidP="006D4DD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</w:pP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  <w:t>Встановлення культу – системи усталених ритуалів та догматів.</w:t>
      </w:r>
    </w:p>
    <w:p w14:paraId="405136E4" w14:textId="6DEB8FCB" w:rsidR="006D4DDB" w:rsidRPr="00836530" w:rsidRDefault="006D4DDB" w:rsidP="006D4DD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</w:pP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  <w:t>Поклоніння вищій істоті у вигляді Бога.</w:t>
      </w:r>
    </w:p>
    <w:p w14:paraId="16576478" w14:textId="06B39C14" w:rsidR="006D4DDB" w:rsidRPr="009E7163" w:rsidRDefault="006D4DDB" w:rsidP="006D4DDB">
      <w:pPr>
        <w:rPr>
          <w:color w:val="3C4043"/>
          <w:spacing w:val="3"/>
          <w:sz w:val="28"/>
          <w:szCs w:val="28"/>
          <w:lang w:val="uk-UA"/>
        </w:rPr>
      </w:pPr>
    </w:p>
    <w:p w14:paraId="50A84056" w14:textId="1DD1F8E7" w:rsidR="006D4DDB" w:rsidRPr="00836530" w:rsidRDefault="009E7163" w:rsidP="006D4DDB">
      <w:pPr>
        <w:numPr>
          <w:ilvl w:val="0"/>
          <w:numId w:val="1"/>
        </w:numPr>
        <w:tabs>
          <w:tab w:val="num" w:pos="720"/>
        </w:tabs>
        <w:rPr>
          <w:color w:val="3C4043"/>
          <w:spacing w:val="3"/>
          <w:sz w:val="28"/>
          <w:szCs w:val="28"/>
        </w:rPr>
      </w:pPr>
      <w:r w:rsidRPr="009E7163">
        <w:rPr>
          <w:b/>
          <w:bCs/>
          <w:color w:val="3C4043"/>
          <w:spacing w:val="3"/>
          <w:sz w:val="28"/>
          <w:szCs w:val="28"/>
        </w:rPr>
        <w:t>Науковий світогляд:</w:t>
      </w:r>
      <w:r w:rsidRPr="009E7163">
        <w:rPr>
          <w:color w:val="3C4043"/>
          <w:spacing w:val="3"/>
          <w:sz w:val="28"/>
          <w:szCs w:val="28"/>
        </w:rPr>
        <w:t xml:space="preserve"> Характеризується раціональністю, системністю, логічністю та теоретичною обґрунтованістю. Він покликаний до використання методів спостереження, дослідження та логічного мислення для розкриття закономірностей у природі та суспільстві.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Цей світогляд є </w:t>
      </w:r>
      <w:r w:rsidR="006D4DDB" w:rsidRPr="00836530">
        <w:rPr>
          <w:color w:val="3C4043"/>
          <w:spacing w:val="3"/>
          <w:sz w:val="28"/>
          <w:szCs w:val="28"/>
          <w:lang w:val="uk-UA"/>
        </w:rPr>
        <w:t>вищим типом світогляду.</w:t>
      </w:r>
    </w:p>
    <w:p w14:paraId="508048D7" w14:textId="77777777" w:rsidR="00067451" w:rsidRPr="00836530" w:rsidRDefault="00067451" w:rsidP="00067451">
      <w:pPr>
        <w:ind w:left="360"/>
        <w:rPr>
          <w:b/>
          <w:bCs/>
          <w:color w:val="3C4043"/>
          <w:spacing w:val="3"/>
          <w:sz w:val="28"/>
          <w:szCs w:val="28"/>
        </w:rPr>
      </w:pPr>
    </w:p>
    <w:p w14:paraId="66DDA699" w14:textId="64773BE4" w:rsidR="00067451" w:rsidRPr="00836530" w:rsidRDefault="00067451" w:rsidP="00067451">
      <w:pPr>
        <w:rPr>
          <w:color w:val="3C4043"/>
          <w:spacing w:val="3"/>
          <w:sz w:val="28"/>
          <w:szCs w:val="28"/>
          <w:lang w:val="uk-UA"/>
        </w:rPr>
      </w:pPr>
      <w:r w:rsidRPr="00836530">
        <w:rPr>
          <w:color w:val="3C4043"/>
          <w:spacing w:val="3"/>
          <w:sz w:val="28"/>
          <w:szCs w:val="28"/>
          <w:lang w:val="uk-UA"/>
        </w:rPr>
        <w:t>Особливості:</w:t>
      </w:r>
    </w:p>
    <w:p w14:paraId="0A7A2BD3" w14:textId="7F92E2B0" w:rsidR="00067451" w:rsidRPr="00836530" w:rsidRDefault="00067451" w:rsidP="0006745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</w:pP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  <w:lastRenderedPageBreak/>
        <w:t>Об'єктивність та системність: Науковий підхід ґрунтується на пошуку об'єктивних фактів, відокремлених від особистих переконань чи емоцій. Створення системи знань ґрунтується на логічних зв'язках і консистентності.</w:t>
      </w:r>
    </w:p>
    <w:p w14:paraId="0BEFFF25" w14:textId="5A689B47" w:rsidR="00067451" w:rsidRPr="00836530" w:rsidRDefault="00067451" w:rsidP="0006745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</w:pP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  <w:t>Емпірична база та дослідження: Науковий підхід акцентує на експериментах, спостереженнях, аналізі даних, щоб узагальнити природні явища та суспільні процеси.</w:t>
      </w:r>
    </w:p>
    <w:p w14:paraId="111BD87B" w14:textId="73513AAD" w:rsidR="00067451" w:rsidRPr="00836530" w:rsidRDefault="00067451" w:rsidP="0006745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</w:pP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  <w:t>Обґрунтованість та логічність: Дослідження виражаються у формі логічних теорій, піддаються перевірці та коригуванню на основі нових даних.</w:t>
      </w:r>
    </w:p>
    <w:p w14:paraId="53F5A8EB" w14:textId="744C9656" w:rsidR="00067451" w:rsidRPr="009E7163" w:rsidRDefault="00067451" w:rsidP="00067451">
      <w:pPr>
        <w:ind w:left="360"/>
        <w:rPr>
          <w:color w:val="3C4043"/>
          <w:spacing w:val="3"/>
          <w:sz w:val="28"/>
          <w:szCs w:val="28"/>
          <w:lang w:val="uk-UA"/>
        </w:rPr>
      </w:pPr>
    </w:p>
    <w:p w14:paraId="1ADD270D" w14:textId="7CF7EA3A" w:rsidR="00067451" w:rsidRPr="00836530" w:rsidRDefault="009E7163" w:rsidP="009E7163">
      <w:pPr>
        <w:rPr>
          <w:color w:val="3C4043"/>
          <w:spacing w:val="3"/>
          <w:sz w:val="28"/>
          <w:szCs w:val="28"/>
        </w:rPr>
      </w:pPr>
      <w:r w:rsidRPr="009E7163">
        <w:rPr>
          <w:color w:val="3C4043"/>
          <w:spacing w:val="3"/>
          <w:sz w:val="28"/>
          <w:szCs w:val="28"/>
        </w:rPr>
        <w:br/>
        <w:t>2.    Основні ідеї філософії Античності.</w:t>
      </w:r>
    </w:p>
    <w:p w14:paraId="14175094" w14:textId="77777777" w:rsidR="00067451" w:rsidRPr="00836530" w:rsidRDefault="00067451" w:rsidP="009E7163">
      <w:pPr>
        <w:rPr>
          <w:color w:val="3C4043"/>
          <w:spacing w:val="3"/>
          <w:sz w:val="28"/>
          <w:szCs w:val="28"/>
        </w:rPr>
      </w:pPr>
    </w:p>
    <w:p w14:paraId="0E90767D" w14:textId="21BAB305" w:rsidR="00067451" w:rsidRPr="00836530" w:rsidRDefault="001F092E" w:rsidP="009E7163">
      <w:pPr>
        <w:rPr>
          <w:color w:val="3C4043"/>
          <w:spacing w:val="3"/>
          <w:sz w:val="28"/>
          <w:szCs w:val="28"/>
          <w:lang w:val="uk-UA"/>
        </w:rPr>
      </w:pPr>
      <w:r w:rsidRPr="00836530">
        <w:rPr>
          <w:color w:val="3C4043"/>
          <w:spacing w:val="3"/>
          <w:sz w:val="28"/>
          <w:szCs w:val="28"/>
          <w:lang w:val="uk-UA"/>
        </w:rPr>
        <w:t>Панівними</w:t>
      </w:r>
      <w:r w:rsidR="00067451" w:rsidRPr="00836530">
        <w:rPr>
          <w:color w:val="3C4043"/>
          <w:spacing w:val="3"/>
          <w:sz w:val="28"/>
          <w:szCs w:val="28"/>
          <w:lang w:val="uk-UA"/>
        </w:rPr>
        <w:t xml:space="preserve"> </w:t>
      </w:r>
      <w:r w:rsidRPr="00836530">
        <w:rPr>
          <w:color w:val="3C4043"/>
          <w:spacing w:val="3"/>
          <w:sz w:val="28"/>
          <w:szCs w:val="28"/>
          <w:lang w:val="uk-UA"/>
        </w:rPr>
        <w:t>ідеями</w:t>
      </w:r>
      <w:r w:rsidR="00067451" w:rsidRPr="00836530">
        <w:rPr>
          <w:color w:val="3C4043"/>
          <w:spacing w:val="3"/>
          <w:sz w:val="28"/>
          <w:szCs w:val="28"/>
          <w:lang w:val="uk-UA"/>
        </w:rPr>
        <w:t xml:space="preserve"> філософії античності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були</w:t>
      </w:r>
      <w:r w:rsidR="00067451" w:rsidRPr="00836530">
        <w:rPr>
          <w:color w:val="3C4043"/>
          <w:spacing w:val="3"/>
          <w:sz w:val="28"/>
          <w:szCs w:val="28"/>
          <w:lang w:val="uk-UA"/>
        </w:rPr>
        <w:t>:</w:t>
      </w:r>
    </w:p>
    <w:p w14:paraId="0C48A28E" w14:textId="77777777" w:rsidR="00067451" w:rsidRPr="00836530" w:rsidRDefault="00067451" w:rsidP="0006745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</w:pP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  <w:t>Пантеїзм</w:t>
      </w: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  <w:t>;</w:t>
      </w:r>
    </w:p>
    <w:p w14:paraId="354E110E" w14:textId="503C63B5" w:rsidR="00067451" w:rsidRPr="00836530" w:rsidRDefault="00067451" w:rsidP="0006745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</w:pP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  <w:t>Міфологічні та епічні образи</w:t>
      </w: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  <w:t>;</w:t>
      </w:r>
    </w:p>
    <w:p w14:paraId="0EF10B19" w14:textId="7BC4212F" w:rsidR="00067451" w:rsidRPr="00836530" w:rsidRDefault="00067451" w:rsidP="0006745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</w:pP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  <w:t xml:space="preserve">Елементи </w:t>
      </w: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  <w:t>антропоморфізму;</w:t>
      </w:r>
    </w:p>
    <w:p w14:paraId="4814995A" w14:textId="2FF8CD8F" w:rsidR="00067451" w:rsidRPr="00836530" w:rsidRDefault="00067451" w:rsidP="0006745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</w:pP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  <w:t>Зв’язок</w:t>
      </w: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  <w:t xml:space="preserve"> природних процесів з моральними </w:t>
      </w: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  <w:t>дилемами</w:t>
      </w: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  <w:t>;</w:t>
      </w:r>
    </w:p>
    <w:p w14:paraId="7FEB286A" w14:textId="77777777" w:rsidR="001677BE" w:rsidRPr="00836530" w:rsidRDefault="00067451" w:rsidP="0006745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</w:pP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  <w:t xml:space="preserve">Пошуки </w:t>
      </w: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  <w:t>початку</w:t>
      </w: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  <w:t xml:space="preserve"> всього сущого.</w:t>
      </w:r>
      <w:r w:rsidR="009E7163"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eastAsia="en-GB"/>
        </w:rPr>
        <w:br/>
      </w:r>
    </w:p>
    <w:p w14:paraId="119558C3" w14:textId="77777777" w:rsidR="001677BE" w:rsidRPr="00836530" w:rsidRDefault="001677BE" w:rsidP="001677BE">
      <w:pPr>
        <w:rPr>
          <w:color w:val="3C4043"/>
          <w:spacing w:val="3"/>
          <w:sz w:val="28"/>
          <w:szCs w:val="28"/>
          <w:lang w:val="uk-UA"/>
        </w:rPr>
      </w:pPr>
      <w:r w:rsidRPr="00836530">
        <w:rPr>
          <w:color w:val="3C4043"/>
          <w:spacing w:val="3"/>
          <w:sz w:val="28"/>
          <w:szCs w:val="28"/>
          <w:lang w:val="uk-UA"/>
        </w:rPr>
        <w:t>Ідеї античної філософії різнилися залежно від періоду:</w:t>
      </w:r>
    </w:p>
    <w:p w14:paraId="6AE64579" w14:textId="77777777" w:rsidR="001677BE" w:rsidRPr="00836530" w:rsidRDefault="001677BE" w:rsidP="001677BE">
      <w:pPr>
        <w:rPr>
          <w:color w:val="3C4043"/>
          <w:spacing w:val="3"/>
          <w:sz w:val="28"/>
          <w:szCs w:val="28"/>
          <w:lang w:val="uk-UA"/>
        </w:rPr>
      </w:pPr>
    </w:p>
    <w:p w14:paraId="55D862C1" w14:textId="07BFEC73" w:rsidR="001677BE" w:rsidRPr="00836530" w:rsidRDefault="001677BE" w:rsidP="001677B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3C4043"/>
          <w:spacing w:val="3"/>
          <w:sz w:val="28"/>
          <w:szCs w:val="28"/>
          <w:lang w:eastAsia="en-GB"/>
        </w:rPr>
      </w:pPr>
      <w:r w:rsidRPr="00836530">
        <w:rPr>
          <w:rFonts w:ascii="Times New Roman" w:eastAsia="Times New Roman" w:hAnsi="Times New Roman" w:cs="Times New Roman"/>
          <w:b/>
          <w:color w:val="3C4043"/>
          <w:spacing w:val="3"/>
          <w:sz w:val="28"/>
          <w:szCs w:val="28"/>
          <w:lang w:val="uk-UA" w:eastAsia="en-GB"/>
        </w:rPr>
        <w:t xml:space="preserve">Рання класика </w:t>
      </w:r>
    </w:p>
    <w:p w14:paraId="7B8D0647" w14:textId="6C36BC6A" w:rsidR="001677BE" w:rsidRPr="001677BE" w:rsidRDefault="001677BE" w:rsidP="001677BE">
      <w:pPr>
        <w:rPr>
          <w:color w:val="3C4043"/>
          <w:spacing w:val="3"/>
          <w:sz w:val="28"/>
          <w:szCs w:val="28"/>
          <w:lang w:val="uk-UA"/>
        </w:rPr>
      </w:pPr>
      <w:r w:rsidRPr="00836530">
        <w:rPr>
          <w:color w:val="3C4043"/>
          <w:spacing w:val="3"/>
          <w:sz w:val="28"/>
          <w:szCs w:val="28"/>
          <w:lang w:val="uk-UA"/>
        </w:rPr>
        <w:t>Мала загалом с</w:t>
      </w:r>
      <w:r w:rsidRPr="001677BE">
        <w:rPr>
          <w:color w:val="3C4043"/>
          <w:spacing w:val="3"/>
          <w:sz w:val="28"/>
          <w:szCs w:val="28"/>
          <w:lang w:val="uk-UA"/>
        </w:rPr>
        <w:t>убстанціональн</w:t>
      </w:r>
      <w:r w:rsidRPr="00836530">
        <w:rPr>
          <w:color w:val="3C4043"/>
          <w:spacing w:val="3"/>
          <w:sz w:val="28"/>
          <w:szCs w:val="28"/>
          <w:lang w:val="uk-UA"/>
        </w:rPr>
        <w:t>у</w:t>
      </w:r>
      <w:r w:rsidRPr="001677BE">
        <w:rPr>
          <w:color w:val="3C4043"/>
          <w:spacing w:val="3"/>
          <w:sz w:val="28"/>
          <w:szCs w:val="28"/>
          <w:lang w:val="uk-UA"/>
        </w:rPr>
        <w:t xml:space="preserve"> модель світу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та яскраві н</w:t>
      </w:r>
      <w:r w:rsidRPr="001677BE">
        <w:rPr>
          <w:color w:val="3C4043"/>
          <w:spacing w:val="3"/>
          <w:sz w:val="28"/>
          <w:szCs w:val="28"/>
          <w:lang w:val="uk-UA"/>
        </w:rPr>
        <w:t>атурфілософські ідеї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. Що </w:t>
      </w:r>
      <w:proofErr w:type="spellStart"/>
      <w:r w:rsidRPr="00836530">
        <w:rPr>
          <w:color w:val="3C4043"/>
          <w:spacing w:val="3"/>
          <w:sz w:val="28"/>
          <w:szCs w:val="28"/>
          <w:lang w:val="uk-UA"/>
        </w:rPr>
        <w:t>мілетська</w:t>
      </w:r>
      <w:proofErr w:type="spellEnd"/>
      <w:r w:rsidRPr="00836530">
        <w:rPr>
          <w:color w:val="3C4043"/>
          <w:spacing w:val="3"/>
          <w:sz w:val="28"/>
          <w:szCs w:val="28"/>
          <w:lang w:val="uk-UA"/>
        </w:rPr>
        <w:t xml:space="preserve"> школа, що </w:t>
      </w:r>
      <w:proofErr w:type="spellStart"/>
      <w:r w:rsidRPr="00836530">
        <w:rPr>
          <w:color w:val="3C4043"/>
          <w:spacing w:val="3"/>
          <w:sz w:val="28"/>
          <w:szCs w:val="28"/>
          <w:lang w:val="uk-UA"/>
        </w:rPr>
        <w:t>елейська</w:t>
      </w:r>
      <w:proofErr w:type="spellEnd"/>
      <w:r w:rsidRPr="00836530">
        <w:rPr>
          <w:color w:val="3C4043"/>
          <w:spacing w:val="3"/>
          <w:sz w:val="28"/>
          <w:szCs w:val="28"/>
          <w:lang w:val="uk-UA"/>
        </w:rPr>
        <w:t xml:space="preserve"> школа, що піфагорійці шукали те, що заклало початок усьому.</w:t>
      </w:r>
    </w:p>
    <w:p w14:paraId="68DEB331" w14:textId="0D9C8D41" w:rsidR="001677BE" w:rsidRPr="00836530" w:rsidRDefault="001677BE" w:rsidP="001677BE">
      <w:pPr>
        <w:rPr>
          <w:color w:val="3C4043"/>
          <w:spacing w:val="3"/>
          <w:sz w:val="28"/>
          <w:szCs w:val="28"/>
          <w:lang w:val="uk-UA"/>
        </w:rPr>
      </w:pPr>
    </w:p>
    <w:p w14:paraId="5EF57086" w14:textId="24F78EF6" w:rsidR="001677BE" w:rsidRPr="00836530" w:rsidRDefault="001677BE" w:rsidP="001677B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3C4043"/>
          <w:spacing w:val="3"/>
          <w:sz w:val="28"/>
          <w:szCs w:val="28"/>
          <w:lang w:eastAsia="en-GB"/>
        </w:rPr>
      </w:pPr>
      <w:r w:rsidRPr="00836530">
        <w:rPr>
          <w:rFonts w:ascii="Times New Roman" w:eastAsia="Times New Roman" w:hAnsi="Times New Roman" w:cs="Times New Roman"/>
          <w:b/>
          <w:color w:val="3C4043"/>
          <w:spacing w:val="3"/>
          <w:sz w:val="28"/>
          <w:szCs w:val="28"/>
          <w:lang w:val="uk-UA" w:eastAsia="en-GB"/>
        </w:rPr>
        <w:t>Висока класика</w:t>
      </w:r>
    </w:p>
    <w:p w14:paraId="557CB289" w14:textId="29B08CA9" w:rsidR="008E1D70" w:rsidRPr="00836530" w:rsidRDefault="001677BE" w:rsidP="001677BE">
      <w:pPr>
        <w:rPr>
          <w:color w:val="3C4043"/>
          <w:spacing w:val="3"/>
          <w:sz w:val="28"/>
          <w:szCs w:val="28"/>
          <w:lang w:val="uk-UA"/>
        </w:rPr>
      </w:pPr>
      <w:r w:rsidRPr="00836530">
        <w:rPr>
          <w:color w:val="3C4043"/>
          <w:spacing w:val="3"/>
          <w:sz w:val="28"/>
          <w:szCs w:val="28"/>
          <w:lang w:val="uk-UA"/>
        </w:rPr>
        <w:t>В суперечках і софі</w:t>
      </w:r>
      <w:r w:rsidR="008E1D70" w:rsidRPr="00836530">
        <w:rPr>
          <w:color w:val="3C4043"/>
          <w:spacing w:val="3"/>
          <w:sz w:val="28"/>
          <w:szCs w:val="28"/>
          <w:lang w:val="uk-UA"/>
        </w:rPr>
        <w:t xml:space="preserve">стиці обговорюються ідеї </w:t>
      </w:r>
      <w:r w:rsidR="008E1D70" w:rsidRPr="00836530">
        <w:rPr>
          <w:color w:val="3C4043"/>
          <w:spacing w:val="3"/>
          <w:sz w:val="28"/>
          <w:szCs w:val="28"/>
          <w:lang w:val="uk-UA"/>
        </w:rPr>
        <w:t>натурфілософі</w:t>
      </w:r>
      <w:r w:rsidR="008E1D70" w:rsidRPr="00836530">
        <w:rPr>
          <w:color w:val="3C4043"/>
          <w:spacing w:val="3"/>
          <w:sz w:val="28"/>
          <w:szCs w:val="28"/>
          <w:lang w:val="uk-UA"/>
        </w:rPr>
        <w:t>ї</w:t>
      </w:r>
      <w:r w:rsidR="008E1D70" w:rsidRPr="00836530">
        <w:rPr>
          <w:color w:val="3C4043"/>
          <w:spacing w:val="3"/>
          <w:sz w:val="28"/>
          <w:szCs w:val="28"/>
          <w:lang w:val="uk-UA"/>
        </w:rPr>
        <w:t>, вчення про Космос, теорі</w:t>
      </w:r>
      <w:r w:rsidR="008E1D70" w:rsidRPr="00836530">
        <w:rPr>
          <w:color w:val="3C4043"/>
          <w:spacing w:val="3"/>
          <w:sz w:val="28"/>
          <w:szCs w:val="28"/>
          <w:lang w:val="uk-UA"/>
        </w:rPr>
        <w:t>ї</w:t>
      </w:r>
      <w:r w:rsidR="008E1D70" w:rsidRPr="00836530">
        <w:rPr>
          <w:color w:val="3C4043"/>
          <w:spacing w:val="3"/>
          <w:sz w:val="28"/>
          <w:szCs w:val="28"/>
          <w:lang w:val="uk-UA"/>
        </w:rPr>
        <w:t xml:space="preserve"> пізнання</w:t>
      </w:r>
      <w:r w:rsidR="008E1D70" w:rsidRPr="00836530">
        <w:rPr>
          <w:color w:val="3C4043"/>
          <w:spacing w:val="3"/>
          <w:sz w:val="28"/>
          <w:szCs w:val="28"/>
          <w:lang w:val="uk-UA"/>
        </w:rPr>
        <w:t xml:space="preserve"> і можливість пізнаваності світу</w:t>
      </w:r>
      <w:r w:rsidR="008E1D70" w:rsidRPr="00836530">
        <w:rPr>
          <w:color w:val="3C4043"/>
          <w:spacing w:val="3"/>
          <w:sz w:val="28"/>
          <w:szCs w:val="28"/>
          <w:lang w:val="uk-UA"/>
        </w:rPr>
        <w:t>, проблеми людини і суспільства</w:t>
      </w:r>
      <w:r w:rsidR="008E1D70" w:rsidRPr="00836530">
        <w:rPr>
          <w:color w:val="3C4043"/>
          <w:spacing w:val="3"/>
          <w:sz w:val="28"/>
          <w:szCs w:val="28"/>
          <w:lang w:val="uk-UA"/>
        </w:rPr>
        <w:t xml:space="preserve">, завдяки Платону починає свій шлях </w:t>
      </w:r>
      <w:r w:rsidR="008E1D70" w:rsidRPr="00836530">
        <w:rPr>
          <w:color w:val="3C4043"/>
          <w:spacing w:val="3"/>
          <w:sz w:val="28"/>
          <w:szCs w:val="28"/>
          <w:lang w:val="uk-UA"/>
        </w:rPr>
        <w:t>вчення про ідеї</w:t>
      </w:r>
      <w:r w:rsidR="008E1D70" w:rsidRPr="00836530">
        <w:rPr>
          <w:color w:val="3C4043"/>
          <w:spacing w:val="3"/>
          <w:sz w:val="28"/>
          <w:szCs w:val="28"/>
          <w:lang w:val="uk-UA"/>
        </w:rPr>
        <w:t xml:space="preserve">. </w:t>
      </w:r>
    </w:p>
    <w:p w14:paraId="7510FE97" w14:textId="77777777" w:rsidR="008E1D70" w:rsidRPr="00836530" w:rsidRDefault="008E1D70" w:rsidP="001677BE">
      <w:pPr>
        <w:rPr>
          <w:color w:val="3C4043"/>
          <w:spacing w:val="3"/>
          <w:sz w:val="28"/>
          <w:szCs w:val="28"/>
          <w:lang w:val="uk-UA"/>
        </w:rPr>
      </w:pPr>
    </w:p>
    <w:p w14:paraId="5F95B191" w14:textId="7538B2DA" w:rsidR="008E1D70" w:rsidRPr="00836530" w:rsidRDefault="001677BE" w:rsidP="008E1D70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3C4043"/>
          <w:spacing w:val="3"/>
          <w:sz w:val="28"/>
          <w:szCs w:val="28"/>
          <w:lang w:eastAsia="en-GB"/>
        </w:rPr>
      </w:pPr>
      <w:r w:rsidRPr="00836530">
        <w:rPr>
          <w:rFonts w:ascii="Times New Roman" w:eastAsia="Times New Roman" w:hAnsi="Times New Roman" w:cs="Times New Roman"/>
          <w:b/>
          <w:color w:val="3C4043"/>
          <w:spacing w:val="3"/>
          <w:sz w:val="28"/>
          <w:szCs w:val="28"/>
          <w:lang w:val="uk-UA" w:eastAsia="en-GB"/>
        </w:rPr>
        <w:t>Пізня класик</w:t>
      </w:r>
      <w:r w:rsidR="00137BBE" w:rsidRPr="00836530">
        <w:rPr>
          <w:rFonts w:ascii="Times New Roman" w:eastAsia="Times New Roman" w:hAnsi="Times New Roman" w:cs="Times New Roman"/>
          <w:b/>
          <w:color w:val="3C4043"/>
          <w:spacing w:val="3"/>
          <w:sz w:val="28"/>
          <w:szCs w:val="28"/>
          <w:lang w:val="uk-UA" w:eastAsia="en-GB"/>
        </w:rPr>
        <w:t>а</w:t>
      </w:r>
    </w:p>
    <w:p w14:paraId="74415C95" w14:textId="6B65EE6E" w:rsidR="008E1D70" w:rsidRPr="00836530" w:rsidRDefault="001907EB" w:rsidP="008E1D70">
      <w:pPr>
        <w:rPr>
          <w:color w:val="3C4043"/>
          <w:spacing w:val="3"/>
          <w:sz w:val="28"/>
          <w:szCs w:val="28"/>
          <w:lang w:val="uk-UA"/>
        </w:rPr>
      </w:pPr>
      <w:r w:rsidRPr="00836530">
        <w:rPr>
          <w:color w:val="3C4043"/>
          <w:spacing w:val="3"/>
          <w:sz w:val="28"/>
          <w:szCs w:val="28"/>
          <w:lang w:val="uk-UA"/>
        </w:rPr>
        <w:t>Епікурейці</w:t>
      </w:r>
      <w:r w:rsidR="008E1D70" w:rsidRPr="00836530">
        <w:rPr>
          <w:color w:val="3C4043"/>
          <w:spacing w:val="3"/>
          <w:sz w:val="28"/>
          <w:szCs w:val="28"/>
          <w:lang w:val="uk-UA"/>
        </w:rPr>
        <w:t xml:space="preserve"> та з часом стоїки відходять від наївного пантеїзму. </w:t>
      </w:r>
      <w:r w:rsidR="008E1D70" w:rsidRPr="00836530">
        <w:rPr>
          <w:color w:val="3C4043"/>
          <w:spacing w:val="3"/>
          <w:sz w:val="28"/>
          <w:szCs w:val="28"/>
        </w:rPr>
        <w:t>Вони вважали, що якщо їхня увага не буде спрямована на богів, то вони самі зможуть наблизитися до них і в певному значенні самі ними стати.</w:t>
      </w:r>
      <w:r w:rsidR="008E1D70" w:rsidRPr="00836530">
        <w:rPr>
          <w:color w:val="3C4043"/>
          <w:spacing w:val="3"/>
          <w:sz w:val="28"/>
          <w:szCs w:val="28"/>
          <w:lang w:val="uk-UA"/>
        </w:rPr>
        <w:t xml:space="preserve"> Ідеї цього періоду </w:t>
      </w:r>
      <w:r w:rsidR="00C91A05" w:rsidRPr="00836530">
        <w:rPr>
          <w:color w:val="3C4043"/>
          <w:spacing w:val="3"/>
          <w:sz w:val="28"/>
          <w:szCs w:val="28"/>
          <w:lang w:val="uk-UA"/>
        </w:rPr>
        <w:t xml:space="preserve">вже крутилися навколо моральних дилем, </w:t>
      </w:r>
      <w:r w:rsidRPr="00836530">
        <w:rPr>
          <w:color w:val="3C4043"/>
          <w:spacing w:val="3"/>
          <w:sz w:val="28"/>
          <w:szCs w:val="28"/>
          <w:lang w:val="uk-UA"/>
        </w:rPr>
        <w:t>на противагу</w:t>
      </w:r>
      <w:r w:rsidR="00C91A05" w:rsidRPr="00836530">
        <w:rPr>
          <w:color w:val="3C4043"/>
          <w:spacing w:val="3"/>
          <w:sz w:val="28"/>
          <w:szCs w:val="28"/>
          <w:lang w:val="uk-UA"/>
        </w:rPr>
        <w:t xml:space="preserve"> питанням про початок світу ранньої класика і природу речей високої класики.</w:t>
      </w:r>
    </w:p>
    <w:p w14:paraId="6B05135C" w14:textId="77777777" w:rsidR="00C91A05" w:rsidRPr="00836530" w:rsidRDefault="009E7163" w:rsidP="00C91A05">
      <w:pPr>
        <w:rPr>
          <w:color w:val="3C4043"/>
          <w:spacing w:val="3"/>
          <w:sz w:val="28"/>
          <w:szCs w:val="28"/>
        </w:rPr>
      </w:pPr>
      <w:r w:rsidRPr="00836530">
        <w:rPr>
          <w:color w:val="3C4043"/>
          <w:spacing w:val="3"/>
          <w:sz w:val="28"/>
          <w:szCs w:val="28"/>
        </w:rPr>
        <w:br/>
        <w:t>3.    </w:t>
      </w:r>
      <w:r w:rsidR="00C91A05" w:rsidRPr="00836530">
        <w:rPr>
          <w:color w:val="3C4043"/>
          <w:spacing w:val="3"/>
          <w:sz w:val="28"/>
          <w:szCs w:val="28"/>
        </w:rPr>
        <w:t>Філософія Г.В.Ф. Гегеля</w:t>
      </w:r>
    </w:p>
    <w:p w14:paraId="600F236D" w14:textId="77777777" w:rsidR="00C91A05" w:rsidRPr="00836530" w:rsidRDefault="00C91A05" w:rsidP="00C91A05">
      <w:pPr>
        <w:rPr>
          <w:color w:val="3C4043"/>
          <w:spacing w:val="3"/>
          <w:sz w:val="28"/>
          <w:szCs w:val="28"/>
        </w:rPr>
      </w:pPr>
    </w:p>
    <w:p w14:paraId="11F9EE3B" w14:textId="4984151E" w:rsidR="00C91A05" w:rsidRPr="00836530" w:rsidRDefault="00C91A05" w:rsidP="00C91A05">
      <w:pPr>
        <w:rPr>
          <w:color w:val="3C4043"/>
          <w:spacing w:val="3"/>
          <w:sz w:val="28"/>
          <w:szCs w:val="28"/>
        </w:rPr>
      </w:pPr>
      <w:r w:rsidRPr="00C91A05">
        <w:rPr>
          <w:color w:val="3C4043"/>
          <w:spacing w:val="3"/>
          <w:sz w:val="28"/>
          <w:szCs w:val="28"/>
        </w:rPr>
        <w:t>Гегель розробив філософську систему, яка характеризується як об’єктивний ідеалізм. Його погляди ґрунтуються на тотожності суб'єкта й об'єкта.</w:t>
      </w:r>
    </w:p>
    <w:p w14:paraId="6B2B0174" w14:textId="77777777" w:rsidR="001F092E" w:rsidRPr="00C91A05" w:rsidRDefault="001F092E" w:rsidP="00C91A05">
      <w:pPr>
        <w:rPr>
          <w:color w:val="3C4043"/>
          <w:spacing w:val="3"/>
          <w:sz w:val="28"/>
          <w:szCs w:val="28"/>
        </w:rPr>
      </w:pPr>
    </w:p>
    <w:p w14:paraId="3C351477" w14:textId="77777777" w:rsidR="00C91A05" w:rsidRPr="00C91A05" w:rsidRDefault="00C91A05" w:rsidP="00C91A05">
      <w:pPr>
        <w:rPr>
          <w:color w:val="3C4043"/>
          <w:spacing w:val="3"/>
          <w:sz w:val="28"/>
          <w:szCs w:val="28"/>
        </w:rPr>
      </w:pPr>
      <w:r w:rsidRPr="00C91A05">
        <w:rPr>
          <w:color w:val="3C4043"/>
          <w:spacing w:val="3"/>
          <w:sz w:val="28"/>
          <w:szCs w:val="28"/>
        </w:rPr>
        <w:t>Центральним елементом системи Гегеля є абсолютна ідея, яка є активною та самодіяльною. Вона постає:</w:t>
      </w:r>
    </w:p>
    <w:p w14:paraId="5B5EFA90" w14:textId="77777777" w:rsidR="00C91A05" w:rsidRPr="00C91A05" w:rsidRDefault="00C91A05" w:rsidP="00C91A05">
      <w:pPr>
        <w:numPr>
          <w:ilvl w:val="0"/>
          <w:numId w:val="11"/>
        </w:numPr>
        <w:tabs>
          <w:tab w:val="num" w:pos="720"/>
        </w:tabs>
        <w:rPr>
          <w:color w:val="3C4043"/>
          <w:spacing w:val="3"/>
          <w:sz w:val="28"/>
          <w:szCs w:val="28"/>
        </w:rPr>
      </w:pPr>
      <w:r w:rsidRPr="00C91A05">
        <w:rPr>
          <w:color w:val="3C4043"/>
          <w:spacing w:val="3"/>
          <w:sz w:val="28"/>
          <w:szCs w:val="28"/>
        </w:rPr>
        <w:t>до виникнення природи та людини;</w:t>
      </w:r>
    </w:p>
    <w:p w14:paraId="65BF3E47" w14:textId="77777777" w:rsidR="00C91A05" w:rsidRPr="00C91A05" w:rsidRDefault="00C91A05" w:rsidP="00C91A05">
      <w:pPr>
        <w:numPr>
          <w:ilvl w:val="0"/>
          <w:numId w:val="11"/>
        </w:numPr>
        <w:tabs>
          <w:tab w:val="num" w:pos="720"/>
        </w:tabs>
        <w:rPr>
          <w:color w:val="3C4043"/>
          <w:spacing w:val="3"/>
          <w:sz w:val="28"/>
          <w:szCs w:val="28"/>
        </w:rPr>
      </w:pPr>
      <w:r w:rsidRPr="00C91A05">
        <w:rPr>
          <w:color w:val="3C4043"/>
          <w:spacing w:val="3"/>
          <w:sz w:val="28"/>
          <w:szCs w:val="28"/>
        </w:rPr>
        <w:t>як духовне начало, що породжує природу;</w:t>
      </w:r>
    </w:p>
    <w:p w14:paraId="74C50D12" w14:textId="3464E3A9" w:rsidR="00C91A05" w:rsidRPr="00836530" w:rsidRDefault="00C91A05" w:rsidP="00C91A05">
      <w:pPr>
        <w:numPr>
          <w:ilvl w:val="0"/>
          <w:numId w:val="11"/>
        </w:numPr>
        <w:tabs>
          <w:tab w:val="num" w:pos="720"/>
        </w:tabs>
        <w:rPr>
          <w:color w:val="3C4043"/>
          <w:spacing w:val="3"/>
          <w:sz w:val="28"/>
          <w:szCs w:val="28"/>
        </w:rPr>
      </w:pPr>
      <w:r w:rsidRPr="00C91A05">
        <w:rPr>
          <w:color w:val="3C4043"/>
          <w:spacing w:val="3"/>
          <w:sz w:val="28"/>
          <w:szCs w:val="28"/>
        </w:rPr>
        <w:t>в сфері розвитку духу.</w:t>
      </w:r>
    </w:p>
    <w:p w14:paraId="1D7E8D02" w14:textId="77777777" w:rsidR="001F092E" w:rsidRPr="00C91A05" w:rsidRDefault="001F092E" w:rsidP="001F092E">
      <w:pPr>
        <w:rPr>
          <w:color w:val="3C4043"/>
          <w:spacing w:val="3"/>
          <w:sz w:val="28"/>
          <w:szCs w:val="28"/>
        </w:rPr>
      </w:pPr>
    </w:p>
    <w:p w14:paraId="46935F3A" w14:textId="77777777" w:rsidR="00C91A05" w:rsidRPr="00C91A05" w:rsidRDefault="00C91A05" w:rsidP="00C91A05">
      <w:pPr>
        <w:rPr>
          <w:color w:val="3C4043"/>
          <w:spacing w:val="3"/>
          <w:sz w:val="28"/>
          <w:szCs w:val="28"/>
        </w:rPr>
      </w:pPr>
      <w:r w:rsidRPr="00C91A05">
        <w:rPr>
          <w:color w:val="3C4043"/>
          <w:spacing w:val="3"/>
          <w:sz w:val="28"/>
          <w:szCs w:val="28"/>
        </w:rPr>
        <w:t>У цій системі:</w:t>
      </w:r>
    </w:p>
    <w:p w14:paraId="1EB91F4C" w14:textId="77777777" w:rsidR="00C91A05" w:rsidRPr="00C91A05" w:rsidRDefault="00C91A05" w:rsidP="00C91A05">
      <w:pPr>
        <w:numPr>
          <w:ilvl w:val="0"/>
          <w:numId w:val="12"/>
        </w:numPr>
        <w:rPr>
          <w:color w:val="3C4043"/>
          <w:spacing w:val="3"/>
          <w:sz w:val="28"/>
          <w:szCs w:val="28"/>
        </w:rPr>
      </w:pPr>
      <w:r w:rsidRPr="00C91A05">
        <w:rPr>
          <w:color w:val="3C4043"/>
          <w:spacing w:val="3"/>
          <w:sz w:val="28"/>
          <w:szCs w:val="28"/>
        </w:rPr>
        <w:t>Основою світу є обмежене існуюче мислення – абсолютна ідея (дух, розум).</w:t>
      </w:r>
    </w:p>
    <w:p w14:paraId="3EF25750" w14:textId="77777777" w:rsidR="00C91A05" w:rsidRPr="00C91A05" w:rsidRDefault="00C91A05" w:rsidP="00C91A05">
      <w:pPr>
        <w:numPr>
          <w:ilvl w:val="0"/>
          <w:numId w:val="12"/>
        </w:numPr>
        <w:rPr>
          <w:color w:val="3C4043"/>
          <w:spacing w:val="3"/>
          <w:sz w:val="28"/>
          <w:szCs w:val="28"/>
        </w:rPr>
      </w:pPr>
      <w:r w:rsidRPr="00C91A05">
        <w:rPr>
          <w:color w:val="3C4043"/>
          <w:spacing w:val="3"/>
          <w:sz w:val="28"/>
          <w:szCs w:val="28"/>
        </w:rPr>
        <w:t>Реальний світ, природа, людина та суспільство представляють собою втілення абсолютної ідеї, абсолютного духу.</w:t>
      </w:r>
    </w:p>
    <w:p w14:paraId="720C7472" w14:textId="77777777" w:rsidR="00C91A05" w:rsidRPr="00C91A05" w:rsidRDefault="00C91A05" w:rsidP="00C91A05">
      <w:pPr>
        <w:numPr>
          <w:ilvl w:val="0"/>
          <w:numId w:val="12"/>
        </w:numPr>
        <w:rPr>
          <w:color w:val="3C4043"/>
          <w:spacing w:val="3"/>
          <w:sz w:val="28"/>
          <w:szCs w:val="28"/>
        </w:rPr>
      </w:pPr>
      <w:r w:rsidRPr="00C91A05">
        <w:rPr>
          <w:color w:val="3C4043"/>
          <w:spacing w:val="3"/>
          <w:sz w:val="28"/>
          <w:szCs w:val="28"/>
        </w:rPr>
        <w:t>Предмети та явища мають буття та істинність у тій мірі, в якій вони втілюють у собі ідею.</w:t>
      </w:r>
    </w:p>
    <w:p w14:paraId="46717CA7" w14:textId="77777777" w:rsidR="00BF5C9D" w:rsidRPr="00836530" w:rsidRDefault="00BF5C9D" w:rsidP="00C91A05">
      <w:pPr>
        <w:rPr>
          <w:color w:val="3C4043"/>
          <w:spacing w:val="3"/>
          <w:sz w:val="28"/>
          <w:szCs w:val="28"/>
        </w:rPr>
      </w:pPr>
    </w:p>
    <w:p w14:paraId="0E2EF7D6" w14:textId="62709E00" w:rsidR="00BF5C9D" w:rsidRPr="00836530" w:rsidRDefault="00BF5C9D" w:rsidP="00BF5C9D">
      <w:pPr>
        <w:rPr>
          <w:color w:val="3C4043"/>
          <w:spacing w:val="3"/>
          <w:sz w:val="28"/>
          <w:szCs w:val="28"/>
          <w:lang w:val="uk-UA"/>
        </w:rPr>
      </w:pPr>
      <w:r w:rsidRPr="00836530">
        <w:rPr>
          <w:color w:val="3C4043"/>
          <w:spacing w:val="3"/>
          <w:sz w:val="28"/>
          <w:szCs w:val="28"/>
          <w:lang w:val="uk-UA"/>
        </w:rPr>
        <w:t xml:space="preserve">Гегель критикував </w:t>
      </w:r>
      <w:r w:rsidRPr="00836530">
        <w:rPr>
          <w:color w:val="3C4043"/>
          <w:spacing w:val="3"/>
          <w:sz w:val="28"/>
          <w:szCs w:val="28"/>
          <w:lang w:val="uk-UA"/>
        </w:rPr>
        <w:t>метафізичн</w:t>
      </w:r>
      <w:r w:rsidRPr="00836530">
        <w:rPr>
          <w:color w:val="3C4043"/>
          <w:spacing w:val="3"/>
          <w:sz w:val="28"/>
          <w:szCs w:val="28"/>
          <w:lang w:val="uk-UA"/>
        </w:rPr>
        <w:t>ий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метод</w:t>
      </w:r>
      <w:r w:rsidRPr="00836530">
        <w:rPr>
          <w:color w:val="3C4043"/>
          <w:spacing w:val="3"/>
          <w:sz w:val="28"/>
          <w:szCs w:val="28"/>
          <w:lang w:val="uk-UA"/>
        </w:rPr>
        <w:t>,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т</w:t>
      </w:r>
      <w:r w:rsidRPr="00836530">
        <w:rPr>
          <w:color w:val="3C4043"/>
          <w:spacing w:val="3"/>
          <w:sz w:val="28"/>
          <w:szCs w:val="28"/>
          <w:lang w:val="uk-UA"/>
        </w:rPr>
        <w:t>ому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розроб</w:t>
      </w:r>
      <w:r w:rsidRPr="00836530">
        <w:rPr>
          <w:color w:val="3C4043"/>
          <w:spacing w:val="3"/>
          <w:sz w:val="28"/>
          <w:szCs w:val="28"/>
          <w:lang w:val="uk-UA"/>
        </w:rPr>
        <w:t>ив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власн</w:t>
      </w:r>
      <w:r w:rsidRPr="00836530">
        <w:rPr>
          <w:color w:val="3C4043"/>
          <w:spacing w:val="3"/>
          <w:sz w:val="28"/>
          <w:szCs w:val="28"/>
          <w:lang w:val="uk-UA"/>
        </w:rPr>
        <w:t>ий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діалектичного метод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. </w:t>
      </w:r>
      <w:r w:rsidRPr="00BF5C9D">
        <w:rPr>
          <w:color w:val="3C4043"/>
          <w:spacing w:val="3"/>
          <w:sz w:val="28"/>
          <w:szCs w:val="28"/>
          <w:lang w:val="uk-UA"/>
        </w:rPr>
        <w:t>Виклав головні закони й категорії діалектики, побудував енциклопедію філософських нау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к, чим зробив неймовірний вклад в історію філософії. </w:t>
      </w:r>
    </w:p>
    <w:p w14:paraId="4A8A30B5" w14:textId="5DDAC088" w:rsidR="00BF5C9D" w:rsidRPr="00836530" w:rsidRDefault="009E7163" w:rsidP="00C91A05">
      <w:pPr>
        <w:rPr>
          <w:color w:val="3C4043"/>
          <w:spacing w:val="3"/>
          <w:sz w:val="28"/>
          <w:szCs w:val="28"/>
          <w:lang w:val="uk-UA"/>
        </w:rPr>
      </w:pPr>
      <w:r w:rsidRPr="00836530">
        <w:rPr>
          <w:color w:val="3C4043"/>
          <w:spacing w:val="3"/>
          <w:sz w:val="28"/>
          <w:szCs w:val="28"/>
        </w:rPr>
        <w:br/>
      </w:r>
      <w:r w:rsidR="00C91A05" w:rsidRPr="00836530">
        <w:rPr>
          <w:color w:val="3C4043"/>
          <w:spacing w:val="3"/>
          <w:sz w:val="28"/>
          <w:szCs w:val="28"/>
        </w:rPr>
        <w:t>Філософія</w:t>
      </w:r>
      <w:r w:rsidR="00C91A05" w:rsidRPr="00836530">
        <w:rPr>
          <w:color w:val="3C4043"/>
          <w:spacing w:val="3"/>
          <w:sz w:val="28"/>
          <w:szCs w:val="28"/>
          <w:lang w:val="uk-UA"/>
        </w:rPr>
        <w:t xml:space="preserve"> Гегеля</w:t>
      </w:r>
      <w:r w:rsidR="00C91A05" w:rsidRPr="00836530">
        <w:rPr>
          <w:color w:val="3C4043"/>
          <w:spacing w:val="3"/>
          <w:sz w:val="28"/>
          <w:szCs w:val="28"/>
        </w:rPr>
        <w:t xml:space="preserve"> представлена в таких працях, як «Феноменологія духу», «Наука логіки», «Енциклопедія філософських наук»</w:t>
      </w:r>
      <w:r w:rsidR="00C91A05" w:rsidRPr="00836530">
        <w:rPr>
          <w:color w:val="3C4043"/>
          <w:spacing w:val="3"/>
          <w:sz w:val="28"/>
          <w:szCs w:val="28"/>
          <w:lang w:val="uk-UA"/>
        </w:rPr>
        <w:t xml:space="preserve"> </w:t>
      </w:r>
      <w:r w:rsidR="001907EB" w:rsidRPr="00836530">
        <w:rPr>
          <w:color w:val="3C4043"/>
          <w:spacing w:val="3"/>
          <w:sz w:val="28"/>
          <w:szCs w:val="28"/>
          <w:lang w:val="uk-UA"/>
        </w:rPr>
        <w:t>та інші</w:t>
      </w:r>
      <w:r w:rsidR="00C91A05" w:rsidRPr="00836530">
        <w:rPr>
          <w:color w:val="3C4043"/>
          <w:spacing w:val="3"/>
          <w:sz w:val="28"/>
          <w:szCs w:val="28"/>
          <w:lang w:val="uk-UA"/>
        </w:rPr>
        <w:t>.</w:t>
      </w:r>
    </w:p>
    <w:p w14:paraId="362230EE" w14:textId="58BBD820" w:rsidR="00BF5C9D" w:rsidRPr="00836530" w:rsidRDefault="00BF5C9D" w:rsidP="00C91A05">
      <w:pPr>
        <w:rPr>
          <w:color w:val="3C4043"/>
          <w:spacing w:val="3"/>
          <w:sz w:val="28"/>
          <w:szCs w:val="28"/>
          <w:lang w:val="uk-UA"/>
        </w:rPr>
      </w:pPr>
    </w:p>
    <w:p w14:paraId="1DAC1C5A" w14:textId="079FA5E4" w:rsidR="00BF5C9D" w:rsidRPr="00BF5C9D" w:rsidRDefault="00BF5C9D" w:rsidP="001F092E">
      <w:pPr>
        <w:ind w:firstLine="720"/>
        <w:rPr>
          <w:color w:val="3C4043"/>
          <w:spacing w:val="3"/>
          <w:sz w:val="28"/>
          <w:szCs w:val="28"/>
          <w:lang w:val="uk-UA"/>
        </w:rPr>
      </w:pPr>
      <w:r w:rsidRPr="00836530">
        <w:rPr>
          <w:color w:val="3C4043"/>
          <w:spacing w:val="3"/>
          <w:sz w:val="28"/>
          <w:szCs w:val="28"/>
          <w:lang w:val="uk-UA"/>
        </w:rPr>
        <w:t>У «</w:t>
      </w:r>
      <w:proofErr w:type="spellStart"/>
      <w:r w:rsidRPr="00836530">
        <w:rPr>
          <w:color w:val="3C4043"/>
          <w:spacing w:val="3"/>
          <w:sz w:val="28"/>
          <w:szCs w:val="28"/>
          <w:lang w:val="uk-UA"/>
        </w:rPr>
        <w:t>Фемонології</w:t>
      </w:r>
      <w:proofErr w:type="spellEnd"/>
      <w:r w:rsidRPr="00836530">
        <w:rPr>
          <w:color w:val="3C4043"/>
          <w:spacing w:val="3"/>
          <w:sz w:val="28"/>
          <w:szCs w:val="28"/>
          <w:lang w:val="uk-UA"/>
        </w:rPr>
        <w:t xml:space="preserve"> духу»</w:t>
      </w:r>
      <w:r w:rsidR="00137BBE" w:rsidRPr="00836530">
        <w:rPr>
          <w:color w:val="3C4043"/>
          <w:spacing w:val="3"/>
          <w:sz w:val="28"/>
          <w:szCs w:val="28"/>
          <w:lang w:val="uk-UA"/>
        </w:rPr>
        <w:t xml:space="preserve"> </w:t>
      </w:r>
      <w:r w:rsidRPr="00BF5C9D">
        <w:rPr>
          <w:color w:val="3C4043"/>
          <w:spacing w:val="3"/>
          <w:sz w:val="28"/>
          <w:szCs w:val="28"/>
        </w:rPr>
        <w:t xml:space="preserve">Гегель висловив ідею про існування абсолютної </w:t>
      </w:r>
      <w:r w:rsidR="00137BBE" w:rsidRPr="00836530">
        <w:rPr>
          <w:color w:val="3C4043"/>
          <w:spacing w:val="3"/>
          <w:sz w:val="28"/>
          <w:szCs w:val="28"/>
          <w:lang w:val="uk-UA"/>
        </w:rPr>
        <w:t>ідеї</w:t>
      </w:r>
      <w:r w:rsidRPr="00BF5C9D">
        <w:rPr>
          <w:color w:val="3C4043"/>
          <w:spacing w:val="3"/>
          <w:sz w:val="28"/>
          <w:szCs w:val="28"/>
        </w:rPr>
        <w:t>, розглядаючи її розвиток у трьох етапах. Початковий етап відображає відкриття цієї ідеї у сфері ідеального як логіки, але не в значенні науки, а як первинної реальності.</w:t>
      </w:r>
    </w:p>
    <w:p w14:paraId="6EC876EB" w14:textId="77777777" w:rsidR="00BF5C9D" w:rsidRPr="00BF5C9D" w:rsidRDefault="00BF5C9D" w:rsidP="001F092E">
      <w:pPr>
        <w:ind w:firstLine="720"/>
        <w:rPr>
          <w:color w:val="3C4043"/>
          <w:spacing w:val="3"/>
          <w:sz w:val="28"/>
          <w:szCs w:val="28"/>
        </w:rPr>
      </w:pPr>
      <w:r w:rsidRPr="00BF5C9D">
        <w:rPr>
          <w:color w:val="3C4043"/>
          <w:spacing w:val="3"/>
          <w:sz w:val="28"/>
          <w:szCs w:val="28"/>
        </w:rPr>
        <w:t>Другий етап показує, що абсолютна ідея виходить за межі логіки та проявляється в фізичному світі, створюючи його. Згідно з Гегелем, матеріальний світ є лише виявленням абсолютної ідеї, а природа уявляється як "застиглий дух", подібно до художника, який матеріалізує свої ідеї на полотні.</w:t>
      </w:r>
    </w:p>
    <w:p w14:paraId="779292BC" w14:textId="77777777" w:rsidR="00137BBE" w:rsidRPr="00836530" w:rsidRDefault="00BF5C9D" w:rsidP="001F092E">
      <w:pPr>
        <w:ind w:firstLine="720"/>
        <w:rPr>
          <w:color w:val="3C4043"/>
          <w:spacing w:val="3"/>
          <w:sz w:val="28"/>
          <w:szCs w:val="28"/>
        </w:rPr>
      </w:pPr>
      <w:r w:rsidRPr="00BF5C9D">
        <w:rPr>
          <w:color w:val="3C4043"/>
          <w:spacing w:val="3"/>
          <w:sz w:val="28"/>
          <w:szCs w:val="28"/>
        </w:rPr>
        <w:t>На третьому етапі абсолютна ідея повертається до сфери ідеального - свідомості людини, де набуває конкретних форм, перетворюючись у наукове знання або мистецтво. Ці три етапи формують тріаду саморозвитку абсолютної концепції, де теза перетворюється на антитезу, а синтез завершує цей процес.</w:t>
      </w:r>
    </w:p>
    <w:p w14:paraId="17E3C7A2" w14:textId="77777777" w:rsidR="00137BBE" w:rsidRPr="00836530" w:rsidRDefault="00137BBE" w:rsidP="00C91A05">
      <w:pPr>
        <w:rPr>
          <w:color w:val="3C4043"/>
          <w:spacing w:val="3"/>
          <w:sz w:val="28"/>
          <w:szCs w:val="28"/>
        </w:rPr>
      </w:pPr>
    </w:p>
    <w:p w14:paraId="50E99E8A" w14:textId="31F0C665" w:rsidR="00137BBE" w:rsidRPr="00836530" w:rsidRDefault="009E7163" w:rsidP="00C91A05">
      <w:pPr>
        <w:rPr>
          <w:color w:val="3C4043"/>
          <w:spacing w:val="3"/>
          <w:sz w:val="28"/>
          <w:szCs w:val="28"/>
        </w:rPr>
      </w:pPr>
      <w:r w:rsidRPr="00836530">
        <w:rPr>
          <w:color w:val="3C4043"/>
          <w:spacing w:val="3"/>
          <w:sz w:val="28"/>
          <w:szCs w:val="28"/>
        </w:rPr>
        <w:lastRenderedPageBreak/>
        <w:br/>
        <w:t>4.    Виникнення та періодизація науки. </w:t>
      </w:r>
    </w:p>
    <w:p w14:paraId="443F4316" w14:textId="03ED3326" w:rsidR="003851F7" w:rsidRPr="00836530" w:rsidRDefault="009E7163" w:rsidP="003851F7">
      <w:pPr>
        <w:rPr>
          <w:color w:val="3C4043"/>
          <w:spacing w:val="3"/>
          <w:sz w:val="28"/>
          <w:szCs w:val="28"/>
        </w:rPr>
      </w:pPr>
      <w:r w:rsidRPr="00836530">
        <w:rPr>
          <w:color w:val="3C4043"/>
          <w:spacing w:val="3"/>
          <w:sz w:val="28"/>
          <w:szCs w:val="28"/>
        </w:rPr>
        <w:br/>
      </w:r>
      <w:r w:rsidR="003851F7" w:rsidRPr="00836530">
        <w:rPr>
          <w:color w:val="3C4043"/>
          <w:spacing w:val="3"/>
          <w:sz w:val="28"/>
          <w:szCs w:val="28"/>
        </w:rPr>
        <w:tab/>
      </w:r>
      <w:r w:rsidR="003851F7" w:rsidRPr="00836530">
        <w:rPr>
          <w:b/>
          <w:color w:val="3C4043"/>
          <w:spacing w:val="3"/>
          <w:sz w:val="28"/>
          <w:szCs w:val="28"/>
          <w:lang w:val="uk-UA"/>
        </w:rPr>
        <w:t>Н</w:t>
      </w:r>
      <w:r w:rsidR="00137BBE" w:rsidRPr="00836530">
        <w:rPr>
          <w:b/>
          <w:color w:val="3C4043"/>
          <w:spacing w:val="3"/>
          <w:sz w:val="28"/>
          <w:szCs w:val="28"/>
        </w:rPr>
        <w:t>аука</w:t>
      </w:r>
      <w:r w:rsidR="00137BBE" w:rsidRPr="00836530">
        <w:rPr>
          <w:color w:val="3C4043"/>
          <w:spacing w:val="3"/>
          <w:sz w:val="28"/>
          <w:szCs w:val="28"/>
        </w:rPr>
        <w:t xml:space="preserve"> </w:t>
      </w:r>
      <w:r w:rsidR="00137BBE" w:rsidRPr="00836530">
        <w:rPr>
          <w:color w:val="3C4043"/>
          <w:spacing w:val="3"/>
          <w:sz w:val="28"/>
          <w:szCs w:val="28"/>
          <w:lang w:val="uk-UA"/>
        </w:rPr>
        <w:t xml:space="preserve">– </w:t>
      </w:r>
      <w:r w:rsidR="00137BBE" w:rsidRPr="00836530">
        <w:rPr>
          <w:color w:val="3C4043"/>
          <w:spacing w:val="3"/>
          <w:sz w:val="28"/>
          <w:szCs w:val="28"/>
        </w:rPr>
        <w:t>духов</w:t>
      </w:r>
      <w:r w:rsidR="00137BBE" w:rsidRPr="00836530">
        <w:rPr>
          <w:color w:val="3C4043"/>
          <w:spacing w:val="3"/>
          <w:sz w:val="28"/>
          <w:szCs w:val="28"/>
          <w:lang w:val="uk-UA"/>
        </w:rPr>
        <w:t>на</w:t>
      </w:r>
      <w:r w:rsidR="00137BBE" w:rsidRPr="00836530">
        <w:rPr>
          <w:color w:val="3C4043"/>
          <w:spacing w:val="3"/>
          <w:sz w:val="28"/>
          <w:szCs w:val="28"/>
        </w:rPr>
        <w:t xml:space="preserve"> активність людей, спрямован</w:t>
      </w:r>
      <w:r w:rsidR="00137BBE" w:rsidRPr="00836530">
        <w:rPr>
          <w:color w:val="3C4043"/>
          <w:spacing w:val="3"/>
          <w:sz w:val="28"/>
          <w:szCs w:val="28"/>
          <w:lang w:val="uk-UA"/>
        </w:rPr>
        <w:t>а</w:t>
      </w:r>
      <w:r w:rsidR="00137BBE" w:rsidRPr="00836530">
        <w:rPr>
          <w:color w:val="3C4043"/>
          <w:spacing w:val="3"/>
          <w:sz w:val="28"/>
          <w:szCs w:val="28"/>
        </w:rPr>
        <w:t xml:space="preserve"> на отримання правильного розуміння світу (природи, суспільства, мислення), виявлення об’єктивних законів у природі та передбачення його розвитку. </w:t>
      </w:r>
    </w:p>
    <w:p w14:paraId="1EE6CF51" w14:textId="77777777" w:rsidR="003851F7" w:rsidRPr="00836530" w:rsidRDefault="003851F7" w:rsidP="003851F7">
      <w:pPr>
        <w:rPr>
          <w:color w:val="3C4043"/>
          <w:spacing w:val="3"/>
          <w:sz w:val="28"/>
          <w:szCs w:val="28"/>
        </w:rPr>
      </w:pPr>
    </w:p>
    <w:p w14:paraId="0CDE4778" w14:textId="773333D9" w:rsidR="00DF02FB" w:rsidRPr="00836530" w:rsidRDefault="00137BBE" w:rsidP="003851F7">
      <w:pPr>
        <w:rPr>
          <w:color w:val="3C4043"/>
          <w:spacing w:val="3"/>
          <w:sz w:val="28"/>
          <w:szCs w:val="28"/>
        </w:rPr>
      </w:pPr>
      <w:r w:rsidRPr="00836530">
        <w:rPr>
          <w:color w:val="3C4043"/>
          <w:spacing w:val="3"/>
          <w:sz w:val="28"/>
          <w:szCs w:val="28"/>
        </w:rPr>
        <w:t>Вона визначається як процес отримання нових знань, які систематизуються за певними принципами у вигляді цілісної системи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. </w:t>
      </w:r>
      <w:r w:rsidRPr="00836530">
        <w:rPr>
          <w:color w:val="3C4043"/>
          <w:spacing w:val="3"/>
          <w:sz w:val="28"/>
          <w:szCs w:val="28"/>
        </w:rPr>
        <w:t>Основні критерії науковості, які відрізняють її від інших форм пізнання, включають об'єктивність, систем</w:t>
      </w:r>
      <w:proofErr w:type="spellStart"/>
      <w:r w:rsidRPr="00836530">
        <w:rPr>
          <w:color w:val="3C4043"/>
          <w:spacing w:val="3"/>
          <w:sz w:val="28"/>
          <w:szCs w:val="28"/>
          <w:lang w:val="uk-UA"/>
        </w:rPr>
        <w:t>атичність</w:t>
      </w:r>
      <w:proofErr w:type="spellEnd"/>
      <w:r w:rsidRPr="00836530">
        <w:rPr>
          <w:color w:val="3C4043"/>
          <w:spacing w:val="3"/>
          <w:sz w:val="28"/>
          <w:szCs w:val="28"/>
        </w:rPr>
        <w:t>, практичну спрямованість,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</w:t>
      </w:r>
      <w:r w:rsidRPr="00836530">
        <w:rPr>
          <w:color w:val="3C4043"/>
          <w:spacing w:val="3"/>
          <w:sz w:val="28"/>
          <w:szCs w:val="28"/>
        </w:rPr>
        <w:t>строгу обґрунтованість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, </w:t>
      </w:r>
      <w:r w:rsidRPr="00836530">
        <w:rPr>
          <w:color w:val="3C4043"/>
          <w:spacing w:val="3"/>
          <w:sz w:val="28"/>
          <w:szCs w:val="28"/>
        </w:rPr>
        <w:t>доказовість і достовірність результатів.</w:t>
      </w:r>
    </w:p>
    <w:p w14:paraId="0258F9FB" w14:textId="77777777" w:rsidR="00DF02FB" w:rsidRPr="00836530" w:rsidRDefault="00DF02FB" w:rsidP="003851F7">
      <w:pPr>
        <w:rPr>
          <w:color w:val="3C4043"/>
          <w:spacing w:val="3"/>
          <w:sz w:val="28"/>
          <w:szCs w:val="28"/>
        </w:rPr>
      </w:pPr>
    </w:p>
    <w:p w14:paraId="589F58CD" w14:textId="219DDE72" w:rsidR="00137BBE" w:rsidRPr="00836530" w:rsidRDefault="00DF02FB" w:rsidP="003851F7">
      <w:pPr>
        <w:rPr>
          <w:color w:val="3C4043"/>
          <w:spacing w:val="3"/>
          <w:sz w:val="28"/>
          <w:szCs w:val="28"/>
        </w:rPr>
      </w:pPr>
      <w:r w:rsidRPr="00836530">
        <w:rPr>
          <w:color w:val="3C4043"/>
          <w:spacing w:val="3"/>
          <w:sz w:val="28"/>
          <w:szCs w:val="28"/>
          <w:lang w:val="uk-UA"/>
        </w:rPr>
        <w:t xml:space="preserve">Наука </w:t>
      </w:r>
      <w:r w:rsidRPr="00836530">
        <w:rPr>
          <w:color w:val="3C4043"/>
          <w:spacing w:val="3"/>
          <w:sz w:val="28"/>
          <w:szCs w:val="28"/>
          <w:lang w:val="uk-UA"/>
        </w:rPr>
        <w:t>виникла як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соціокультурна діяльність, своєрідне суспільне явище.</w:t>
      </w:r>
      <w:r w:rsidR="009E7163" w:rsidRPr="00836530">
        <w:rPr>
          <w:color w:val="3C4043"/>
          <w:spacing w:val="3"/>
          <w:sz w:val="28"/>
          <w:szCs w:val="28"/>
        </w:rPr>
        <w:br/>
      </w:r>
    </w:p>
    <w:p w14:paraId="51B89BBA" w14:textId="3DCFDC65" w:rsidR="00137BBE" w:rsidRPr="00836530" w:rsidRDefault="00137BBE" w:rsidP="00C91A05">
      <w:pPr>
        <w:rPr>
          <w:b/>
          <w:color w:val="3C4043"/>
          <w:spacing w:val="3"/>
          <w:sz w:val="28"/>
          <w:szCs w:val="28"/>
          <w:lang w:val="uk-UA"/>
        </w:rPr>
      </w:pPr>
      <w:r w:rsidRPr="00836530">
        <w:rPr>
          <w:b/>
          <w:color w:val="3C4043"/>
          <w:spacing w:val="3"/>
          <w:sz w:val="28"/>
          <w:szCs w:val="28"/>
          <w:lang w:val="uk-UA"/>
        </w:rPr>
        <w:t>Періодизація:</w:t>
      </w:r>
    </w:p>
    <w:p w14:paraId="6A46F33E" w14:textId="42F332EF" w:rsidR="003851F7" w:rsidRPr="00836530" w:rsidRDefault="003851F7" w:rsidP="00C91A05">
      <w:pPr>
        <w:rPr>
          <w:color w:val="3C4043"/>
          <w:spacing w:val="3"/>
          <w:sz w:val="28"/>
          <w:szCs w:val="28"/>
          <w:lang w:val="uk-UA"/>
        </w:rPr>
      </w:pPr>
    </w:p>
    <w:p w14:paraId="6751AB1C" w14:textId="5B4540AA" w:rsidR="003851F7" w:rsidRPr="00836530" w:rsidRDefault="003851F7" w:rsidP="003851F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</w:pP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  <w:t>Класична наука</w:t>
      </w: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S" w:eastAsia="en-GB"/>
        </w:rPr>
        <w:t xml:space="preserve"> </w:t>
      </w: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  <w:t>(</w:t>
      </w: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en-US" w:eastAsia="en-GB"/>
        </w:rPr>
        <w:t xml:space="preserve">17-19 </w:t>
      </w: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  <w:t>століття н.е.)</w:t>
      </w:r>
    </w:p>
    <w:p w14:paraId="06D9EC9D" w14:textId="3B76F213" w:rsidR="003851F7" w:rsidRPr="00836530" w:rsidRDefault="003851F7" w:rsidP="003851F7">
      <w:pPr>
        <w:rPr>
          <w:color w:val="3C4043"/>
          <w:spacing w:val="3"/>
          <w:sz w:val="28"/>
          <w:szCs w:val="28"/>
        </w:rPr>
      </w:pPr>
      <w:r w:rsidRPr="00836530">
        <w:rPr>
          <w:color w:val="3C4043"/>
          <w:spacing w:val="3"/>
          <w:sz w:val="28"/>
          <w:szCs w:val="28"/>
          <w:lang w:val="uk-UA"/>
        </w:rPr>
        <w:t>Спрямована</w:t>
      </w:r>
      <w:r w:rsidRPr="003851F7">
        <w:rPr>
          <w:color w:val="3C4043"/>
          <w:spacing w:val="3"/>
          <w:sz w:val="28"/>
          <w:szCs w:val="28"/>
        </w:rPr>
        <w:t xml:space="preserve"> на об'єктивне пізнання предметів дослідження, відокремлюючи все, що стосувалося самого процесу пізнання. Представники: </w:t>
      </w:r>
      <w:r w:rsidR="001F092E" w:rsidRPr="00836530">
        <w:rPr>
          <w:bCs/>
          <w:color w:val="3C4043"/>
          <w:spacing w:val="3"/>
          <w:sz w:val="28"/>
          <w:szCs w:val="28"/>
        </w:rPr>
        <w:t>Готфрід</w:t>
      </w:r>
      <w:r w:rsidR="001F092E" w:rsidRPr="00836530">
        <w:rPr>
          <w:color w:val="3C4043"/>
          <w:spacing w:val="3"/>
          <w:sz w:val="28"/>
          <w:szCs w:val="28"/>
          <w:lang w:val="uk-UA"/>
        </w:rPr>
        <w:t xml:space="preserve"> </w:t>
      </w:r>
      <w:proofErr w:type="spellStart"/>
      <w:r w:rsidRPr="00836530">
        <w:rPr>
          <w:color w:val="3C4043"/>
          <w:spacing w:val="3"/>
          <w:sz w:val="28"/>
          <w:szCs w:val="28"/>
          <w:lang w:val="uk-UA"/>
        </w:rPr>
        <w:t>Лейбніц</w:t>
      </w:r>
      <w:proofErr w:type="spellEnd"/>
      <w:r w:rsidRPr="00836530">
        <w:rPr>
          <w:color w:val="3C4043"/>
          <w:spacing w:val="3"/>
          <w:sz w:val="28"/>
          <w:szCs w:val="28"/>
          <w:lang w:val="uk-UA"/>
        </w:rPr>
        <w:t xml:space="preserve">, </w:t>
      </w:r>
      <w:proofErr w:type="spellStart"/>
      <w:r w:rsidR="001F092E" w:rsidRPr="00836530">
        <w:rPr>
          <w:color w:val="3C4043"/>
          <w:spacing w:val="3"/>
          <w:sz w:val="28"/>
          <w:szCs w:val="28"/>
          <w:lang w:val="uk-UA"/>
        </w:rPr>
        <w:t>Ісаак</w:t>
      </w:r>
      <w:proofErr w:type="spellEnd"/>
      <w:r w:rsidR="001F092E" w:rsidRPr="00836530">
        <w:rPr>
          <w:color w:val="3C4043"/>
          <w:spacing w:val="3"/>
          <w:sz w:val="28"/>
          <w:szCs w:val="28"/>
          <w:lang w:val="uk-UA"/>
        </w:rPr>
        <w:t xml:space="preserve"> </w:t>
      </w:r>
      <w:r w:rsidRPr="003851F7">
        <w:rPr>
          <w:color w:val="3C4043"/>
          <w:spacing w:val="3"/>
          <w:sz w:val="28"/>
          <w:szCs w:val="28"/>
        </w:rPr>
        <w:t xml:space="preserve">Ньютон, </w:t>
      </w:r>
      <w:r w:rsidR="001F092E" w:rsidRPr="00836530">
        <w:rPr>
          <w:color w:val="3C4043"/>
          <w:spacing w:val="3"/>
          <w:sz w:val="28"/>
          <w:szCs w:val="28"/>
          <w:lang w:val="uk-UA"/>
        </w:rPr>
        <w:t xml:space="preserve">Роберт </w:t>
      </w:r>
      <w:r w:rsidRPr="003851F7">
        <w:rPr>
          <w:color w:val="3C4043"/>
          <w:spacing w:val="3"/>
          <w:sz w:val="28"/>
          <w:szCs w:val="28"/>
        </w:rPr>
        <w:t xml:space="preserve">Гук, </w:t>
      </w:r>
      <w:r w:rsidR="001F092E" w:rsidRPr="00836530">
        <w:rPr>
          <w:color w:val="3C4043"/>
          <w:spacing w:val="3"/>
          <w:sz w:val="28"/>
          <w:szCs w:val="28"/>
          <w:lang w:val="uk-UA"/>
        </w:rPr>
        <w:t xml:space="preserve">Ентоні ван </w:t>
      </w:r>
      <w:r w:rsidRPr="003851F7">
        <w:rPr>
          <w:color w:val="3C4043"/>
          <w:spacing w:val="3"/>
          <w:sz w:val="28"/>
          <w:szCs w:val="28"/>
        </w:rPr>
        <w:t>Левенгук та інші.</w:t>
      </w:r>
    </w:p>
    <w:p w14:paraId="1F19DC55" w14:textId="1F85DC51" w:rsidR="003851F7" w:rsidRPr="00836530" w:rsidRDefault="003851F7" w:rsidP="003851F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</w:pP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  <w:t>Некласична наука (20 століття н.е.)</w:t>
      </w:r>
    </w:p>
    <w:p w14:paraId="010B51AA" w14:textId="77777777" w:rsidR="003851F7" w:rsidRPr="00836530" w:rsidRDefault="003851F7" w:rsidP="003851F7">
      <w:pPr>
        <w:rPr>
          <w:color w:val="3C4043"/>
          <w:spacing w:val="3"/>
          <w:sz w:val="28"/>
          <w:szCs w:val="28"/>
        </w:rPr>
      </w:pPr>
      <w:r w:rsidRPr="00836530">
        <w:rPr>
          <w:color w:val="3C4043"/>
          <w:spacing w:val="3"/>
          <w:sz w:val="28"/>
          <w:szCs w:val="28"/>
          <w:lang w:val="uk-UA"/>
        </w:rPr>
        <w:t xml:space="preserve">Спрямована на вивчення </w:t>
      </w:r>
      <w:r w:rsidRPr="003851F7">
        <w:rPr>
          <w:color w:val="3C4043"/>
          <w:spacing w:val="3"/>
          <w:sz w:val="28"/>
          <w:szCs w:val="28"/>
        </w:rPr>
        <w:t>зв'яз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ку </w:t>
      </w:r>
      <w:r w:rsidRPr="003851F7">
        <w:rPr>
          <w:color w:val="3C4043"/>
          <w:spacing w:val="3"/>
          <w:sz w:val="28"/>
          <w:szCs w:val="28"/>
        </w:rPr>
        <w:t xml:space="preserve">між знаннями про об'єкт та методами пізнавальної діяльності суб'єкта. </w:t>
      </w:r>
    </w:p>
    <w:p w14:paraId="179E0700" w14:textId="47F9E8A1" w:rsidR="003851F7" w:rsidRPr="00836530" w:rsidRDefault="003851F7" w:rsidP="003851F7">
      <w:pPr>
        <w:rPr>
          <w:color w:val="3C4043"/>
          <w:spacing w:val="3"/>
          <w:sz w:val="28"/>
          <w:szCs w:val="28"/>
        </w:rPr>
      </w:pPr>
      <w:r w:rsidRPr="003851F7">
        <w:rPr>
          <w:color w:val="3C4043"/>
          <w:spacing w:val="3"/>
          <w:sz w:val="28"/>
          <w:szCs w:val="28"/>
        </w:rPr>
        <w:t xml:space="preserve">Представники: </w:t>
      </w:r>
      <w:r w:rsidR="001F092E" w:rsidRPr="00836530">
        <w:rPr>
          <w:color w:val="3C4043"/>
          <w:spacing w:val="3"/>
          <w:sz w:val="28"/>
          <w:szCs w:val="28"/>
          <w:lang w:val="uk-UA"/>
        </w:rPr>
        <w:t xml:space="preserve">Анрі </w:t>
      </w:r>
      <w:r w:rsidR="001F092E" w:rsidRPr="003851F7">
        <w:rPr>
          <w:color w:val="3C4043"/>
          <w:spacing w:val="3"/>
          <w:sz w:val="28"/>
          <w:szCs w:val="28"/>
        </w:rPr>
        <w:t>Пуанкаре</w:t>
      </w:r>
      <w:r w:rsidR="001F092E" w:rsidRPr="00836530">
        <w:rPr>
          <w:color w:val="3C4043"/>
          <w:spacing w:val="3"/>
          <w:sz w:val="28"/>
          <w:szCs w:val="28"/>
          <w:lang w:val="uk-UA"/>
        </w:rPr>
        <w:t xml:space="preserve">, </w:t>
      </w:r>
      <w:r w:rsidRPr="00836530">
        <w:rPr>
          <w:color w:val="3C4043"/>
          <w:spacing w:val="3"/>
          <w:sz w:val="28"/>
          <w:szCs w:val="28"/>
          <w:lang w:val="uk-UA"/>
        </w:rPr>
        <w:t>Макс</w:t>
      </w:r>
      <w:r w:rsidRPr="003851F7">
        <w:rPr>
          <w:color w:val="3C4043"/>
          <w:spacing w:val="3"/>
          <w:sz w:val="28"/>
          <w:szCs w:val="28"/>
        </w:rPr>
        <w:t xml:space="preserve"> Борн</w:t>
      </w:r>
      <w:r w:rsidR="001F092E" w:rsidRPr="00836530">
        <w:rPr>
          <w:color w:val="3C4043"/>
          <w:spacing w:val="3"/>
          <w:sz w:val="28"/>
          <w:szCs w:val="28"/>
          <w:lang w:val="uk-UA"/>
        </w:rPr>
        <w:t xml:space="preserve">, Роберт </w:t>
      </w:r>
      <w:proofErr w:type="spellStart"/>
      <w:r w:rsidR="001F092E" w:rsidRPr="00836530">
        <w:rPr>
          <w:color w:val="3C4043"/>
          <w:spacing w:val="3"/>
          <w:sz w:val="28"/>
          <w:szCs w:val="28"/>
          <w:lang w:val="uk-UA"/>
        </w:rPr>
        <w:t>Оппенгеймер</w:t>
      </w:r>
      <w:proofErr w:type="spellEnd"/>
      <w:r w:rsidRPr="003851F7">
        <w:rPr>
          <w:color w:val="3C4043"/>
          <w:spacing w:val="3"/>
          <w:sz w:val="28"/>
          <w:szCs w:val="28"/>
        </w:rPr>
        <w:t xml:space="preserve"> та інші.</w:t>
      </w:r>
    </w:p>
    <w:p w14:paraId="0CC258F6" w14:textId="561E07A0" w:rsidR="003851F7" w:rsidRPr="00836530" w:rsidRDefault="00DF02FB" w:rsidP="003851F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</w:pPr>
      <w:proofErr w:type="spellStart"/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  <w:t>Постнекласична</w:t>
      </w:r>
      <w:proofErr w:type="spellEnd"/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  <w:t xml:space="preserve"> наука (1950-ті </w:t>
      </w:r>
      <w:r w:rsidR="001F092E"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  <w:t>і</w:t>
      </w:r>
      <w:r w:rsidRPr="00836530">
        <w:rPr>
          <w:rFonts w:ascii="Times New Roman" w:eastAsia="Times New Roman" w:hAnsi="Times New Roman" w:cs="Times New Roman"/>
          <w:color w:val="3C4043"/>
          <w:spacing w:val="3"/>
          <w:sz w:val="28"/>
          <w:szCs w:val="28"/>
          <w:lang w:val="uk-UA" w:eastAsia="en-GB"/>
        </w:rPr>
        <w:t xml:space="preserve"> по наш час)</w:t>
      </w:r>
    </w:p>
    <w:p w14:paraId="4A6FF9EE" w14:textId="77777777" w:rsidR="00DF02FB" w:rsidRPr="00836530" w:rsidRDefault="00DF02FB" w:rsidP="003851F7">
      <w:pPr>
        <w:rPr>
          <w:color w:val="3C4043"/>
          <w:spacing w:val="3"/>
          <w:sz w:val="28"/>
          <w:szCs w:val="28"/>
        </w:rPr>
      </w:pPr>
      <w:r w:rsidRPr="00836530">
        <w:rPr>
          <w:color w:val="3C4043"/>
          <w:spacing w:val="3"/>
          <w:sz w:val="28"/>
          <w:szCs w:val="28"/>
          <w:lang w:val="uk-UA"/>
        </w:rPr>
        <w:t xml:space="preserve">Розглядає </w:t>
      </w:r>
      <w:r w:rsidR="003851F7" w:rsidRPr="003851F7">
        <w:rPr>
          <w:color w:val="3C4043"/>
          <w:spacing w:val="3"/>
          <w:sz w:val="28"/>
          <w:szCs w:val="28"/>
        </w:rPr>
        <w:t>взаємозв'язок між характером отриманих знань про об'єкт і ціннісно-цільовими настановами пізнавальної діяльності, а не лише з методами та операціями суб'єкта.</w:t>
      </w:r>
    </w:p>
    <w:p w14:paraId="240BD047" w14:textId="65999E1E" w:rsidR="00137BBE" w:rsidRPr="00836530" w:rsidRDefault="003851F7" w:rsidP="00C91A05">
      <w:pPr>
        <w:rPr>
          <w:color w:val="3C4043"/>
          <w:spacing w:val="3"/>
          <w:sz w:val="28"/>
          <w:szCs w:val="28"/>
        </w:rPr>
      </w:pPr>
      <w:r w:rsidRPr="003851F7">
        <w:rPr>
          <w:color w:val="3C4043"/>
          <w:spacing w:val="3"/>
          <w:sz w:val="28"/>
          <w:szCs w:val="28"/>
        </w:rPr>
        <w:t>Представники: Л</w:t>
      </w:r>
      <w:proofErr w:type="spellStart"/>
      <w:r w:rsidR="001F092E" w:rsidRPr="00836530">
        <w:rPr>
          <w:color w:val="3C4043"/>
          <w:spacing w:val="3"/>
          <w:sz w:val="28"/>
          <w:szCs w:val="28"/>
          <w:lang w:val="uk-UA"/>
        </w:rPr>
        <w:t>ьюіс</w:t>
      </w:r>
      <w:proofErr w:type="spellEnd"/>
      <w:r w:rsidRPr="003851F7">
        <w:rPr>
          <w:color w:val="3C4043"/>
          <w:spacing w:val="3"/>
          <w:sz w:val="28"/>
          <w:szCs w:val="28"/>
        </w:rPr>
        <w:t xml:space="preserve"> Мамфорд, </w:t>
      </w:r>
      <w:r w:rsidR="001F092E" w:rsidRPr="00836530">
        <w:rPr>
          <w:color w:val="3C4043"/>
          <w:spacing w:val="3"/>
          <w:sz w:val="28"/>
          <w:szCs w:val="28"/>
          <w:lang w:val="uk-UA"/>
        </w:rPr>
        <w:t xml:space="preserve">Карл </w:t>
      </w:r>
      <w:r w:rsidRPr="003851F7">
        <w:rPr>
          <w:color w:val="3C4043"/>
          <w:spacing w:val="3"/>
          <w:sz w:val="28"/>
          <w:szCs w:val="28"/>
        </w:rPr>
        <w:t>Поппер</w:t>
      </w:r>
      <w:r w:rsidR="001F092E" w:rsidRPr="00836530">
        <w:rPr>
          <w:color w:val="3C4043"/>
          <w:spacing w:val="3"/>
          <w:sz w:val="28"/>
          <w:szCs w:val="28"/>
          <w:lang w:val="uk-UA"/>
        </w:rPr>
        <w:t xml:space="preserve"> </w:t>
      </w:r>
      <w:r w:rsidRPr="003851F7">
        <w:rPr>
          <w:color w:val="3C4043"/>
          <w:spacing w:val="3"/>
          <w:sz w:val="28"/>
          <w:szCs w:val="28"/>
        </w:rPr>
        <w:t>та інші.</w:t>
      </w:r>
    </w:p>
    <w:p w14:paraId="22E93AA5" w14:textId="1D6B7577" w:rsidR="009E7163" w:rsidRPr="00836530" w:rsidRDefault="009E7163" w:rsidP="00C91A05">
      <w:pPr>
        <w:rPr>
          <w:color w:val="3C4043"/>
          <w:spacing w:val="3"/>
          <w:sz w:val="28"/>
          <w:szCs w:val="28"/>
        </w:rPr>
      </w:pPr>
      <w:r w:rsidRPr="00836530">
        <w:rPr>
          <w:color w:val="3C4043"/>
          <w:spacing w:val="3"/>
          <w:sz w:val="28"/>
          <w:szCs w:val="28"/>
        </w:rPr>
        <w:br/>
        <w:t>5.     Дайте</w:t>
      </w:r>
      <w:r w:rsidR="001F092E" w:rsidRPr="00836530">
        <w:rPr>
          <w:color w:val="3C4043"/>
          <w:spacing w:val="3"/>
          <w:sz w:val="28"/>
          <w:szCs w:val="28"/>
          <w:lang w:val="uk-UA"/>
        </w:rPr>
        <w:t xml:space="preserve"> </w:t>
      </w:r>
      <w:r w:rsidRPr="00836530">
        <w:rPr>
          <w:color w:val="3C4043"/>
          <w:spacing w:val="3"/>
          <w:sz w:val="28"/>
          <w:szCs w:val="28"/>
        </w:rPr>
        <w:t>визначення поняттям: філософія, скептицизм, категоричний імператив.</w:t>
      </w:r>
    </w:p>
    <w:p w14:paraId="3E860FDA" w14:textId="381AEBD2" w:rsidR="001907EB" w:rsidRPr="00836530" w:rsidRDefault="001907EB" w:rsidP="00C91A05">
      <w:pPr>
        <w:rPr>
          <w:color w:val="3C4043"/>
          <w:spacing w:val="3"/>
          <w:sz w:val="28"/>
          <w:szCs w:val="28"/>
        </w:rPr>
      </w:pPr>
    </w:p>
    <w:p w14:paraId="7BD5B805" w14:textId="61B1EEC4" w:rsidR="001907EB" w:rsidRPr="00836530" w:rsidRDefault="001907EB" w:rsidP="00C91A05">
      <w:pPr>
        <w:rPr>
          <w:color w:val="3C4043"/>
          <w:spacing w:val="3"/>
          <w:sz w:val="28"/>
          <w:szCs w:val="28"/>
        </w:rPr>
      </w:pPr>
      <w:r w:rsidRPr="00836530">
        <w:rPr>
          <w:b/>
          <w:color w:val="3C4043"/>
          <w:spacing w:val="3"/>
          <w:sz w:val="28"/>
          <w:szCs w:val="28"/>
          <w:lang w:val="uk-UA"/>
        </w:rPr>
        <w:t>Філософія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– </w:t>
      </w:r>
      <w:r w:rsidRPr="00836530">
        <w:rPr>
          <w:color w:val="3C4043"/>
          <w:spacing w:val="3"/>
          <w:sz w:val="28"/>
          <w:szCs w:val="28"/>
          <w:lang w:val="uk-UA"/>
        </w:rPr>
        <w:t>наука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про людину, її місце у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Все</w:t>
      </w:r>
      <w:r w:rsidRPr="00836530">
        <w:rPr>
          <w:color w:val="3C4043"/>
          <w:spacing w:val="3"/>
          <w:sz w:val="28"/>
          <w:szCs w:val="28"/>
          <w:lang w:val="uk-UA"/>
        </w:rPr>
        <w:t>світі,</w:t>
      </w:r>
      <w:r w:rsidRPr="00836530">
        <w:rPr>
          <w:color w:val="202122"/>
          <w:sz w:val="28"/>
          <w:szCs w:val="28"/>
          <w:shd w:val="clear" w:color="auto" w:fill="FFFFFF"/>
        </w:rPr>
        <w:t xml:space="preserve"> </w:t>
      </w:r>
      <w:r w:rsidRPr="00836530">
        <w:rPr>
          <w:color w:val="3C4043"/>
          <w:spacing w:val="3"/>
          <w:sz w:val="28"/>
          <w:szCs w:val="28"/>
        </w:rPr>
        <w:t> фундаментальні принципи реальності й пізнання</w:t>
      </w:r>
      <w:r w:rsidRPr="00836530">
        <w:rPr>
          <w:color w:val="3C4043"/>
          <w:spacing w:val="3"/>
          <w:sz w:val="28"/>
          <w:szCs w:val="28"/>
          <w:lang w:val="uk-UA"/>
        </w:rPr>
        <w:t>,</w:t>
      </w:r>
      <w:r w:rsidR="00382B03" w:rsidRPr="00836530">
        <w:rPr>
          <w:color w:val="3C4043"/>
          <w:spacing w:val="3"/>
          <w:sz w:val="28"/>
          <w:szCs w:val="28"/>
          <w:lang w:val="uk-UA"/>
        </w:rPr>
        <w:t xml:space="preserve"> людське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</w:t>
      </w:r>
      <w:r w:rsidR="00382B03" w:rsidRPr="00836530">
        <w:rPr>
          <w:color w:val="3C4043"/>
          <w:spacing w:val="3"/>
          <w:sz w:val="28"/>
          <w:szCs w:val="28"/>
          <w:lang w:val="uk-UA"/>
        </w:rPr>
        <w:t>суспільство та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</w:t>
      </w:r>
      <w:r w:rsidR="00382B03" w:rsidRPr="00836530">
        <w:rPr>
          <w:color w:val="3C4043"/>
          <w:spacing w:val="3"/>
          <w:sz w:val="28"/>
          <w:szCs w:val="28"/>
          <w:lang w:val="uk-UA"/>
        </w:rPr>
        <w:t xml:space="preserve">людське </w:t>
      </w:r>
      <w:r w:rsidRPr="00836530">
        <w:rPr>
          <w:color w:val="3C4043"/>
          <w:spacing w:val="3"/>
          <w:sz w:val="28"/>
          <w:szCs w:val="28"/>
          <w:lang w:val="uk-UA"/>
        </w:rPr>
        <w:t>мислення.</w:t>
      </w:r>
    </w:p>
    <w:p w14:paraId="290391E1" w14:textId="090031EB" w:rsidR="001F092E" w:rsidRPr="00836530" w:rsidRDefault="001F092E" w:rsidP="00C91A05">
      <w:pPr>
        <w:rPr>
          <w:color w:val="3C4043"/>
          <w:spacing w:val="3"/>
          <w:sz w:val="28"/>
          <w:szCs w:val="28"/>
        </w:rPr>
      </w:pPr>
    </w:p>
    <w:p w14:paraId="2C364585" w14:textId="1AAD62E3" w:rsidR="00637D2E" w:rsidRPr="00836530" w:rsidRDefault="00637D2E" w:rsidP="00637D2E">
      <w:pPr>
        <w:rPr>
          <w:bCs/>
          <w:color w:val="3C4043"/>
          <w:spacing w:val="3"/>
          <w:sz w:val="28"/>
          <w:szCs w:val="28"/>
          <w:lang w:val="uk-UA"/>
        </w:rPr>
      </w:pPr>
      <w:r w:rsidRPr="00836530">
        <w:rPr>
          <w:b/>
          <w:bCs/>
          <w:color w:val="3C4043"/>
          <w:spacing w:val="3"/>
          <w:sz w:val="28"/>
          <w:szCs w:val="28"/>
          <w:lang w:val="ru-RU"/>
        </w:rPr>
        <w:t>Скептицизм</w:t>
      </w:r>
      <w:r w:rsidRPr="00836530">
        <w:rPr>
          <w:b/>
          <w:bCs/>
          <w:color w:val="3C4043"/>
          <w:spacing w:val="3"/>
          <w:sz w:val="28"/>
          <w:szCs w:val="28"/>
          <w:lang w:val="ru-RU"/>
        </w:rPr>
        <w:t xml:space="preserve"> </w:t>
      </w:r>
      <w:r w:rsidRPr="00836530">
        <w:rPr>
          <w:bCs/>
          <w:color w:val="3C4043"/>
          <w:spacing w:val="3"/>
          <w:sz w:val="28"/>
          <w:szCs w:val="28"/>
          <w:lang w:val="ru-RU"/>
        </w:rPr>
        <w:t xml:space="preserve">– </w:t>
      </w:r>
      <w:proofErr w:type="spellStart"/>
      <w:r w:rsidRPr="00836530">
        <w:rPr>
          <w:bCs/>
          <w:color w:val="3C4043"/>
          <w:spacing w:val="3"/>
          <w:sz w:val="28"/>
          <w:szCs w:val="28"/>
          <w:lang w:val="ru-RU"/>
        </w:rPr>
        <w:t>філософська</w:t>
      </w:r>
      <w:proofErr w:type="spellEnd"/>
      <w:r w:rsidRPr="00836530">
        <w:rPr>
          <w:bCs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836530">
        <w:rPr>
          <w:bCs/>
          <w:color w:val="3C4043"/>
          <w:spacing w:val="3"/>
          <w:sz w:val="28"/>
          <w:szCs w:val="28"/>
          <w:lang w:val="ru-RU"/>
        </w:rPr>
        <w:t>концепція</w:t>
      </w:r>
      <w:proofErr w:type="spellEnd"/>
      <w:r w:rsidRPr="00836530">
        <w:rPr>
          <w:bCs/>
          <w:color w:val="3C4043"/>
          <w:spacing w:val="3"/>
          <w:sz w:val="28"/>
          <w:szCs w:val="28"/>
          <w:lang w:val="ru-RU"/>
        </w:rPr>
        <w:t xml:space="preserve">, </w:t>
      </w:r>
      <w:proofErr w:type="spellStart"/>
      <w:r w:rsidRPr="00836530">
        <w:rPr>
          <w:bCs/>
          <w:color w:val="3C4043"/>
          <w:spacing w:val="3"/>
          <w:sz w:val="28"/>
          <w:szCs w:val="28"/>
          <w:lang w:val="ru-RU"/>
        </w:rPr>
        <w:t>що</w:t>
      </w:r>
      <w:proofErr w:type="spellEnd"/>
      <w:r w:rsidRPr="00836530">
        <w:rPr>
          <w:bCs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836530">
        <w:rPr>
          <w:bCs/>
          <w:color w:val="3C4043"/>
          <w:spacing w:val="3"/>
          <w:sz w:val="28"/>
          <w:szCs w:val="28"/>
          <w:lang w:val="ru-RU"/>
        </w:rPr>
        <w:t>бере</w:t>
      </w:r>
      <w:proofErr w:type="spellEnd"/>
      <w:r w:rsidRPr="00836530">
        <w:rPr>
          <w:bCs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836530">
        <w:rPr>
          <w:bCs/>
          <w:color w:val="3C4043"/>
          <w:spacing w:val="3"/>
          <w:sz w:val="28"/>
          <w:szCs w:val="28"/>
          <w:lang w:val="ru-RU"/>
        </w:rPr>
        <w:t>свій</w:t>
      </w:r>
      <w:proofErr w:type="spellEnd"/>
      <w:r w:rsidRPr="00836530">
        <w:rPr>
          <w:bCs/>
          <w:color w:val="3C4043"/>
          <w:spacing w:val="3"/>
          <w:sz w:val="28"/>
          <w:szCs w:val="28"/>
          <w:lang w:val="ru-RU"/>
        </w:rPr>
        <w:t xml:space="preserve"> початок з </w:t>
      </w:r>
      <w:r w:rsidRPr="00836530">
        <w:rPr>
          <w:bCs/>
          <w:color w:val="3C4043"/>
          <w:spacing w:val="3"/>
          <w:sz w:val="28"/>
          <w:szCs w:val="28"/>
          <w:lang w:val="en-US"/>
        </w:rPr>
        <w:t xml:space="preserve">VI </w:t>
      </w:r>
      <w:r w:rsidRPr="00836530">
        <w:rPr>
          <w:bCs/>
          <w:color w:val="3C4043"/>
          <w:spacing w:val="3"/>
          <w:sz w:val="28"/>
          <w:szCs w:val="28"/>
          <w:lang w:val="uk-UA"/>
        </w:rPr>
        <w:t>– ІІІ ст. до н.е</w:t>
      </w:r>
      <w:r w:rsidRPr="00836530">
        <w:rPr>
          <w:bCs/>
          <w:color w:val="3C4043"/>
          <w:spacing w:val="3"/>
          <w:sz w:val="28"/>
          <w:szCs w:val="28"/>
          <w:lang w:val="uk-UA"/>
        </w:rPr>
        <w:t xml:space="preserve">., яка постулює відносність людського пізнання. Західні скептики віддають перевагу </w:t>
      </w:r>
      <w:r w:rsidRPr="00836530">
        <w:rPr>
          <w:bCs/>
          <w:color w:val="3C4043"/>
          <w:spacing w:val="3"/>
          <w:sz w:val="28"/>
          <w:szCs w:val="28"/>
        </w:rPr>
        <w:t>пізнанн</w:t>
      </w:r>
      <w:r w:rsidRPr="00836530">
        <w:rPr>
          <w:bCs/>
          <w:color w:val="3C4043"/>
          <w:spacing w:val="3"/>
          <w:sz w:val="28"/>
          <w:szCs w:val="28"/>
          <w:lang w:val="uk-UA"/>
        </w:rPr>
        <w:t>ю</w:t>
      </w:r>
      <w:r w:rsidRPr="00836530">
        <w:rPr>
          <w:bCs/>
          <w:color w:val="3C4043"/>
          <w:spacing w:val="3"/>
          <w:sz w:val="28"/>
          <w:szCs w:val="28"/>
        </w:rPr>
        <w:t xml:space="preserve"> об'єктивної реальності через критичний раціоналізм.</w:t>
      </w:r>
      <w:r w:rsidRPr="00836530">
        <w:rPr>
          <w:bCs/>
          <w:color w:val="3C4043"/>
          <w:spacing w:val="3"/>
          <w:sz w:val="28"/>
          <w:szCs w:val="28"/>
          <w:lang w:val="uk-UA"/>
        </w:rPr>
        <w:t xml:space="preserve"> </w:t>
      </w:r>
    </w:p>
    <w:p w14:paraId="7B94C3B8" w14:textId="0639DBA4" w:rsidR="00614B56" w:rsidRPr="00836530" w:rsidRDefault="00614B56" w:rsidP="00637D2E">
      <w:pPr>
        <w:rPr>
          <w:bCs/>
          <w:color w:val="3C4043"/>
          <w:spacing w:val="3"/>
          <w:sz w:val="28"/>
          <w:szCs w:val="28"/>
          <w:lang w:val="uk-UA"/>
        </w:rPr>
      </w:pPr>
      <w:r w:rsidRPr="00836530">
        <w:rPr>
          <w:bCs/>
          <w:color w:val="3C4043"/>
          <w:spacing w:val="3"/>
          <w:sz w:val="28"/>
          <w:szCs w:val="28"/>
          <w:lang w:val="uk-UA"/>
        </w:rPr>
        <w:lastRenderedPageBreak/>
        <w:t xml:space="preserve">Античні скептики: </w:t>
      </w:r>
      <w:proofErr w:type="spellStart"/>
      <w:r w:rsidRPr="00836530">
        <w:rPr>
          <w:bCs/>
          <w:color w:val="3C4043"/>
          <w:spacing w:val="3"/>
          <w:sz w:val="28"/>
          <w:szCs w:val="28"/>
          <w:lang w:val="uk-UA"/>
        </w:rPr>
        <w:t>Піррон</w:t>
      </w:r>
      <w:proofErr w:type="spellEnd"/>
      <w:r w:rsidRPr="00836530">
        <w:rPr>
          <w:bCs/>
          <w:color w:val="3C4043"/>
          <w:spacing w:val="3"/>
          <w:sz w:val="28"/>
          <w:szCs w:val="28"/>
          <w:lang w:val="uk-UA"/>
        </w:rPr>
        <w:t xml:space="preserve"> з </w:t>
      </w:r>
      <w:proofErr w:type="spellStart"/>
      <w:r w:rsidRPr="00836530">
        <w:rPr>
          <w:bCs/>
          <w:color w:val="3C4043"/>
          <w:spacing w:val="3"/>
          <w:sz w:val="28"/>
          <w:szCs w:val="28"/>
          <w:lang w:val="uk-UA"/>
        </w:rPr>
        <w:t>Еліди</w:t>
      </w:r>
      <w:proofErr w:type="spellEnd"/>
      <w:r w:rsidRPr="00836530">
        <w:rPr>
          <w:bCs/>
          <w:color w:val="3C4043"/>
          <w:spacing w:val="3"/>
          <w:sz w:val="28"/>
          <w:szCs w:val="28"/>
          <w:lang w:val="uk-UA"/>
        </w:rPr>
        <w:t xml:space="preserve">, </w:t>
      </w:r>
      <w:proofErr w:type="spellStart"/>
      <w:r w:rsidRPr="00836530">
        <w:rPr>
          <w:bCs/>
          <w:color w:val="3C4043"/>
          <w:spacing w:val="3"/>
          <w:sz w:val="28"/>
          <w:szCs w:val="28"/>
          <w:lang w:val="uk-UA"/>
        </w:rPr>
        <w:t>Енесідем</w:t>
      </w:r>
      <w:proofErr w:type="spellEnd"/>
      <w:r w:rsidRPr="00836530">
        <w:rPr>
          <w:bCs/>
          <w:color w:val="3C4043"/>
          <w:spacing w:val="3"/>
          <w:sz w:val="28"/>
          <w:szCs w:val="28"/>
          <w:lang w:val="uk-UA"/>
        </w:rPr>
        <w:t xml:space="preserve"> з </w:t>
      </w:r>
      <w:proofErr w:type="spellStart"/>
      <w:r w:rsidRPr="00836530">
        <w:rPr>
          <w:bCs/>
          <w:color w:val="3C4043"/>
          <w:spacing w:val="3"/>
          <w:sz w:val="28"/>
          <w:szCs w:val="28"/>
          <w:lang w:val="uk-UA"/>
        </w:rPr>
        <w:t>Кноса</w:t>
      </w:r>
      <w:proofErr w:type="spellEnd"/>
      <w:r w:rsidRPr="00836530">
        <w:rPr>
          <w:bCs/>
          <w:color w:val="3C4043"/>
          <w:spacing w:val="3"/>
          <w:sz w:val="28"/>
          <w:szCs w:val="28"/>
          <w:lang w:val="uk-UA"/>
        </w:rPr>
        <w:t>, Секст Емпірик</w:t>
      </w:r>
      <w:r w:rsidRPr="00836530">
        <w:rPr>
          <w:bCs/>
          <w:color w:val="3C4043"/>
          <w:spacing w:val="3"/>
          <w:sz w:val="28"/>
          <w:szCs w:val="28"/>
          <w:lang w:val="uk-UA"/>
        </w:rPr>
        <w:t xml:space="preserve"> і </w:t>
      </w:r>
      <w:proofErr w:type="spellStart"/>
      <w:r w:rsidRPr="00836530">
        <w:rPr>
          <w:bCs/>
          <w:color w:val="3C4043"/>
          <w:spacing w:val="3"/>
          <w:sz w:val="28"/>
          <w:szCs w:val="28"/>
          <w:lang w:val="uk-UA"/>
        </w:rPr>
        <w:t>тд</w:t>
      </w:r>
      <w:proofErr w:type="spellEnd"/>
      <w:r w:rsidRPr="00836530">
        <w:rPr>
          <w:bCs/>
          <w:color w:val="3C4043"/>
          <w:spacing w:val="3"/>
          <w:sz w:val="28"/>
          <w:szCs w:val="28"/>
          <w:lang w:val="uk-UA"/>
        </w:rPr>
        <w:t>.</w:t>
      </w:r>
    </w:p>
    <w:p w14:paraId="74ABDD5C" w14:textId="1A650B1A" w:rsidR="00614B56" w:rsidRPr="00836530" w:rsidRDefault="00614B56" w:rsidP="00637D2E">
      <w:pPr>
        <w:rPr>
          <w:bCs/>
          <w:color w:val="3C4043"/>
          <w:spacing w:val="3"/>
          <w:sz w:val="28"/>
          <w:szCs w:val="28"/>
          <w:lang w:val="uk-UA"/>
        </w:rPr>
      </w:pPr>
      <w:r w:rsidRPr="00836530">
        <w:rPr>
          <w:bCs/>
          <w:color w:val="3C4043"/>
          <w:spacing w:val="3"/>
          <w:sz w:val="28"/>
          <w:szCs w:val="28"/>
          <w:lang w:val="uk-UA"/>
        </w:rPr>
        <w:t xml:space="preserve">Західні скептики: 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Карл </w:t>
      </w:r>
      <w:r w:rsidRPr="003851F7">
        <w:rPr>
          <w:color w:val="3C4043"/>
          <w:spacing w:val="3"/>
          <w:sz w:val="28"/>
          <w:szCs w:val="28"/>
        </w:rPr>
        <w:t>Поппер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та інші. </w:t>
      </w:r>
    </w:p>
    <w:p w14:paraId="6787BB4B" w14:textId="3915C72C" w:rsidR="001F092E" w:rsidRPr="00836530" w:rsidRDefault="001F092E" w:rsidP="00C91A05">
      <w:pPr>
        <w:rPr>
          <w:color w:val="3C4043"/>
          <w:spacing w:val="3"/>
          <w:sz w:val="28"/>
          <w:szCs w:val="28"/>
        </w:rPr>
      </w:pPr>
    </w:p>
    <w:p w14:paraId="58C3F923" w14:textId="55A105E1" w:rsidR="00614B56" w:rsidRPr="00836530" w:rsidRDefault="00614B56" w:rsidP="00614B56">
      <w:pPr>
        <w:rPr>
          <w:i/>
          <w:iCs/>
          <w:color w:val="3C4043"/>
          <w:spacing w:val="3"/>
          <w:sz w:val="28"/>
          <w:szCs w:val="28"/>
          <w:lang w:val="uk-UA"/>
        </w:rPr>
      </w:pPr>
      <w:r w:rsidRPr="00614B56">
        <w:rPr>
          <w:b/>
          <w:bCs/>
          <w:color w:val="3C4043"/>
          <w:spacing w:val="3"/>
          <w:sz w:val="28"/>
          <w:szCs w:val="28"/>
        </w:rPr>
        <w:t>Категоричний імператив</w:t>
      </w:r>
      <w:r w:rsidRPr="00614B56">
        <w:rPr>
          <w:color w:val="3C4043"/>
          <w:spacing w:val="3"/>
          <w:sz w:val="28"/>
          <w:szCs w:val="28"/>
        </w:rPr>
        <w:t> </w:t>
      </w:r>
      <w:r w:rsidRPr="00836530">
        <w:rPr>
          <w:color w:val="3C4043"/>
          <w:spacing w:val="3"/>
          <w:sz w:val="28"/>
          <w:szCs w:val="28"/>
          <w:lang w:val="uk-UA"/>
        </w:rPr>
        <w:t>–</w:t>
      </w:r>
      <w:r w:rsidRPr="00614B56">
        <w:rPr>
          <w:color w:val="3C4043"/>
          <w:spacing w:val="3"/>
          <w:sz w:val="28"/>
          <w:szCs w:val="28"/>
        </w:rPr>
        <w:t xml:space="preserve"> </w:t>
      </w:r>
      <w:r w:rsidR="001907EB" w:rsidRPr="00836530">
        <w:rPr>
          <w:color w:val="3C4043"/>
          <w:spacing w:val="3"/>
          <w:sz w:val="28"/>
          <w:szCs w:val="28"/>
          <w:lang w:val="uk-UA"/>
        </w:rPr>
        <w:t>основний</w:t>
      </w:r>
      <w:r w:rsidRPr="00614B56">
        <w:rPr>
          <w:color w:val="3C4043"/>
          <w:spacing w:val="3"/>
          <w:sz w:val="28"/>
          <w:szCs w:val="28"/>
        </w:rPr>
        <w:t xml:space="preserve"> </w:t>
      </w:r>
      <w:r w:rsidR="001907EB" w:rsidRPr="00614B56">
        <w:rPr>
          <w:color w:val="3C4043"/>
          <w:spacing w:val="3"/>
          <w:sz w:val="28"/>
          <w:szCs w:val="28"/>
        </w:rPr>
        <w:t>принцип</w:t>
      </w:r>
      <w:r w:rsidR="001907EB" w:rsidRPr="00836530">
        <w:rPr>
          <w:color w:val="3C4043"/>
          <w:spacing w:val="3"/>
          <w:sz w:val="28"/>
          <w:szCs w:val="28"/>
        </w:rPr>
        <w:t xml:space="preserve"> </w:t>
      </w:r>
      <w:r w:rsidR="001907EB" w:rsidRPr="00836530">
        <w:rPr>
          <w:color w:val="3C4043"/>
          <w:spacing w:val="3"/>
          <w:sz w:val="28"/>
          <w:szCs w:val="28"/>
          <w:lang w:val="uk-UA"/>
        </w:rPr>
        <w:t>моралі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, </w:t>
      </w:r>
      <w:r w:rsidRPr="00614B56">
        <w:rPr>
          <w:color w:val="3C4043"/>
          <w:spacing w:val="3"/>
          <w:sz w:val="28"/>
          <w:szCs w:val="28"/>
        </w:rPr>
        <w:t>сформульований Іммануїлом Кантом</w:t>
      </w:r>
      <w:r w:rsidRPr="00836530">
        <w:rPr>
          <w:color w:val="3C4043"/>
          <w:spacing w:val="3"/>
          <w:sz w:val="28"/>
          <w:szCs w:val="28"/>
          <w:lang w:val="uk-UA"/>
        </w:rPr>
        <w:t>.</w:t>
      </w:r>
    </w:p>
    <w:p w14:paraId="7FCC8459" w14:textId="5FACB21E" w:rsidR="00614B56" w:rsidRPr="00836530" w:rsidRDefault="00614B56" w:rsidP="00614B56">
      <w:pPr>
        <w:jc w:val="center"/>
        <w:rPr>
          <w:color w:val="3C4043"/>
          <w:spacing w:val="3"/>
          <w:sz w:val="28"/>
          <w:szCs w:val="28"/>
          <w:lang w:val="uk-UA"/>
        </w:rPr>
      </w:pPr>
    </w:p>
    <w:p w14:paraId="7E890C83" w14:textId="25D45CE4" w:rsidR="00614B56" w:rsidRPr="00836530" w:rsidRDefault="00614B56" w:rsidP="00614B56">
      <w:pPr>
        <w:jc w:val="center"/>
        <w:rPr>
          <w:i/>
          <w:iCs/>
          <w:color w:val="3C4043"/>
          <w:spacing w:val="3"/>
          <w:sz w:val="28"/>
          <w:szCs w:val="28"/>
          <w:lang w:val="uk-UA"/>
        </w:rPr>
      </w:pPr>
      <w:r w:rsidRPr="00836530">
        <w:rPr>
          <w:i/>
          <w:iCs/>
          <w:color w:val="3C4043"/>
          <w:spacing w:val="3"/>
          <w:sz w:val="28"/>
          <w:szCs w:val="28"/>
          <w:lang w:val="uk-UA"/>
        </w:rPr>
        <w:t>«</w:t>
      </w:r>
      <w:r w:rsidRPr="00614B56">
        <w:rPr>
          <w:i/>
          <w:iCs/>
          <w:color w:val="3C4043"/>
          <w:spacing w:val="3"/>
          <w:sz w:val="28"/>
          <w:szCs w:val="28"/>
        </w:rPr>
        <w:t>Handle nur nach derjenigen Maxime, durch die du zugleich wollen kannst, dass sie ein allgemeines Gesetz werde.</w:t>
      </w:r>
      <w:r w:rsidRPr="00836530">
        <w:rPr>
          <w:i/>
          <w:iCs/>
          <w:color w:val="3C4043"/>
          <w:spacing w:val="3"/>
          <w:sz w:val="28"/>
          <w:szCs w:val="28"/>
          <w:lang w:val="uk-UA"/>
        </w:rPr>
        <w:t xml:space="preserve">» </w:t>
      </w:r>
    </w:p>
    <w:p w14:paraId="5EFC5624" w14:textId="11818F94" w:rsidR="00614B56" w:rsidRPr="00836530" w:rsidRDefault="00614B56" w:rsidP="00614B56">
      <w:pPr>
        <w:jc w:val="center"/>
        <w:rPr>
          <w:i/>
          <w:iCs/>
          <w:color w:val="3C4043"/>
          <w:spacing w:val="3"/>
          <w:sz w:val="28"/>
          <w:szCs w:val="28"/>
          <w:lang w:val="uk-UA"/>
        </w:rPr>
      </w:pPr>
    </w:p>
    <w:p w14:paraId="326DD4D8" w14:textId="482CD2BF" w:rsidR="00614B56" w:rsidRPr="00836530" w:rsidRDefault="00614B56" w:rsidP="00614B56">
      <w:pPr>
        <w:pStyle w:val="ListParagraph"/>
        <w:jc w:val="right"/>
        <w:rPr>
          <w:rFonts w:ascii="Times New Roman" w:hAnsi="Times New Roman" w:cs="Times New Roman"/>
          <w:i/>
          <w:iCs/>
          <w:color w:val="3C4043"/>
          <w:spacing w:val="3"/>
          <w:sz w:val="28"/>
          <w:szCs w:val="28"/>
          <w:lang w:val="uk-UA"/>
        </w:rPr>
      </w:pPr>
      <w:r w:rsidRPr="00836530">
        <w:rPr>
          <w:rFonts w:ascii="Times New Roman" w:hAnsi="Times New Roman" w:cs="Times New Roman"/>
          <w:i/>
          <w:iCs/>
          <w:color w:val="3C4043"/>
          <w:spacing w:val="3"/>
          <w:sz w:val="28"/>
          <w:szCs w:val="28"/>
          <w:lang w:val="uk-UA"/>
        </w:rPr>
        <w:t xml:space="preserve">1785р, </w:t>
      </w:r>
      <w:r w:rsidRPr="00614B56">
        <w:rPr>
          <w:rFonts w:ascii="Times New Roman" w:hAnsi="Times New Roman" w:cs="Times New Roman"/>
          <w:i/>
          <w:iCs/>
          <w:color w:val="3C4043"/>
          <w:spacing w:val="3"/>
          <w:sz w:val="28"/>
          <w:szCs w:val="28"/>
        </w:rPr>
        <w:t>«Підґрунтя для метафізики моралі»</w:t>
      </w:r>
      <w:r w:rsidRPr="00836530">
        <w:rPr>
          <w:rFonts w:ascii="Times New Roman" w:hAnsi="Times New Roman" w:cs="Times New Roman"/>
          <w:i/>
          <w:iCs/>
          <w:color w:val="3C4043"/>
          <w:spacing w:val="3"/>
          <w:sz w:val="28"/>
          <w:szCs w:val="28"/>
          <w:lang w:val="uk-UA"/>
        </w:rPr>
        <w:t>.</w:t>
      </w:r>
    </w:p>
    <w:p w14:paraId="1709D05A" w14:textId="77777777" w:rsidR="00614B56" w:rsidRPr="00614B56" w:rsidRDefault="00614B56" w:rsidP="00614B56">
      <w:pPr>
        <w:jc w:val="center"/>
        <w:rPr>
          <w:color w:val="3C4043"/>
          <w:spacing w:val="3"/>
          <w:sz w:val="28"/>
          <w:szCs w:val="28"/>
          <w:lang w:val="uk-UA"/>
        </w:rPr>
      </w:pPr>
    </w:p>
    <w:p w14:paraId="280C8C1C" w14:textId="43D14CC0" w:rsidR="00614B56" w:rsidRPr="00836530" w:rsidRDefault="00614B56" w:rsidP="00614B56">
      <w:pPr>
        <w:rPr>
          <w:color w:val="3C4043"/>
          <w:spacing w:val="3"/>
          <w:sz w:val="28"/>
          <w:szCs w:val="28"/>
          <w:lang w:val="uk-UA"/>
        </w:rPr>
      </w:pPr>
      <w:r w:rsidRPr="00836530">
        <w:rPr>
          <w:color w:val="3C4043"/>
          <w:spacing w:val="3"/>
          <w:sz w:val="28"/>
          <w:szCs w:val="28"/>
          <w:lang w:val="uk-UA"/>
        </w:rPr>
        <w:t xml:space="preserve">Цей постулат стверджує, що потрібно діяти </w:t>
      </w:r>
      <w:r w:rsidRPr="00836530">
        <w:rPr>
          <w:color w:val="3C4043"/>
          <w:spacing w:val="3"/>
          <w:sz w:val="28"/>
          <w:szCs w:val="28"/>
        </w:rPr>
        <w:t>лише згідно з тією</w:t>
      </w:r>
      <w:r w:rsidRPr="00836530">
        <w:rPr>
          <w:color w:val="3C4043"/>
          <w:spacing w:val="3"/>
          <w:sz w:val="28"/>
          <w:szCs w:val="28"/>
          <w:lang w:val="uk-UA"/>
        </w:rPr>
        <w:t xml:space="preserve"> </w:t>
      </w:r>
      <w:r w:rsidRPr="00836530">
        <w:rPr>
          <w:color w:val="3C4043"/>
          <w:spacing w:val="3"/>
          <w:sz w:val="28"/>
          <w:szCs w:val="28"/>
        </w:rPr>
        <w:t>максимою, я</w:t>
      </w:r>
      <w:r w:rsidRPr="00836530">
        <w:rPr>
          <w:color w:val="3C4043"/>
          <w:spacing w:val="3"/>
          <w:sz w:val="28"/>
          <w:szCs w:val="28"/>
          <w:lang w:val="uk-UA"/>
        </w:rPr>
        <w:t>ка на вашу думку має бути універсальним</w:t>
      </w:r>
      <w:r w:rsidRPr="00836530">
        <w:rPr>
          <w:color w:val="3C4043"/>
          <w:spacing w:val="3"/>
          <w:sz w:val="28"/>
          <w:szCs w:val="28"/>
        </w:rPr>
        <w:t xml:space="preserve"> універсальним законом.</w:t>
      </w:r>
    </w:p>
    <w:p w14:paraId="25528B05" w14:textId="0467C433" w:rsidR="00614B56" w:rsidRPr="00614B56" w:rsidRDefault="00614B56" w:rsidP="00614B56">
      <w:pPr>
        <w:rPr>
          <w:color w:val="3C4043"/>
          <w:spacing w:val="3"/>
          <w:sz w:val="28"/>
          <w:szCs w:val="28"/>
          <w:lang w:val="uk-UA"/>
        </w:rPr>
      </w:pPr>
    </w:p>
    <w:p w14:paraId="668C3348" w14:textId="2B983C9B" w:rsidR="001F092E" w:rsidRPr="00836530" w:rsidRDefault="001F092E" w:rsidP="00C91A05">
      <w:pPr>
        <w:rPr>
          <w:color w:val="3C4043"/>
          <w:spacing w:val="3"/>
          <w:sz w:val="28"/>
          <w:szCs w:val="28"/>
        </w:rPr>
      </w:pPr>
    </w:p>
    <w:p w14:paraId="0A59CBEC" w14:textId="77777777" w:rsidR="001F092E" w:rsidRPr="00836530" w:rsidRDefault="001F092E" w:rsidP="00C91A05">
      <w:pPr>
        <w:rPr>
          <w:color w:val="3C4043"/>
          <w:spacing w:val="3"/>
          <w:sz w:val="28"/>
          <w:szCs w:val="28"/>
        </w:rPr>
      </w:pPr>
    </w:p>
    <w:p w14:paraId="687B8EA0" w14:textId="2A10A948" w:rsidR="003F63C2" w:rsidRPr="00836530" w:rsidRDefault="003F63C2" w:rsidP="009E7163">
      <w:pPr>
        <w:jc w:val="center"/>
        <w:rPr>
          <w:sz w:val="28"/>
          <w:szCs w:val="28"/>
        </w:rPr>
      </w:pPr>
    </w:p>
    <w:p w14:paraId="5C3B07F2" w14:textId="77777777" w:rsidR="00614B56" w:rsidRPr="00836530" w:rsidRDefault="00614B56" w:rsidP="009E7163">
      <w:pPr>
        <w:jc w:val="center"/>
        <w:rPr>
          <w:sz w:val="28"/>
          <w:szCs w:val="28"/>
        </w:rPr>
      </w:pPr>
    </w:p>
    <w:sectPr w:rsidR="00614B56" w:rsidRPr="0083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422"/>
    <w:multiLevelType w:val="multilevel"/>
    <w:tmpl w:val="97E2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559CC"/>
    <w:multiLevelType w:val="multilevel"/>
    <w:tmpl w:val="745C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258EC"/>
    <w:multiLevelType w:val="multilevel"/>
    <w:tmpl w:val="1C98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50740"/>
    <w:multiLevelType w:val="multilevel"/>
    <w:tmpl w:val="9642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0633F"/>
    <w:multiLevelType w:val="hybridMultilevel"/>
    <w:tmpl w:val="5BF2B87E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B07BCA"/>
    <w:multiLevelType w:val="multilevel"/>
    <w:tmpl w:val="FF76F620"/>
    <w:lvl w:ilvl="0">
      <w:start w:val="1"/>
      <w:numFmt w:val="decimal"/>
      <w:lvlText w:val="%1)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AD6667"/>
    <w:multiLevelType w:val="hybridMultilevel"/>
    <w:tmpl w:val="9224E5DE"/>
    <w:lvl w:ilvl="0" w:tplc="37AC1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C6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67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40A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122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E44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B04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363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5E2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F66655"/>
    <w:multiLevelType w:val="hybridMultilevel"/>
    <w:tmpl w:val="E4AAEB8C"/>
    <w:lvl w:ilvl="0" w:tplc="B0648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966C2"/>
    <w:multiLevelType w:val="hybridMultilevel"/>
    <w:tmpl w:val="E16EEE92"/>
    <w:lvl w:ilvl="0" w:tplc="F41A4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789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A0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E3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8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D22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186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34E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2D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4448E2"/>
    <w:multiLevelType w:val="multilevel"/>
    <w:tmpl w:val="91A2765A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573490"/>
    <w:multiLevelType w:val="hybridMultilevel"/>
    <w:tmpl w:val="57CED0EC"/>
    <w:lvl w:ilvl="0" w:tplc="90A21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C82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201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086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ED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6AB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C6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668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63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083810"/>
    <w:multiLevelType w:val="hybridMultilevel"/>
    <w:tmpl w:val="A1ACD4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96314"/>
    <w:multiLevelType w:val="hybridMultilevel"/>
    <w:tmpl w:val="2160E642"/>
    <w:lvl w:ilvl="0" w:tplc="D8108F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27D01"/>
    <w:multiLevelType w:val="multilevel"/>
    <w:tmpl w:val="23EEB53C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7"/>
  </w:num>
  <w:num w:numId="8">
    <w:abstractNumId w:val="4"/>
  </w:num>
  <w:num w:numId="9">
    <w:abstractNumId w:val="6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63"/>
    <w:rsid w:val="00067451"/>
    <w:rsid w:val="00137BBE"/>
    <w:rsid w:val="001677BE"/>
    <w:rsid w:val="001907EB"/>
    <w:rsid w:val="001F092E"/>
    <w:rsid w:val="00382B03"/>
    <w:rsid w:val="003851F7"/>
    <w:rsid w:val="003F63C2"/>
    <w:rsid w:val="004353CA"/>
    <w:rsid w:val="00614B56"/>
    <w:rsid w:val="00637D2E"/>
    <w:rsid w:val="006D4DDB"/>
    <w:rsid w:val="007B4DEC"/>
    <w:rsid w:val="00836530"/>
    <w:rsid w:val="00860036"/>
    <w:rsid w:val="008E1D70"/>
    <w:rsid w:val="009E7163"/>
    <w:rsid w:val="00B34B15"/>
    <w:rsid w:val="00BF5C9D"/>
    <w:rsid w:val="00C91A05"/>
    <w:rsid w:val="00DF02FB"/>
    <w:rsid w:val="00E60335"/>
    <w:rsid w:val="00F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D629F7"/>
  <w15:chartTrackingRefBased/>
  <w15:docId w15:val="{5287E8CF-E3B2-C742-AA4C-42F99B5B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B5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3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9E7163"/>
  </w:style>
  <w:style w:type="paragraph" w:styleId="NormalWeb">
    <w:name w:val="Normal (Web)"/>
    <w:basedOn w:val="Normal"/>
    <w:uiPriority w:val="99"/>
    <w:semiHidden/>
    <w:unhideWhenUsed/>
    <w:rsid w:val="00067451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637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808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08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07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997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20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003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63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98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334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9995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147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59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7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46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3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668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Ольховатий</dc:creator>
  <cp:keywords/>
  <dc:description/>
  <cp:lastModifiedBy>Ігор Ольховатий</cp:lastModifiedBy>
  <cp:revision>2</cp:revision>
  <dcterms:created xsi:type="dcterms:W3CDTF">2023-11-30T10:32:00Z</dcterms:created>
  <dcterms:modified xsi:type="dcterms:W3CDTF">2023-11-30T11:47:00Z</dcterms:modified>
</cp:coreProperties>
</file>