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8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972300" cy="1692275"/>
                <wp:effectExtent l="0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72300" cy="1692275"/>
                          <a:chExt cx="6972300" cy="1692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84175" y="297319"/>
                            <a:ext cx="655002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1257300">
                                <a:moveTo>
                                  <a:pt x="6550025" y="1257300"/>
                                </a:move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  <a:lnTo>
                                  <a:pt x="6550025" y="0"/>
                                </a:lnTo>
                                <a:lnTo>
                                  <a:pt x="6550025" y="1257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84175" y="297319"/>
                            <a:ext cx="655002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1257300">
                                <a:moveTo>
                                  <a:pt x="0" y="0"/>
                                </a:moveTo>
                                <a:lnTo>
                                  <a:pt x="6550025" y="0"/>
                                </a:lnTo>
                                <a:lnTo>
                                  <a:pt x="6550025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25"/>
                            <a:ext cx="1545577" cy="1615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8100" y="38100"/>
                            <a:ext cx="1545590" cy="161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616075">
                                <a:moveTo>
                                  <a:pt x="0" y="0"/>
                                </a:moveTo>
                                <a:lnTo>
                                  <a:pt x="1545577" y="0"/>
                                </a:lnTo>
                                <a:lnTo>
                                  <a:pt x="1545577" y="1615478"/>
                                </a:lnTo>
                                <a:lnTo>
                                  <a:pt x="0" y="161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21777" y="335419"/>
                            <a:ext cx="5274945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692" w:right="0" w:firstLine="0"/>
                                <w:jc w:val="left"/>
                                <w:rPr>
                                  <w:rFonts w:ascii="Franklin Gothic Demi"/>
                                  <w:sz w:val="50"/>
                                </w:rPr>
                              </w:pPr>
                              <w:r>
                                <w:rPr>
                                  <w:rFonts w:ascii="Franklin Gothic Demi"/>
                                  <w:sz w:val="50"/>
                                </w:rPr>
                                <w:t>CPT</w:t>
                              </w:r>
                              <w:r>
                                <w:rPr>
                                  <w:rFonts w:ascii="Franklin Gothic Demi"/>
                                  <w:spacing w:val="-17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50"/>
                                </w:rPr>
                                <w:t>JOSHUA</w:t>
                              </w:r>
                              <w:r>
                                <w:rPr>
                                  <w:rFonts w:ascii="Franklin Gothic Demi"/>
                                  <w:spacing w:val="-17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pacing w:val="-2"/>
                                  <w:sz w:val="50"/>
                                </w:rPr>
                                <w:t>SOURBEER</w:t>
                              </w:r>
                            </w:p>
                            <w:p>
                              <w:pPr>
                                <w:spacing w:line="238" w:lineRule="exact" w:before="40"/>
                                <w:ind w:left="0" w:right="206" w:firstLine="0"/>
                                <w:jc w:val="right"/>
                                <w:rPr>
                                  <w:rFonts w:ascii="Franklin Gothic Demi"/>
                                  <w:sz w:val="22"/>
                                </w:rPr>
                              </w:pP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US</w:t>
                              </w:r>
                              <w:r>
                                <w:rPr>
                                  <w:rFonts w:ascii="Franklin Gothic Dem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ARMY</w:t>
                              </w:r>
                              <w:r>
                                <w:rPr>
                                  <w:rFonts w:ascii="Franklin Gothic Dem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SIMULATIONS</w:t>
                              </w:r>
                              <w:r>
                                <w:rPr>
                                  <w:rFonts w:ascii="Franklin Gothic Demi"/>
                                  <w:spacing w:val="-2"/>
                                  <w:sz w:val="22"/>
                                </w:rPr>
                                <w:t> OFFICER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0" w:right="154" w:firstLine="0"/>
                                <w:jc w:val="right"/>
                                <w:rPr>
                                  <w:rFonts w:ascii="Franklin Gothic Demi"/>
                                  <w:sz w:val="22"/>
                                </w:rPr>
                              </w:pP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2700</w:t>
                              </w:r>
                              <w:r>
                                <w:rPr>
                                  <w:rFonts w:ascii="Franklin Gothic Demi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CHEVAL</w:t>
                              </w:r>
                              <w:r>
                                <w:rPr>
                                  <w:rFonts w:ascii="Franklin Gothic Dem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ST</w:t>
                              </w:r>
                              <w:r>
                                <w:rPr>
                                  <w:rFonts w:ascii="Franklin Gothic Dem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#104,</w:t>
                              </w:r>
                              <w:r>
                                <w:rPr>
                                  <w:rFonts w:ascii="Franklin Gothic Demi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ORLANDO</w:t>
                              </w:r>
                              <w:r>
                                <w:rPr>
                                  <w:rFonts w:ascii="Franklin Gothic Dem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z w:val="22"/>
                                </w:rPr>
                                <w:t>FL</w:t>
                              </w:r>
                              <w:r>
                                <w:rPr>
                                  <w:rFonts w:ascii="Franklin Gothic Dem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Franklin Gothic Demi"/>
                                  <w:spacing w:val="-2"/>
                                  <w:sz w:val="22"/>
                                </w:rPr>
                                <w:t>32828</w:t>
                              </w:r>
                            </w:p>
                            <w:p>
                              <w:pPr>
                                <w:spacing w:before="24"/>
                                <w:ind w:left="0" w:right="153" w:firstLine="0"/>
                                <w:jc w:val="right"/>
                                <w:rPr>
                                  <w:rFonts w:ascii="Franklin Gothic Demi"/>
                                  <w:sz w:val="22"/>
                                </w:rPr>
                              </w:pPr>
                              <w:hyperlink r:id="rId6">
                                <w:r>
                                  <w:rPr>
                                    <w:rFonts w:ascii="Franklin Gothic Demi"/>
                                    <w:spacing w:val="-2"/>
                                    <w:sz w:val="22"/>
                                  </w:rPr>
                                  <w:t>JSOURBEER999@GMAIL.COM;</w:t>
                                </w:r>
                              </w:hyperlink>
                            </w:p>
                            <w:p>
                              <w:pPr>
                                <w:spacing w:before="53"/>
                                <w:ind w:left="0" w:right="165" w:firstLine="0"/>
                                <w:jc w:val="right"/>
                                <w:rPr>
                                  <w:rFonts w:ascii="Franklin Gothic Demi"/>
                                  <w:sz w:val="22"/>
                                </w:rPr>
                              </w:pPr>
                              <w:r>
                                <w:rPr>
                                  <w:rFonts w:ascii="Franklin Gothic Demi"/>
                                  <w:spacing w:val="-2"/>
                                  <w:sz w:val="22"/>
                                </w:rPr>
                                <w:t>412-918-</w:t>
                              </w:r>
                              <w:r>
                                <w:rPr>
                                  <w:rFonts w:ascii="Franklin Gothic Demi"/>
                                  <w:spacing w:val="-4"/>
                                  <w:sz w:val="22"/>
                                </w:rPr>
                                <w:t>6233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pt;height:133.25pt;mso-position-horizontal-relative:char;mso-position-vertical-relative:line" id="docshapegroup1" coordorigin="0,0" coordsize="10980,2665">
                <v:rect style="position:absolute;left:605;top:468;width:10315;height:1980" id="docshape2" filled="true" fillcolor="#deebf7" stroked="false">
                  <v:fill type="solid"/>
                </v:rect>
                <v:rect style="position:absolute;left:605;top:468;width:10315;height:1980" id="docshape3" filled="false" stroked="true" strokeweight="6pt" strokecolor="#006fc0">
                  <v:stroke dashstyle="solid"/>
                </v:rect>
                <v:shape style="position:absolute;left:60;top:60;width:2434;height:2544" type="#_x0000_t75" id="docshape4" stroked="false">
                  <v:imagedata r:id="rId5" o:title=""/>
                </v:shape>
                <v:rect style="position:absolute;left:60;top:60;width:2434;height:2545" id="docshape5" filled="false" stroked="true" strokeweight="6pt" strokecolor="#006fc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53;top:528;width:8307;height:1860" type="#_x0000_t202" id="docshape6" filled="false" stroked="false">
                  <v:textbox inset="0,0,0,0">
                    <w:txbxContent>
                      <w:p>
                        <w:pPr>
                          <w:spacing w:before="29"/>
                          <w:ind w:left="2692" w:right="0" w:firstLine="0"/>
                          <w:jc w:val="left"/>
                          <w:rPr>
                            <w:rFonts w:ascii="Franklin Gothic Demi"/>
                            <w:sz w:val="50"/>
                          </w:rPr>
                        </w:pPr>
                        <w:r>
                          <w:rPr>
                            <w:rFonts w:ascii="Franklin Gothic Demi"/>
                            <w:sz w:val="50"/>
                          </w:rPr>
                          <w:t>CPT</w:t>
                        </w:r>
                        <w:r>
                          <w:rPr>
                            <w:rFonts w:ascii="Franklin Gothic Demi"/>
                            <w:spacing w:val="-17"/>
                            <w:sz w:val="50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50"/>
                          </w:rPr>
                          <w:t>JOSHUA</w:t>
                        </w:r>
                        <w:r>
                          <w:rPr>
                            <w:rFonts w:ascii="Franklin Gothic Demi"/>
                            <w:spacing w:val="-17"/>
                            <w:sz w:val="50"/>
                          </w:rPr>
                          <w:t> </w:t>
                        </w:r>
                        <w:r>
                          <w:rPr>
                            <w:rFonts w:ascii="Franklin Gothic Demi"/>
                            <w:spacing w:val="-2"/>
                            <w:sz w:val="50"/>
                          </w:rPr>
                          <w:t>SOURBEER</w:t>
                        </w:r>
                      </w:p>
                      <w:p>
                        <w:pPr>
                          <w:spacing w:line="238" w:lineRule="exact" w:before="40"/>
                          <w:ind w:left="0" w:right="206" w:firstLine="0"/>
                          <w:jc w:val="right"/>
                          <w:rPr>
                            <w:rFonts w:ascii="Franklin Gothic Demi"/>
                            <w:sz w:val="22"/>
                          </w:rPr>
                        </w:pPr>
                        <w:r>
                          <w:rPr>
                            <w:rFonts w:ascii="Franklin Gothic Demi"/>
                            <w:sz w:val="22"/>
                          </w:rPr>
                          <w:t>US</w:t>
                        </w:r>
                        <w:r>
                          <w:rPr>
                            <w:rFonts w:ascii="Franklin Gothic Dem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ARMY</w:t>
                        </w:r>
                        <w:r>
                          <w:rPr>
                            <w:rFonts w:ascii="Franklin Gothic Dem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SIMULATIONS</w:t>
                        </w:r>
                        <w:r>
                          <w:rPr>
                            <w:rFonts w:ascii="Franklin Gothic Demi"/>
                            <w:spacing w:val="-2"/>
                            <w:sz w:val="22"/>
                          </w:rPr>
                          <w:t> OFFICER</w:t>
                        </w:r>
                      </w:p>
                      <w:p>
                        <w:pPr>
                          <w:spacing w:line="238" w:lineRule="exact" w:before="0"/>
                          <w:ind w:left="0" w:right="154" w:firstLine="0"/>
                          <w:jc w:val="right"/>
                          <w:rPr>
                            <w:rFonts w:ascii="Franklin Gothic Demi"/>
                            <w:sz w:val="22"/>
                          </w:rPr>
                        </w:pPr>
                        <w:r>
                          <w:rPr>
                            <w:rFonts w:ascii="Franklin Gothic Demi"/>
                            <w:sz w:val="22"/>
                          </w:rPr>
                          <w:t>2700</w:t>
                        </w:r>
                        <w:r>
                          <w:rPr>
                            <w:rFonts w:ascii="Franklin Gothic Dem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CHEVAL</w:t>
                        </w:r>
                        <w:r>
                          <w:rPr>
                            <w:rFonts w:ascii="Franklin Gothic Dem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ST</w:t>
                        </w:r>
                        <w:r>
                          <w:rPr>
                            <w:rFonts w:ascii="Franklin Gothic Dem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#104,</w:t>
                        </w:r>
                        <w:r>
                          <w:rPr>
                            <w:rFonts w:ascii="Franklin Gothic Dem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ORLANDO</w:t>
                        </w:r>
                        <w:r>
                          <w:rPr>
                            <w:rFonts w:ascii="Franklin Gothic Dem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z w:val="22"/>
                          </w:rPr>
                          <w:t>FL</w:t>
                        </w:r>
                        <w:r>
                          <w:rPr>
                            <w:rFonts w:ascii="Franklin Gothic Dem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Franklin Gothic Demi"/>
                            <w:spacing w:val="-2"/>
                            <w:sz w:val="22"/>
                          </w:rPr>
                          <w:t>32828</w:t>
                        </w:r>
                      </w:p>
                      <w:p>
                        <w:pPr>
                          <w:spacing w:before="24"/>
                          <w:ind w:left="0" w:right="153" w:firstLine="0"/>
                          <w:jc w:val="right"/>
                          <w:rPr>
                            <w:rFonts w:ascii="Franklin Gothic Demi"/>
                            <w:sz w:val="22"/>
                          </w:rPr>
                        </w:pPr>
                        <w:hyperlink r:id="rId6">
                          <w:r>
                            <w:rPr>
                              <w:rFonts w:ascii="Franklin Gothic Demi"/>
                              <w:spacing w:val="-2"/>
                              <w:sz w:val="22"/>
                            </w:rPr>
                            <w:t>JSOURBEER999@GMAIL.COM;</w:t>
                          </w:r>
                        </w:hyperlink>
                      </w:p>
                      <w:p>
                        <w:pPr>
                          <w:spacing w:before="53"/>
                          <w:ind w:left="0" w:right="165" w:firstLine="0"/>
                          <w:jc w:val="right"/>
                          <w:rPr>
                            <w:rFonts w:ascii="Franklin Gothic Demi"/>
                            <w:sz w:val="22"/>
                          </w:rPr>
                        </w:pPr>
                        <w:r>
                          <w:rPr>
                            <w:rFonts w:ascii="Franklin Gothic Demi"/>
                            <w:spacing w:val="-2"/>
                            <w:sz w:val="22"/>
                          </w:rPr>
                          <w:t>412-918-</w:t>
                        </w:r>
                        <w:r>
                          <w:rPr>
                            <w:rFonts w:ascii="Franklin Gothic Demi"/>
                            <w:spacing w:val="-4"/>
                            <w:sz w:val="22"/>
                          </w:rPr>
                          <w:t>6233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143"/>
        <w:rPr>
          <w:rFonts w:ascii="Times New Roman"/>
          <w:sz w:val="32"/>
        </w:rPr>
      </w:pPr>
    </w:p>
    <w:p>
      <w:pPr>
        <w:pStyle w:val="Heading1"/>
        <w:tabs>
          <w:tab w:pos="4412" w:val="left" w:leader="none"/>
        </w:tabs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249213</wp:posOffset>
                </wp:positionV>
                <wp:extent cx="1943735" cy="762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4373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735" h="76200">
                              <a:moveTo>
                                <a:pt x="1943354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943354" y="0"/>
                              </a:lnTo>
                              <a:lnTo>
                                <a:pt x="194335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9.623125pt;width:153.020pt;height:6pt;mso-position-horizontal-relative:page;mso-position-vertical-relative:paragraph;z-index:-15728128;mso-wrap-distance-left:0;mso-wrap-distance-right:0" id="docshape7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2801734</wp:posOffset>
                </wp:positionH>
                <wp:positionV relativeFrom="paragraph">
                  <wp:posOffset>249213</wp:posOffset>
                </wp:positionV>
                <wp:extent cx="4331970" cy="762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3319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1970" h="76200">
                              <a:moveTo>
                                <a:pt x="4331842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4331842" y="0"/>
                              </a:lnTo>
                              <a:lnTo>
                                <a:pt x="4331842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608994pt;margin-top:19.623125pt;width:341.09pt;height:6pt;mso-position-horizontal-relative:page;mso-position-vertical-relative:paragraph;z-index:-15727616;mso-wrap-distance-left:0;mso-wrap-distance-right:0" id="docshape8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OBJECTIVE</w:t>
      </w:r>
      <w:r>
        <w:rPr/>
        <w:tab/>
        <w:t>MILITARY</w:t>
      </w:r>
      <w:r>
        <w:rPr>
          <w:spacing w:val="-15"/>
        </w:rPr>
        <w:t> </w:t>
      </w:r>
      <w:r>
        <w:rPr/>
        <w:t>WORK</w:t>
      </w:r>
      <w:r>
        <w:rPr>
          <w:spacing w:val="-13"/>
        </w:rPr>
        <w:t> </w:t>
      </w:r>
      <w:r>
        <w:rPr>
          <w:spacing w:val="-2"/>
        </w:rPr>
        <w:t>EXPERIENCE</w:t>
      </w:r>
    </w:p>
    <w:p>
      <w:pPr>
        <w:pStyle w:val="BodyText"/>
        <w:spacing w:line="191" w:lineRule="exact" w:before="66"/>
        <w:ind w:left="706"/>
        <w:rPr>
          <w:rFonts w:ascii="Rockwell"/>
        </w:rPr>
      </w:pPr>
      <w:r>
        <w:rPr>
          <w:rFonts w:ascii="Rockwell"/>
        </w:rPr>
        <w:t>Experienced</w:t>
      </w:r>
      <w:r>
        <w:rPr>
          <w:rFonts w:ascii="Rockwell"/>
          <w:spacing w:val="-8"/>
        </w:rPr>
        <w:t> </w:t>
      </w:r>
      <w:r>
        <w:rPr>
          <w:rFonts w:ascii="Rockwell"/>
        </w:rPr>
        <w:t>Military</w:t>
      </w:r>
      <w:r>
        <w:rPr>
          <w:rFonts w:ascii="Rockwell"/>
          <w:spacing w:val="-10"/>
        </w:rPr>
        <w:t> </w:t>
      </w:r>
      <w:r>
        <w:rPr>
          <w:rFonts w:ascii="Rockwell"/>
          <w:spacing w:val="-2"/>
        </w:rPr>
        <w:t>Officer,</w:t>
      </w:r>
    </w:p>
    <w:p>
      <w:pPr>
        <w:pStyle w:val="BodyText"/>
        <w:spacing w:after="0" w:line="191" w:lineRule="exact"/>
        <w:rPr>
          <w:rFonts w:ascii="Rockwell"/>
        </w:rPr>
        <w:sectPr>
          <w:type w:val="continuous"/>
          <w:pgSz w:w="12240" w:h="15840"/>
          <w:pgMar w:top="400" w:bottom="280" w:left="0" w:right="0"/>
        </w:sectPr>
      </w:pPr>
    </w:p>
    <w:p>
      <w:pPr>
        <w:pStyle w:val="BodyText"/>
        <w:spacing w:line="254" w:lineRule="auto" w:before="88"/>
        <w:ind w:left="706" w:right="38"/>
        <w:rPr>
          <w:rFonts w:ascii="Rockwell"/>
        </w:rPr>
      </w:pPr>
      <w:r>
        <w:rPr>
          <w:rFonts w:ascii="Rockwell"/>
        </w:rPr>
        <w:t>with a background as an Infantry Platoon Leader</w:t>
      </w:r>
      <w:r>
        <w:rPr>
          <w:rFonts w:ascii="Rockwell"/>
          <w:spacing w:val="-2"/>
        </w:rPr>
        <w:t> </w:t>
      </w:r>
      <w:r>
        <w:rPr>
          <w:rFonts w:ascii="Rockwell"/>
        </w:rPr>
        <w:t>and current technical expertise as a Simulation Officer; currently</w:t>
      </w:r>
      <w:r>
        <w:rPr>
          <w:rFonts w:ascii="Rockwell"/>
          <w:spacing w:val="-7"/>
        </w:rPr>
        <w:t> </w:t>
      </w:r>
      <w:r>
        <w:rPr>
          <w:rFonts w:ascii="Rockwell"/>
        </w:rPr>
        <w:t>enrolled</w:t>
      </w:r>
      <w:r>
        <w:rPr>
          <w:rFonts w:ascii="Rockwell"/>
          <w:spacing w:val="-7"/>
        </w:rPr>
        <w:t> </w:t>
      </w:r>
      <w:r>
        <w:rPr>
          <w:rFonts w:ascii="Rockwell"/>
        </w:rPr>
        <w:t>at</w:t>
      </w:r>
      <w:r>
        <w:rPr>
          <w:rFonts w:ascii="Rockwell"/>
          <w:spacing w:val="-7"/>
        </w:rPr>
        <w:t> </w:t>
      </w:r>
      <w:r>
        <w:rPr>
          <w:rFonts w:ascii="Rockwell"/>
        </w:rPr>
        <w:t>UCF</w:t>
      </w:r>
      <w:r>
        <w:rPr>
          <w:rFonts w:ascii="Rockwell"/>
          <w:spacing w:val="-7"/>
        </w:rPr>
        <w:t> </w:t>
      </w:r>
      <w:r>
        <w:rPr>
          <w:rFonts w:ascii="Rockwell"/>
        </w:rPr>
        <w:t>in Modeling/Simulation MA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96" w:lineRule="exact" w:before="0" w:after="0"/>
        <w:ind w:left="1066" w:right="0" w:hanging="36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Pennsylvania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(2013-</w:t>
      </w:r>
      <w:r>
        <w:rPr>
          <w:b/>
          <w:spacing w:val="-2"/>
          <w:sz w:val="24"/>
        </w:rPr>
        <w:t>2017)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0" w:after="0"/>
        <w:ind w:left="1066" w:right="1994" w:hanging="360"/>
        <w:jc w:val="left"/>
        <w:rPr>
          <w:b/>
          <w:sz w:val="24"/>
        </w:rPr>
      </w:pPr>
      <w:r>
        <w:rPr>
          <w:b/>
          <w:sz w:val="24"/>
        </w:rPr>
        <w:t>Platoon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Leader,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Movement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Officer,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3D Cavalry Regiment (2018-2020)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96" w:lineRule="exact" w:before="1" w:after="0"/>
        <w:ind w:left="1066" w:right="0" w:hanging="360"/>
        <w:jc w:val="left"/>
        <w:rPr>
          <w:b/>
          <w:sz w:val="24"/>
        </w:rPr>
      </w:pPr>
      <w:r>
        <w:rPr>
          <w:b/>
          <w:sz w:val="24"/>
        </w:rPr>
        <w:t>MTC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Chief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Small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(2021-</w:t>
      </w:r>
      <w:r>
        <w:rPr>
          <w:b/>
          <w:spacing w:val="-2"/>
          <w:sz w:val="24"/>
        </w:rPr>
        <w:t>2024)</w:t>
      </w:r>
    </w:p>
    <w:p>
      <w:pPr>
        <w:pStyle w:val="ListParagraph"/>
        <w:numPr>
          <w:ilvl w:val="1"/>
          <w:numId w:val="1"/>
        </w:numPr>
        <w:tabs>
          <w:tab w:pos="1786" w:val="left" w:leader="none"/>
        </w:tabs>
        <w:spacing w:line="228" w:lineRule="auto" w:before="10" w:after="0"/>
        <w:ind w:left="1786" w:right="1710" w:hanging="360"/>
        <w:jc w:val="left"/>
        <w:rPr>
          <w:sz w:val="24"/>
        </w:rPr>
      </w:pPr>
      <w:r>
        <w:rPr>
          <w:sz w:val="24"/>
        </w:rPr>
        <w:t>Daily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Virtual</w:t>
      </w:r>
      <w:r>
        <w:rPr>
          <w:spacing w:val="-9"/>
          <w:sz w:val="24"/>
        </w:rPr>
        <w:t> </w:t>
      </w:r>
      <w:r>
        <w:rPr>
          <w:sz w:val="24"/>
        </w:rPr>
        <w:t>Battlespace</w:t>
      </w:r>
      <w:r>
        <w:rPr>
          <w:spacing w:val="-7"/>
          <w:sz w:val="24"/>
        </w:rPr>
        <w:t> </w:t>
      </w:r>
      <w:r>
        <w:rPr>
          <w:sz w:val="24"/>
        </w:rPr>
        <w:t>3 Suites and Other Virtual Simulations</w:t>
      </w:r>
    </w:p>
    <w:p>
      <w:pPr>
        <w:pStyle w:val="ListParagraph"/>
        <w:spacing w:after="0" w:line="228" w:lineRule="auto"/>
        <w:jc w:val="left"/>
        <w:rPr>
          <w:sz w:val="24"/>
        </w:rPr>
        <w:sectPr>
          <w:type w:val="continuous"/>
          <w:pgSz w:w="12240" w:h="15840"/>
          <w:pgMar w:top="400" w:bottom="280" w:left="0" w:right="0"/>
          <w:cols w:num="2" w:equalWidth="0">
            <w:col w:w="3579" w:space="486"/>
            <w:col w:w="8175"/>
          </w:cols>
        </w:sectPr>
      </w:pPr>
    </w:p>
    <w:p>
      <w:pPr>
        <w:pStyle w:val="Heading1"/>
        <w:tabs>
          <w:tab w:pos="4412" w:val="left" w:leader="none"/>
        </w:tabs>
        <w:spacing w:before="284"/>
        <w:ind w:left="706"/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429557</wp:posOffset>
                </wp:positionV>
                <wp:extent cx="1943735" cy="762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94373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735" h="76200">
                              <a:moveTo>
                                <a:pt x="1943354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943354" y="0"/>
                              </a:lnTo>
                              <a:lnTo>
                                <a:pt x="194335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33.823425pt;width:153.020pt;height:6pt;mso-position-horizontal-relative:page;mso-position-vertical-relative:paragraph;z-index:-15727104;mso-wrap-distance-left:0;mso-wrap-distance-right:0" id="docshape9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2801734</wp:posOffset>
                </wp:positionH>
                <wp:positionV relativeFrom="paragraph">
                  <wp:posOffset>429557</wp:posOffset>
                </wp:positionV>
                <wp:extent cx="4331970" cy="762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3319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1970" h="76200">
                              <a:moveTo>
                                <a:pt x="4331842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4331842" y="0"/>
                              </a:lnTo>
                              <a:lnTo>
                                <a:pt x="4331842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608994pt;margin-top:33.823425pt;width:341.09pt;height:6pt;mso-position-horizontal-relative:page;mso-position-vertical-relative:paragraph;z-index:-15726592;mso-wrap-distance-left:0;mso-wrap-distance-right:0" id="docshape10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/>
        <w:t>WORK</w:t>
      </w:r>
      <w:r>
        <w:rPr>
          <w:spacing w:val="-10"/>
        </w:rPr>
        <w:t> </w:t>
      </w:r>
      <w:r>
        <w:rPr>
          <w:spacing w:val="-2"/>
        </w:rPr>
        <w:t>EXPERIENCE</w:t>
      </w:r>
      <w:r>
        <w:rPr/>
        <w:tab/>
      </w:r>
      <w:r>
        <w:rPr>
          <w:position w:val="2"/>
        </w:rPr>
        <w:t>CIVILIAN</w:t>
      </w:r>
      <w:r>
        <w:rPr>
          <w:spacing w:val="-16"/>
          <w:position w:val="2"/>
        </w:rPr>
        <w:t> </w:t>
      </w:r>
      <w:r>
        <w:rPr>
          <w:position w:val="2"/>
        </w:rPr>
        <w:t>EDUCATION</w:t>
      </w:r>
      <w:r>
        <w:rPr>
          <w:spacing w:val="-13"/>
          <w:position w:val="2"/>
        </w:rPr>
        <w:t> </w:t>
      </w:r>
      <w:r>
        <w:rPr>
          <w:position w:val="2"/>
        </w:rPr>
        <w:t>&amp;</w:t>
      </w:r>
      <w:r>
        <w:rPr>
          <w:spacing w:val="-16"/>
          <w:position w:val="2"/>
        </w:rPr>
        <w:t> </w:t>
      </w:r>
      <w:r>
        <w:rPr>
          <w:position w:val="2"/>
        </w:rPr>
        <w:t>RELEVANT</w:t>
      </w:r>
      <w:r>
        <w:rPr>
          <w:spacing w:val="-13"/>
          <w:position w:val="2"/>
        </w:rPr>
        <w:t> </w:t>
      </w:r>
      <w:r>
        <w:rPr>
          <w:spacing w:val="-2"/>
          <w:position w:val="2"/>
        </w:rPr>
        <w:t>SKILLS</w:t>
      </w:r>
    </w:p>
    <w:p>
      <w:pPr>
        <w:pStyle w:val="ListParagraph"/>
        <w:numPr>
          <w:ilvl w:val="2"/>
          <w:numId w:val="1"/>
        </w:numPr>
        <w:tabs>
          <w:tab w:pos="4946" w:val="left" w:leader="none"/>
        </w:tabs>
        <w:spacing w:line="216" w:lineRule="exact" w:before="26" w:after="0"/>
        <w:ind w:left="4946" w:right="0" w:hanging="359"/>
        <w:jc w:val="left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Pittsburgh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Bradford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(2013-</w:t>
      </w:r>
      <w:r>
        <w:rPr>
          <w:b/>
          <w:spacing w:val="-2"/>
          <w:sz w:val="24"/>
        </w:rPr>
        <w:t>2017)</w:t>
      </w:r>
    </w:p>
    <w:p>
      <w:pPr>
        <w:pStyle w:val="ListParagraph"/>
        <w:spacing w:after="0" w:line="216" w:lineRule="exact"/>
        <w:jc w:val="left"/>
        <w:rPr>
          <w:b/>
          <w:sz w:val="24"/>
        </w:rPr>
        <w:sectPr>
          <w:type w:val="continuous"/>
          <w:pgSz w:w="12240" w:h="15840"/>
          <w:pgMar w:top="40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4" w:lineRule="auto" w:before="1" w:after="0"/>
        <w:ind w:left="1079" w:right="97" w:hanging="360"/>
        <w:jc w:val="left"/>
        <w:rPr>
          <w:sz w:val="22"/>
        </w:rPr>
      </w:pPr>
      <w:r>
        <w:rPr>
          <w:sz w:val="22"/>
        </w:rPr>
        <w:t>Managed a portfolio of approximately</w:t>
      </w:r>
      <w:r>
        <w:rPr>
          <w:spacing w:val="-14"/>
          <w:sz w:val="22"/>
        </w:rPr>
        <w:t> </w:t>
      </w:r>
      <w:r>
        <w:rPr>
          <w:sz w:val="22"/>
        </w:rPr>
        <w:t>50</w:t>
      </w:r>
      <w:r>
        <w:rPr>
          <w:spacing w:val="-14"/>
          <w:sz w:val="22"/>
        </w:rPr>
        <w:t> </w:t>
      </w:r>
      <w:r>
        <w:rPr>
          <w:sz w:val="22"/>
        </w:rPr>
        <w:t>Military Simulations for Soldier </w:t>
      </w:r>
      <w:r>
        <w:rPr>
          <w:spacing w:val="-2"/>
          <w:sz w:val="22"/>
        </w:rPr>
        <w:t>Training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6" w:lineRule="auto" w:before="6" w:after="0"/>
        <w:ind w:left="1079" w:right="11" w:hanging="360"/>
        <w:jc w:val="left"/>
        <w:rPr>
          <w:sz w:val="22"/>
        </w:rPr>
      </w:pPr>
      <w:r>
        <w:rPr>
          <w:sz w:val="22"/>
        </w:rPr>
        <w:t>Supervised a staff of 15 contracted employees inside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large</w:t>
      </w:r>
      <w:r>
        <w:rPr>
          <w:spacing w:val="-9"/>
          <w:sz w:val="22"/>
        </w:rPr>
        <w:t> </w:t>
      </w:r>
      <w:r>
        <w:rPr>
          <w:sz w:val="22"/>
        </w:rPr>
        <w:t>organization providing simulation support to Army units throughout the Pacific.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6" w:lineRule="auto" w:before="0" w:after="0"/>
        <w:ind w:left="1079" w:right="102" w:hanging="360"/>
        <w:jc w:val="left"/>
        <w:rPr>
          <w:sz w:val="22"/>
        </w:rPr>
      </w:pPr>
      <w:r>
        <w:rPr>
          <w:sz w:val="22"/>
        </w:rPr>
        <w:t>Managed a suite of 7 vLANs with associated Network Devices (Switches, Servers, Domain</w:t>
      </w:r>
      <w:r>
        <w:rPr>
          <w:spacing w:val="-14"/>
          <w:sz w:val="22"/>
        </w:rPr>
        <w:t> </w:t>
      </w:r>
      <w:r>
        <w:rPr>
          <w:sz w:val="22"/>
        </w:rPr>
        <w:t>Controllers,</w:t>
      </w:r>
      <w:r>
        <w:rPr>
          <w:spacing w:val="-14"/>
          <w:sz w:val="22"/>
        </w:rPr>
        <w:t> </w:t>
      </w:r>
      <w:r>
        <w:rPr>
          <w:sz w:val="22"/>
        </w:rPr>
        <w:t>Wire Infrastructure, and over 300 Gaming Computers)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6" w:lineRule="auto" w:before="0" w:after="0"/>
        <w:ind w:left="1079" w:right="0" w:hanging="360"/>
        <w:jc w:val="left"/>
        <w:rPr>
          <w:sz w:val="22"/>
        </w:rPr>
      </w:pPr>
      <w:r>
        <w:rPr>
          <w:sz w:val="22"/>
        </w:rPr>
        <w:t>Oversaw tasks such as Software Sprints,</w:t>
      </w:r>
      <w:r>
        <w:rPr>
          <w:spacing w:val="40"/>
          <w:sz w:val="22"/>
        </w:rPr>
        <w:t> </w:t>
      </w:r>
      <w:r>
        <w:rPr>
          <w:sz w:val="22"/>
        </w:rPr>
        <w:t>Hardware Upgrades, Digital Terrain, Model and Building</w:t>
      </w:r>
      <w:r>
        <w:rPr>
          <w:spacing w:val="-14"/>
          <w:sz w:val="22"/>
        </w:rPr>
        <w:t> </w:t>
      </w:r>
      <w:r>
        <w:rPr>
          <w:sz w:val="22"/>
        </w:rPr>
        <w:t>Creative</w:t>
      </w:r>
      <w:r>
        <w:rPr>
          <w:spacing w:val="-14"/>
          <w:sz w:val="22"/>
        </w:rPr>
        <w:t> </w:t>
      </w:r>
      <w:r>
        <w:rPr>
          <w:sz w:val="22"/>
        </w:rPr>
        <w:t>Projects, Verification, Validation and Accreditation of Gaming Based Simulation </w:t>
      </w:r>
      <w:r>
        <w:rPr>
          <w:spacing w:val="-2"/>
          <w:sz w:val="22"/>
        </w:rPr>
        <w:t>Enablers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91" w:lineRule="exact" w:before="79" w:after="0"/>
        <w:ind w:left="1825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Varsity</w:t>
      </w:r>
      <w:r>
        <w:rPr>
          <w:spacing w:val="-5"/>
          <w:sz w:val="24"/>
        </w:rPr>
        <w:t> </w:t>
      </w:r>
      <w:r>
        <w:rPr>
          <w:sz w:val="24"/>
        </w:rPr>
        <w:t>Athlete</w:t>
      </w:r>
      <w:r>
        <w:rPr>
          <w:spacing w:val="-5"/>
          <w:sz w:val="24"/>
        </w:rPr>
        <w:t> </w:t>
      </w:r>
      <w:r>
        <w:rPr>
          <w:sz w:val="24"/>
        </w:rPr>
        <w:t>(Soccer</w:t>
      </w:r>
      <w:r>
        <w:rPr>
          <w:spacing w:val="-5"/>
          <w:sz w:val="24"/>
        </w:rPr>
        <w:t> </w:t>
      </w:r>
      <w:r>
        <w:rPr>
          <w:sz w:val="24"/>
        </w:rPr>
        <w:t>&amp; Cross</w:t>
      </w:r>
      <w:r>
        <w:rPr>
          <w:spacing w:val="-2"/>
          <w:sz w:val="24"/>
        </w:rPr>
        <w:t> Country)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82" w:lineRule="exact" w:before="0" w:after="0"/>
        <w:ind w:left="1825" w:right="0" w:hanging="359"/>
        <w:jc w:val="left"/>
        <w:rPr>
          <w:sz w:val="24"/>
        </w:rPr>
      </w:pPr>
      <w:r>
        <w:rPr>
          <w:sz w:val="24"/>
        </w:rPr>
        <w:t>Summa</w:t>
      </w:r>
      <w:r>
        <w:rPr>
          <w:spacing w:val="-5"/>
          <w:sz w:val="24"/>
        </w:rPr>
        <w:t> </w:t>
      </w:r>
      <w:r>
        <w:rPr>
          <w:sz w:val="24"/>
        </w:rPr>
        <w:t>Cum</w:t>
      </w:r>
      <w:r>
        <w:rPr>
          <w:spacing w:val="-2"/>
          <w:sz w:val="24"/>
        </w:rPr>
        <w:t> </w:t>
      </w:r>
      <w:r>
        <w:rPr>
          <w:sz w:val="24"/>
        </w:rPr>
        <w:t>Laude,</w:t>
      </w:r>
      <w:r>
        <w:rPr>
          <w:spacing w:val="-3"/>
          <w:sz w:val="24"/>
        </w:rPr>
        <w:t> </w:t>
      </w:r>
      <w:r>
        <w:rPr>
          <w:sz w:val="24"/>
        </w:rPr>
        <w:t>3.82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GPA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58" w:lineRule="exact" w:before="0" w:after="0"/>
        <w:ind w:left="1825" w:right="0" w:hanging="359"/>
        <w:jc w:val="left"/>
        <w:rPr>
          <w:sz w:val="24"/>
        </w:rPr>
      </w:pPr>
      <w:r>
        <w:rPr>
          <w:sz w:val="24"/>
        </w:rPr>
        <w:t>Minor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Forensics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64" w:lineRule="exact" w:before="0" w:after="0"/>
        <w:ind w:left="1105" w:right="0" w:hanging="359"/>
        <w:jc w:val="left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Central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Florida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(2024-</w:t>
      </w:r>
      <w:r>
        <w:rPr>
          <w:b/>
          <w:spacing w:val="-2"/>
          <w:sz w:val="24"/>
        </w:rPr>
        <w:t>Present)</w:t>
      </w:r>
    </w:p>
    <w:p>
      <w:pPr>
        <w:pStyle w:val="ListParagraph"/>
        <w:numPr>
          <w:ilvl w:val="1"/>
          <w:numId w:val="1"/>
        </w:numPr>
        <w:tabs>
          <w:tab w:pos="1825" w:val="left" w:leader="none"/>
        </w:tabs>
        <w:spacing w:line="240" w:lineRule="auto" w:before="12" w:after="0"/>
        <w:ind w:left="1825" w:right="0" w:hanging="359"/>
        <w:jc w:val="left"/>
        <w:rPr>
          <w:sz w:val="24"/>
        </w:rPr>
      </w:pPr>
      <w:r>
        <w:rPr>
          <w:sz w:val="24"/>
        </w:rPr>
        <w:t>Current GPA: </w:t>
      </w:r>
      <w:r>
        <w:rPr>
          <w:spacing w:val="-5"/>
          <w:sz w:val="24"/>
        </w:rPr>
        <w:t>4.0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40" w:lineRule="auto" w:before="23" w:after="0"/>
        <w:ind w:left="1105" w:right="1254" w:hanging="360"/>
        <w:jc w:val="left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Blender,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Asset Creation, 3D Model Building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56" w:lineRule="exact" w:before="0" w:after="0"/>
        <w:ind w:left="1105" w:right="0" w:hanging="359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C#,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Linux,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VBA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96" w:lineRule="exact" w:before="0" w:after="0"/>
        <w:ind w:left="1105" w:right="0" w:hanging="359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Script,</w:t>
      </w:r>
      <w:r>
        <w:rPr>
          <w:b/>
          <w:spacing w:val="-2"/>
          <w:sz w:val="24"/>
        </w:rPr>
        <w:t> Python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40" w:lineRule="auto" w:before="39" w:after="0"/>
        <w:ind w:left="1105" w:right="0" w:hanging="359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Unreal</w:t>
      </w:r>
      <w:r>
        <w:rPr>
          <w:b/>
          <w:spacing w:val="-2"/>
          <w:sz w:val="24"/>
        </w:rPr>
        <w:t> Engine/Unity</w:t>
      </w:r>
    </w:p>
    <w:p>
      <w:pPr>
        <w:pStyle w:val="Heading1"/>
        <w:spacing w:before="139"/>
      </w:pPr>
      <w:r>
        <w:rPr>
          <w:spacing w:val="-2"/>
        </w:rPr>
        <w:t>CERTIFICATIONS,</w:t>
      </w:r>
      <w:r>
        <w:rPr>
          <w:spacing w:val="-6"/>
        </w:rPr>
        <w:t> </w:t>
      </w:r>
      <w:r>
        <w:rPr>
          <w:spacing w:val="-2"/>
        </w:rPr>
        <w:t>SCHOOLS</w:t>
      </w:r>
    </w:p>
    <w:p>
      <w:pPr>
        <w:pStyle w:val="BodyText"/>
        <w:spacing w:before="6"/>
        <w:rPr>
          <w:rFonts w:ascii="Franklin Gothic Demi"/>
          <w:sz w:val="2"/>
        </w:rPr>
      </w:pPr>
    </w:p>
    <w:p>
      <w:pPr>
        <w:pStyle w:val="BodyText"/>
        <w:spacing w:line="120" w:lineRule="exact"/>
        <w:ind w:left="584"/>
        <w:rPr>
          <w:rFonts w:ascii="Franklin Gothic Demi"/>
          <w:position w:val="-1"/>
          <w:sz w:val="12"/>
        </w:rPr>
      </w:pPr>
      <w:r>
        <w:rPr>
          <w:rFonts w:ascii="Franklin Gothic Demi"/>
          <w:position w:val="-1"/>
          <w:sz w:val="12"/>
        </w:rPr>
        <mc:AlternateContent>
          <mc:Choice Requires="wps">
            <w:drawing>
              <wp:inline distT="0" distB="0" distL="0" distR="0">
                <wp:extent cx="4331970" cy="7620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31970" cy="76200"/>
                          <a:chExt cx="4331970" cy="762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319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1970" h="76200">
                                <a:moveTo>
                                  <a:pt x="4331842" y="76200"/>
                                </a:move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lnTo>
                                  <a:pt x="4331842" y="0"/>
                                </a:lnTo>
                                <a:lnTo>
                                  <a:pt x="4331842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1.1pt;height:6pt;mso-position-horizontal-relative:char;mso-position-vertical-relative:line" id="docshapegroup11" coordorigin="0,0" coordsize="6822,120">
                <v:rect style="position:absolute;left:0;top:0;width:6822;height:120" id="docshape12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Franklin Gothic Demi"/>
          <w:position w:val="-1"/>
          <w:sz w:val="12"/>
        </w:rPr>
      </w:r>
    </w:p>
    <w:p>
      <w:pPr>
        <w:pStyle w:val="ListParagraph"/>
        <w:numPr>
          <w:ilvl w:val="0"/>
          <w:numId w:val="3"/>
        </w:numPr>
        <w:tabs>
          <w:tab w:pos="1290" w:val="left" w:leader="none"/>
        </w:tabs>
        <w:spacing w:line="296" w:lineRule="exact" w:before="57" w:after="0"/>
        <w:ind w:left="1290" w:right="0" w:hanging="359"/>
        <w:jc w:val="left"/>
        <w:rPr>
          <w:sz w:val="24"/>
        </w:rPr>
      </w:pPr>
      <w:r>
        <w:rPr>
          <w:sz w:val="24"/>
        </w:rPr>
        <w:t>Army</w:t>
      </w:r>
      <w:r>
        <w:rPr>
          <w:spacing w:val="-3"/>
          <w:sz w:val="24"/>
        </w:rPr>
        <w:t> </w:t>
      </w:r>
      <w:r>
        <w:rPr>
          <w:sz w:val="24"/>
        </w:rPr>
        <w:t>Simulations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(SOC)</w:t>
      </w:r>
    </w:p>
    <w:p>
      <w:pPr>
        <w:pStyle w:val="ListParagraph"/>
        <w:numPr>
          <w:ilvl w:val="0"/>
          <w:numId w:val="3"/>
        </w:numPr>
        <w:tabs>
          <w:tab w:pos="1290" w:val="left" w:leader="none"/>
        </w:tabs>
        <w:spacing w:line="240" w:lineRule="auto" w:before="0" w:after="0"/>
        <w:ind w:left="1290" w:right="2148" w:hanging="360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10"/>
          <w:sz w:val="24"/>
        </w:rPr>
        <w:t> </w:t>
      </w:r>
      <w:r>
        <w:rPr>
          <w:sz w:val="24"/>
        </w:rPr>
        <w:t>Modeling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Simulation</w:t>
      </w:r>
      <w:r>
        <w:rPr>
          <w:spacing w:val="-8"/>
          <w:sz w:val="24"/>
        </w:rPr>
        <w:t> </w:t>
      </w:r>
      <w:r>
        <w:rPr>
          <w:sz w:val="24"/>
        </w:rPr>
        <w:t>Professional Certification (National Training &amp; Simulation </w:t>
      </w:r>
      <w:r>
        <w:rPr>
          <w:spacing w:val="-2"/>
          <w:sz w:val="24"/>
        </w:rPr>
        <w:t>Association)</w:t>
      </w:r>
    </w:p>
    <w:p>
      <w:pPr>
        <w:pStyle w:val="ListParagraph"/>
        <w:numPr>
          <w:ilvl w:val="0"/>
          <w:numId w:val="3"/>
        </w:numPr>
        <w:tabs>
          <w:tab w:pos="1290" w:val="left" w:leader="none"/>
        </w:tabs>
        <w:spacing w:line="240" w:lineRule="auto" w:before="0" w:after="0"/>
        <w:ind w:left="1290" w:right="0" w:hanging="359"/>
        <w:jc w:val="left"/>
        <w:rPr>
          <w:sz w:val="24"/>
        </w:rPr>
      </w:pPr>
      <w:r>
        <w:rPr>
          <w:sz w:val="24"/>
        </w:rPr>
        <w:t>Comptia</w:t>
      </w:r>
      <w:r>
        <w:rPr>
          <w:spacing w:val="-8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Plus/Network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Plus</w:t>
      </w:r>
    </w:p>
    <w:p>
      <w:pPr>
        <w:spacing w:line="240" w:lineRule="auto" w:before="4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3020233</wp:posOffset>
            </wp:positionH>
            <wp:positionV relativeFrom="paragraph">
              <wp:posOffset>59626</wp:posOffset>
            </wp:positionV>
            <wp:extent cx="1055500" cy="96011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500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4145024</wp:posOffset>
            </wp:positionH>
            <wp:positionV relativeFrom="paragraph">
              <wp:posOffset>55276</wp:posOffset>
            </wp:positionV>
            <wp:extent cx="1056260" cy="97345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6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5292827</wp:posOffset>
            </wp:positionH>
            <wp:positionV relativeFrom="paragraph">
              <wp:posOffset>64013</wp:posOffset>
            </wp:positionV>
            <wp:extent cx="1072446" cy="90525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44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5"/>
        </w:rPr>
        <w:sectPr>
          <w:type w:val="continuous"/>
          <w:pgSz w:w="12240" w:h="15840"/>
          <w:pgMar w:top="400" w:bottom="280" w:left="0" w:right="0"/>
          <w:cols w:num="2" w:equalWidth="0">
            <w:col w:w="3802" w:space="40"/>
            <w:col w:w="8398"/>
          </w:cols>
        </w:sectPr>
      </w:pPr>
    </w:p>
    <w:p>
      <w:pPr>
        <w:spacing w:line="240" w:lineRule="auto" w:before="0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47625</wp:posOffset>
                </wp:positionH>
                <wp:positionV relativeFrom="page">
                  <wp:posOffset>1135380</wp:posOffset>
                </wp:positionV>
                <wp:extent cx="7724775" cy="29229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724775" cy="2922905"/>
                          <a:chExt cx="7724775" cy="292290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2" y="12191"/>
                            <a:ext cx="2749296" cy="19080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64" y="76200"/>
                            <a:ext cx="2571737" cy="17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9202" y="57124"/>
                            <a:ext cx="260985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 h="1767839">
                                <a:moveTo>
                                  <a:pt x="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09850" y="1767725"/>
                                </a:lnTo>
                                <a:lnTo>
                                  <a:pt x="0" y="1767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626" y="12191"/>
                            <a:ext cx="2773679" cy="1894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5295" y="76200"/>
                            <a:ext cx="2595219" cy="171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776245" y="57124"/>
                            <a:ext cx="2633345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345" h="1754505">
                                <a:moveTo>
                                  <a:pt x="0" y="0"/>
                                </a:moveTo>
                                <a:lnTo>
                                  <a:pt x="2633319" y="0"/>
                                </a:lnTo>
                                <a:lnTo>
                                  <a:pt x="2633319" y="1754136"/>
                                </a:lnTo>
                                <a:lnTo>
                                  <a:pt x="0" y="1754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7063" y="0"/>
                            <a:ext cx="2267712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1325" y="64769"/>
                            <a:ext cx="2089150" cy="17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502275" y="45719"/>
                            <a:ext cx="212725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0" h="1765300">
                                <a:moveTo>
                                  <a:pt x="0" y="0"/>
                                </a:moveTo>
                                <a:lnTo>
                                  <a:pt x="2127250" y="0"/>
                                </a:lnTo>
                                <a:lnTo>
                                  <a:pt x="2127250" y="1765147"/>
                                </a:lnTo>
                                <a:lnTo>
                                  <a:pt x="0" y="176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575" y="1895449"/>
                            <a:ext cx="7649845" cy="99949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"/>
                                <w:ind w:left="144" w:right="408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z w:val="22"/>
                                </w:rPr>
                                <w:t>Created an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Accurately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Scaled 3D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Blueprint of a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Large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Bay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and New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PEO-STRI built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Simulators. Created from Scratch in Blender, Rendered in UE5. This Enabled Senior Leaders (O5 &amp; GS14) to Visualize Over $6 Million Dollars Work of Complex Simulation Equipment in a Templated Location, Saving Installation Time and Money in Future Years.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75pt;margin-top:89.400002pt;width:608.25pt;height:230.15pt;mso-position-horizontal-relative:page;mso-position-vertical-relative:page;z-index:15733248" id="docshapegroup13" coordorigin="75,1788" coordsize="12165,4603">
                <v:shape style="position:absolute;left:112;top:1807;width:4330;height:3005" type="#_x0000_t75" id="docshape14" stroked="false">
                  <v:imagedata r:id="rId10" o:title=""/>
                </v:shape>
                <v:shape style="position:absolute;left:214;top:1908;width:4050;height:2724" type="#_x0000_t75" id="docshape15" stroked="false">
                  <v:imagedata r:id="rId11" o:title=""/>
                </v:shape>
                <v:rect style="position:absolute;left:183;top:1877;width:4110;height:2784" id="docshape16" filled="false" stroked="true" strokeweight="3pt" strokecolor="#000000">
                  <v:stroke dashstyle="solid"/>
                </v:rect>
                <v:shape style="position:absolute;left:4375;top:1807;width:4368;height:2984" type="#_x0000_t75" id="docshape17" stroked="false">
                  <v:imagedata r:id="rId12" o:title=""/>
                </v:shape>
                <v:shape style="position:absolute;left:4477;top:1908;width:4087;height:2703" type="#_x0000_t75" id="docshape18" stroked="false">
                  <v:imagedata r:id="rId13" o:title=""/>
                </v:shape>
                <v:rect style="position:absolute;left:4447;top:1877;width:4147;height:2763" id="docshape19" filled="false" stroked="true" strokeweight="3pt" strokecolor="#000000">
                  <v:stroke dashstyle="solid"/>
                </v:rect>
                <v:shape style="position:absolute;left:8668;top:1788;width:3572;height:3000" type="#_x0000_t75" id="docshape20" stroked="false">
                  <v:imagedata r:id="rId14" o:title=""/>
                </v:shape>
                <v:shape style="position:absolute;left:8770;top:1890;width:3290;height:2720" type="#_x0000_t75" id="docshape21" stroked="false">
                  <v:imagedata r:id="rId15" o:title=""/>
                </v:shape>
                <v:rect style="position:absolute;left:8740;top:1860;width:3350;height:2780" id="docshape22" filled="false" stroked="true" strokeweight="3pt" strokecolor="#000000">
                  <v:stroke dashstyle="solid"/>
                </v:rect>
                <v:shape style="position:absolute;left:120;top:4772;width:12047;height:1574" type="#_x0000_t202" id="docshape23" filled="false" stroked="true" strokeweight="4.5pt" strokecolor="#000000">
                  <v:textbox inset="0,0,0,0">
                    <w:txbxContent>
                      <w:p>
                        <w:pPr>
                          <w:spacing w:line="259" w:lineRule="auto" w:before="5"/>
                          <w:ind w:left="144" w:right="408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z w:val="22"/>
                          </w:rPr>
                          <w:t>Created an</w:t>
                        </w: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Accurately</w:t>
                        </w:r>
                        <w:r>
                          <w:rPr>
                            <w:rFonts w:ascii="Arial Black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Scaled 3D</w:t>
                        </w:r>
                        <w:r>
                          <w:rPr>
                            <w:rFonts w:ascii="Arial Black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Blueprint of a</w:t>
                        </w:r>
                        <w:r>
                          <w:rPr>
                            <w:rFonts w:ascii="Arial Black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Large</w:t>
                        </w: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Bay</w:t>
                        </w:r>
                        <w:r>
                          <w:rPr>
                            <w:rFonts w:ascii="Arial Black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and New</w:t>
                        </w:r>
                        <w:r>
                          <w:rPr>
                            <w:rFonts w:ascii="Arial Black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PEO-STRI built</w:t>
                        </w:r>
                        <w:r>
                          <w:rPr>
                            <w:rFonts w:ascii="Arial Black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Simulators. Created from Scratch in Blender, Rendered in UE5. This Enabled Senior Leaders (O5 &amp; GS14) to Visualize Over $6 Million Dollars Work of Complex Simulation Equipment in a Templated Location, Saving Installation Time and Money in Future Years.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38100</wp:posOffset>
                </wp:positionH>
                <wp:positionV relativeFrom="page">
                  <wp:posOffset>501002</wp:posOffset>
                </wp:positionV>
                <wp:extent cx="7703820" cy="6089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703820" cy="60896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7620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4"/>
                              <w:ind w:left="0" w:right="6" w:firstLine="0"/>
                              <w:jc w:val="center"/>
                              <w:rPr>
                                <w:rFonts w:ascii="Arial Black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</w:rPr>
                              <w:t>Relevant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</w:rPr>
                              <w:t>Technical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</w:rPr>
                              <w:t>Skills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"/>
                                <w:sz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pt;margin-top:39.449001pt;width:606.6pt;height:47.95pt;mso-position-horizontal-relative:page;mso-position-vertical-relative:page;z-index:15734272" type="#_x0000_t202" id="docshape24" filled="true" fillcolor="#deebf7" stroked="true" strokeweight="6pt" strokecolor="#006fc0">
                <v:textbox inset="0,0,0,0">
                  <w:txbxContent>
                    <w:p>
                      <w:pPr>
                        <w:spacing w:before="144"/>
                        <w:ind w:left="0" w:right="6" w:firstLine="0"/>
                        <w:jc w:val="center"/>
                        <w:rPr>
                          <w:rFonts w:ascii="Arial Black"/>
                          <w:color w:val="000000"/>
                          <w:sz w:val="36"/>
                        </w:rPr>
                      </w:pPr>
                      <w:r>
                        <w:rPr>
                          <w:rFonts w:ascii="Arial Black"/>
                          <w:color w:val="000000"/>
                          <w:sz w:val="36"/>
                        </w:rPr>
                        <w:t>Relevant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36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z w:val="36"/>
                        </w:rPr>
                        <w:t>Technical</w:t>
                      </w:r>
                      <w:r>
                        <w:rPr>
                          <w:rFonts w:ascii="Arial Black"/>
                          <w:color w:val="000000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z w:val="36"/>
                        </w:rPr>
                        <w:t>Skills</w:t>
                      </w:r>
                      <w:r>
                        <w:rPr>
                          <w:rFonts w:ascii="Arial Black"/>
                          <w:color w:val="000000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z w:val="36"/>
                        </w:rPr>
                        <w:t>&amp;</w:t>
                      </w:r>
                      <w:r>
                        <w:rPr>
                          <w:rFonts w:ascii="Arial Black"/>
                          <w:color w:val="000000"/>
                          <w:spacing w:val="-4"/>
                          <w:sz w:val="36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2"/>
                          <w:sz w:val="36"/>
                        </w:rPr>
                        <w:t>Portfolio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12"/>
        <w:rPr>
          <w:sz w:val="22"/>
        </w:rPr>
      </w:pPr>
    </w:p>
    <w:p>
      <w:pPr>
        <w:pStyle w:val="BodyText"/>
        <w:spacing w:line="259" w:lineRule="auto"/>
        <w:ind w:lef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-9525</wp:posOffset>
                </wp:positionH>
                <wp:positionV relativeFrom="paragraph">
                  <wp:posOffset>-1985223</wp:posOffset>
                </wp:positionV>
                <wp:extent cx="7764145" cy="57943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764145" cy="5794375"/>
                          <a:chExt cx="7764145" cy="57943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8575" y="1909292"/>
                            <a:ext cx="770699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6995" h="786765">
                                <a:moveTo>
                                  <a:pt x="0" y="0"/>
                                </a:moveTo>
                                <a:lnTo>
                                  <a:pt x="7706372" y="0"/>
                                </a:lnTo>
                                <a:lnTo>
                                  <a:pt x="7706372" y="786155"/>
                                </a:lnTo>
                                <a:lnTo>
                                  <a:pt x="0" y="786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9144"/>
                            <a:ext cx="2060448" cy="1900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74168"/>
                            <a:ext cx="1882127" cy="172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04775" y="55092"/>
                            <a:ext cx="192023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1758950">
                                <a:moveTo>
                                  <a:pt x="0" y="0"/>
                                </a:moveTo>
                                <a:lnTo>
                                  <a:pt x="1920227" y="0"/>
                                </a:lnTo>
                                <a:lnTo>
                                  <a:pt x="1920227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5316" y="0"/>
                            <a:ext cx="1767839" cy="1935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9325" y="64643"/>
                            <a:ext cx="1590675" cy="1756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6010275" y="45567"/>
                            <a:ext cx="1628775" cy="179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795145">
                                <a:moveTo>
                                  <a:pt x="0" y="0"/>
                                </a:moveTo>
                                <a:lnTo>
                                  <a:pt x="1628775" y="0"/>
                                </a:lnTo>
                                <a:lnTo>
                                  <a:pt x="1628775" y="1795018"/>
                                </a:lnTo>
                                <a:lnTo>
                                  <a:pt x="0" y="1795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729" y="16764"/>
                            <a:ext cx="4012692" cy="1921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270" y="81788"/>
                            <a:ext cx="3834358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068220" y="62738"/>
                            <a:ext cx="3872865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2865" h="1781175">
                                <a:moveTo>
                                  <a:pt x="0" y="0"/>
                                </a:moveTo>
                                <a:lnTo>
                                  <a:pt x="3872458" y="0"/>
                                </a:lnTo>
                                <a:lnTo>
                                  <a:pt x="3872458" y="1781175"/>
                                </a:lnTo>
                                <a:lnTo>
                                  <a:pt x="0" y="1781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7" y="2729483"/>
                            <a:ext cx="3465576" cy="2263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799588"/>
                            <a:ext cx="3287903" cy="2078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66675" y="2774835"/>
                            <a:ext cx="3326129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6129" h="2122805">
                                <a:moveTo>
                                  <a:pt x="0" y="0"/>
                                </a:moveTo>
                                <a:lnTo>
                                  <a:pt x="3326015" y="0"/>
                                </a:lnTo>
                                <a:lnTo>
                                  <a:pt x="3326015" y="2122779"/>
                                </a:lnTo>
                                <a:lnTo>
                                  <a:pt x="0" y="2122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575" y="4128617"/>
                            <a:ext cx="7706995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6995" h="1637664">
                                <a:moveTo>
                                  <a:pt x="7706372" y="1637055"/>
                                </a:moveTo>
                                <a:lnTo>
                                  <a:pt x="0" y="1637055"/>
                                </a:lnTo>
                                <a:lnTo>
                                  <a:pt x="0" y="0"/>
                                </a:lnTo>
                                <a:lnTo>
                                  <a:pt x="7706372" y="0"/>
                                </a:lnTo>
                                <a:lnTo>
                                  <a:pt x="7706372" y="1637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575" y="4128617"/>
                            <a:ext cx="7706995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6995" h="1637664">
                                <a:moveTo>
                                  <a:pt x="0" y="0"/>
                                </a:moveTo>
                                <a:lnTo>
                                  <a:pt x="7706372" y="0"/>
                                </a:lnTo>
                                <a:lnTo>
                                  <a:pt x="7706372" y="1637055"/>
                                </a:lnTo>
                                <a:lnTo>
                                  <a:pt x="0" y="1637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75pt;margin-top:-156.316849pt;width:611.35pt;height:456.25pt;mso-position-horizontal-relative:page;mso-position-vertical-relative:paragraph;z-index:-15825920" id="docshapegroup25" coordorigin="-15,-3126" coordsize="12227,9125">
                <v:rect style="position:absolute;left:30;top:-120;width:12137;height:1239" id="docshape26" filled="false" stroked="true" strokeweight="4.5pt" strokecolor="#000000">
                  <v:stroke dashstyle="solid"/>
                </v:rect>
                <v:shape style="position:absolute;left:79;top:-3112;width:3245;height:2993" type="#_x0000_t75" id="docshape27" stroked="false">
                  <v:imagedata r:id="rId16" o:title=""/>
                </v:shape>
                <v:shape style="position:absolute;left:180;top:-3010;width:2964;height:2710" type="#_x0000_t75" id="docshape28" stroked="false">
                  <v:imagedata r:id="rId17" o:title=""/>
                </v:shape>
                <v:rect style="position:absolute;left:150;top:-3040;width:3024;height:2770" id="docshape29" filled="false" stroked="true" strokeweight="3pt" strokecolor="#000000">
                  <v:stroke dashstyle="solid"/>
                </v:rect>
                <v:shape style="position:absolute;left:9379;top:-3127;width:2784;height:3048" type="#_x0000_t75" id="docshape30" stroked="false">
                  <v:imagedata r:id="rId18" o:title=""/>
                </v:shape>
                <v:shape style="position:absolute;left:9480;top:-3025;width:2505;height:2767" type="#_x0000_t75" id="docshape31" stroked="false">
                  <v:imagedata r:id="rId19" o:title=""/>
                </v:shape>
                <v:rect style="position:absolute;left:9450;top:-3055;width:2565;height:2827" id="docshape32" filled="false" stroked="true" strokeweight="3pt" strokecolor="#000000">
                  <v:stroke dashstyle="solid"/>
                </v:rect>
                <v:shape style="position:absolute;left:3170;top:-3100;width:6320;height:3027" type="#_x0000_t75" id="docshape33" stroked="false">
                  <v:imagedata r:id="rId20" o:title=""/>
                </v:shape>
                <v:shape style="position:absolute;left:3272;top:-2998;width:6039;height:2745" type="#_x0000_t75" id="docshape34" stroked="false">
                  <v:imagedata r:id="rId21" o:title=""/>
                </v:shape>
                <v:rect style="position:absolute;left:3242;top:-3028;width:6099;height:2805" id="docshape35" filled="false" stroked="true" strokeweight="3pt" strokecolor="#000000">
                  <v:stroke dashstyle="solid"/>
                </v:rect>
                <v:shape style="position:absolute;left:19;top:1172;width:5458;height:3564" type="#_x0000_t75" id="docshape36" stroked="false">
                  <v:imagedata r:id="rId22" o:title=""/>
                </v:shape>
                <v:shape style="position:absolute;left:120;top:1282;width:5178;height:3274" type="#_x0000_t75" id="docshape37" stroked="false">
                  <v:imagedata r:id="rId23" o:title=""/>
                </v:shape>
                <v:rect style="position:absolute;left:90;top:1243;width:5238;height:3343" id="docshape38" filled="false" stroked="true" strokeweight="3pt" strokecolor="#000000">
                  <v:stroke dashstyle="solid"/>
                </v:rect>
                <v:rect style="position:absolute;left:30;top:3375;width:12137;height:2579" id="docshape39" filled="true" fillcolor="#ffffff" stroked="false">
                  <v:fill type="solid"/>
                </v:rect>
                <v:rect style="position:absolute;left:30;top:3375;width:12137;height:2579" id="docshape40" filled="false" stroked="true" strokeweight="4.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3263509</wp:posOffset>
                </wp:positionH>
                <wp:positionV relativeFrom="paragraph">
                  <wp:posOffset>584247</wp:posOffset>
                </wp:positionV>
                <wp:extent cx="2310765" cy="16840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310765" cy="1684020"/>
                          <a:chExt cx="2310765" cy="168402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305" y="409211"/>
                            <a:ext cx="831189" cy="831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74" cy="1683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969238pt;margin-top:46.003731pt;width:181.95pt;height:132.6pt;mso-position-horizontal-relative:page;mso-position-vertical-relative:paragraph;z-index:15734784" id="docshapegroup41" coordorigin="5139,920" coordsize="3639,2652">
                <v:shape style="position:absolute;left:7469;top:1564;width:1309;height:1309" type="#_x0000_t75" id="docshape42" stroked="false">
                  <v:imagedata r:id="rId24" o:title=""/>
                </v:shape>
                <v:shape style="position:absolute;left:5139;top:920;width:2651;height:2652" type="#_x0000_t75" id="docshape43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6695757</wp:posOffset>
            </wp:positionH>
            <wp:positionV relativeFrom="paragraph">
              <wp:posOffset>999949</wp:posOffset>
            </wp:positionV>
            <wp:extent cx="838612" cy="80092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612" cy="80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Created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3D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-5"/>
        </w:rPr>
        <w:t> </w:t>
      </w:r>
      <w:r>
        <w:rPr/>
        <w:t>Army</w:t>
      </w:r>
      <w:r>
        <w:rPr>
          <w:spacing w:val="-4"/>
        </w:rPr>
        <w:t> </w:t>
      </w:r>
      <w:r>
        <w:rPr/>
        <w:t>Simulators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Routine</w:t>
      </w:r>
      <w:r>
        <w:rPr>
          <w:spacing w:val="-5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Briefings Attended By Commanders, Non-Commissioned Officers, and Various Senior Leaders Including Several Two and Three Star General Officers and Civilian O6 Equivalents (GS14-15)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spacing w:line="259" w:lineRule="auto"/>
        <w:ind w:left="218" w:right="356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5800185</wp:posOffset>
            </wp:positionH>
            <wp:positionV relativeFrom="paragraph">
              <wp:posOffset>-1261165</wp:posOffset>
            </wp:positionV>
            <wp:extent cx="705324" cy="995022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24" cy="99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Wide Variety of Technical Knowledge in OSI Layer 1-3 Troubleshooting and Network Management to Include Sys Admin level of knowledge on CMD Prompt, Linux, C# and Visual Basic. Wrote a Visual Basic Macro Enabled Script to Allow Gaming Instructors to Ping all 400 Games for Training Laptops at MTC-JBLM. Managed and Provided Government Oversight to a small staff of 13x Gaming/Training Instructors and 2x System Administrators. Guided an Organization Through Various</w:t>
      </w:r>
      <w:r>
        <w:rPr>
          <w:spacing w:val="-2"/>
        </w:rPr>
        <w:t> </w:t>
      </w:r>
      <w:r>
        <w:rPr/>
        <w:t>Hardware/Software Upgrades,</w:t>
      </w:r>
      <w:r>
        <w:rPr>
          <w:spacing w:val="-2"/>
        </w:rPr>
        <w:t> </w:t>
      </w:r>
      <w:r>
        <w:rPr/>
        <w:t>License</w:t>
      </w:r>
      <w:r>
        <w:rPr>
          <w:spacing w:val="-1"/>
        </w:rPr>
        <w:t> </w:t>
      </w:r>
      <w:r>
        <w:rPr/>
        <w:t>Renewals,</w:t>
      </w:r>
      <w:r>
        <w:rPr>
          <w:spacing w:val="-2"/>
        </w:rPr>
        <w:t> </w:t>
      </w:r>
      <w:r>
        <w:rPr/>
        <w:t>New Equipment Issuances, Windows Upgrades, Etc. Currently developing an RPG Game and Mobile Application.</w:t>
      </w:r>
    </w:p>
    <w:sectPr>
      <w:pgSz w:w="12240" w:h="15840"/>
      <w:pgMar w:top="7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Franklin Gothic Demi">
    <w:altName w:val="Franklin Gothic Demi"/>
    <w:charset w:val="1"/>
    <w:family w:val="swiss"/>
    <w:pitch w:val="variable"/>
  </w:font>
  <w:font w:name="Rockwell">
    <w:altName w:val="Rockwell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9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07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78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94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ckwell" w:hAnsi="Rockwell" w:eastAsia="Rockwell" w:cs="Rockwel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/>
      <w:outlineLvl w:val="1"/>
    </w:pPr>
    <w:rPr>
      <w:rFonts w:ascii="Franklin Gothic Demi" w:hAnsi="Franklin Gothic Demi" w:eastAsia="Franklin Gothic Demi" w:cs="Franklin Gothic Dem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5" w:hanging="359"/>
    </w:pPr>
    <w:rPr>
      <w:rFonts w:ascii="Rockwell" w:hAnsi="Rockwell" w:eastAsia="Rockwell" w:cs="Rockwel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SOURBEER99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2025-06-11T20:54:46Z</dcterms:created>
  <dcterms:modified xsi:type="dcterms:W3CDTF">2025-06-11T20:54:46Z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LastSaved">
    <vt:filetime>2025-06-11T00:00:00Z</vt:filetime>
  </property>
  <property fmtid="{D5CDD505-2E9C-101B-9397-08002B2CF9AE}" pid="4" name="Producer">
    <vt:lpwstr>cairo 1.16.0 (https://cairographics.org)</vt:lpwstr>
  </property>
</Properties>
</file>