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hd w:fill="2B2B2B"/>
        <w:bidi w:val="0"/>
        <w:jc w:val="start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java.util.Scanner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Main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  <w:br/>
        <w:t xml:space="preserve">        Scanner scanner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Scanner(System.</w:t>
      </w:r>
      <w:r>
        <w:rPr>
          <w:rFonts w:ascii="JetBrains Mono" w:hAnsi="JetBrains Mono"/>
          <w:b w:val="false"/>
          <w:i/>
          <w:color w:val="9876AA"/>
          <w:sz w:val="20"/>
        </w:rPr>
        <w:t>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Задание 1: Проверка возможности создания треугольника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"Task 1: Checking the possibility of creating a triangle"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length of the first segment: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 = scanner.nextDouble()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length of the second segment: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b = scanner.nextDouble()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length of the third segment: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 = scanner.nextDouble()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boolean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isTriangle = </w:t>
      </w:r>
      <w:r>
        <w:rPr>
          <w:rFonts w:ascii="JetBrains Mono" w:hAnsi="JetBrains Mono"/>
          <w:b w:val="false"/>
          <w:i/>
          <w:color w:val="A9B7C6"/>
          <w:sz w:val="20"/>
        </w:rPr>
        <w:t>triangle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"Is it possible to make a triangle: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isTriangle)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Задание 2: Расстояние между двумя точками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Task 2: The distance between two points"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x1 coordinate: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x1 = scanner.nextDouble()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y1 coordinate: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y1 = scanner.nextDouble()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x2 coordinate: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x2 = scanner.nextDouble()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y2 coordinate: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y2 = scanner.nextDouble()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distance = </w:t>
      </w:r>
      <w:r>
        <w:rPr>
          <w:rFonts w:ascii="JetBrains Mono" w:hAnsi="JetBrains Mono"/>
          <w:b w:val="false"/>
          <w:i/>
          <w:color w:val="A9B7C6"/>
          <w:sz w:val="20"/>
        </w:rPr>
        <w:t>distance</w:t>
      </w:r>
      <w:r>
        <w:rPr>
          <w:rFonts w:ascii="JetBrains Mono" w:hAnsi="JetBrains Mono"/>
          <w:b w:val="false"/>
          <w:i w:val="false"/>
          <w:color w:val="A9B7C6"/>
          <w:sz w:val="20"/>
        </w:rPr>
        <w:t>(x1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"Distance between points: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distance)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Задание 3: Возведение в степень (итеративный подход)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Task 3: Exponentiation (iterative approach)"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base of the degree (a valid positive number):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a3 = scanner.nextDouble()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exponent (integer):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n3 = scanner.nextInt()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result3 = </w:t>
      </w:r>
      <w:r>
        <w:rPr>
          <w:rFonts w:ascii="JetBrains Mono" w:hAnsi="JetBrains Mono"/>
          <w:b w:val="false"/>
          <w:i/>
          <w:color w:val="A9B7C6"/>
          <w:sz w:val="20"/>
        </w:rPr>
        <w:t>powerLoop</w:t>
      </w:r>
      <w:r>
        <w:rPr>
          <w:rFonts w:ascii="JetBrains Mono" w:hAnsi="JetBrains Mono"/>
          <w:b w:val="false"/>
          <w:i w:val="false"/>
          <w:color w:val="A9B7C6"/>
          <w:sz w:val="20"/>
        </w:rPr>
        <w:t>(a3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"Result: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result3)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Задание 4: Возведение в степень (рекурсивный подход)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Task 4: Exponentiation (recursive approach)"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base of the degree (a valid positive number):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a4 = scanner.nextDouble()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exponent (a non-negative integer):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n4 = scanner.nextInt()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result4 = </w:t>
      </w:r>
      <w:r>
        <w:rPr>
          <w:rFonts w:ascii="JetBrains Mono" w:hAnsi="JetBrains Mono"/>
          <w:b w:val="false"/>
          <w:i/>
          <w:color w:val="A9B7C6"/>
          <w:sz w:val="20"/>
        </w:rPr>
        <w:t>power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(a4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n4)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"Result: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result4)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Задание 5: Вычисление числа Трибоначчи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Task 5: Calculating the Fibonacci number"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the number of the Tribonacci number: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n5 = scanner.nextInt()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tribonacciNumber = </w:t>
      </w:r>
      <w:r>
        <w:rPr>
          <w:rFonts w:ascii="JetBrains Mono" w:hAnsi="JetBrains Mono"/>
          <w:b w:val="false"/>
          <w:i/>
          <w:color w:val="A9B7C6"/>
          <w:sz w:val="20"/>
        </w:rPr>
        <w:t>tribonacci</w:t>
      </w:r>
      <w:r>
        <w:rPr>
          <w:rFonts w:ascii="JetBrains Mono" w:hAnsi="JetBrains Mono"/>
          <w:b w:val="false"/>
          <w:i w:val="false"/>
          <w:color w:val="A9B7C6"/>
          <w:sz w:val="20"/>
        </w:rPr>
        <w:t>(n5)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"Number of the Tribonacci: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tribonacciNumber)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Задание 1: Проверка возможности создания треугольника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triangle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|| b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|| c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false;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Если хотя бы одна сторона меньше или равна нулю, треугольник невозможен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+ b &gt; c &amp;&amp; a + c &gt; b &amp;&amp; b + c &gt; a)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Проверка неравенств треугольника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Задание 2: Расстояние между двумя точками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double </w:t>
      </w:r>
      <w:r>
        <w:rPr>
          <w:rFonts w:ascii="JetBrains Mono" w:hAnsi="JetBrains Mono"/>
          <w:b w:val="false"/>
          <w:i w:val="false"/>
          <w:color w:val="FFC66D"/>
          <w:sz w:val="20"/>
        </w:rPr>
        <w:t>distance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x1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y1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x2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y2)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Math.</w:t>
      </w:r>
      <w:r>
        <w:rPr>
          <w:rFonts w:ascii="JetBrains Mono" w:hAnsi="JetBrains Mono"/>
          <w:b w:val="false"/>
          <w:i/>
          <w:color w:val="A9B7C6"/>
          <w:sz w:val="20"/>
        </w:rPr>
        <w:t>sqrt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(Math.</w:t>
      </w:r>
      <w:r>
        <w:rPr>
          <w:rFonts w:ascii="JetBrains Mono" w:hAnsi="JetBrains Mono"/>
          <w:b w:val="false"/>
          <w:i/>
          <w:color w:val="A9B7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(x2 - x1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 + Math.</w:t>
      </w:r>
      <w:r>
        <w:rPr>
          <w:rFonts w:ascii="JetBrains Mono" w:hAnsi="JetBrains Mono"/>
          <w:b w:val="false"/>
          <w:i/>
          <w:color w:val="A9B7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(y2 - y1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Формула расстояния по теореме Пифагора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Задание 3: Возведение в степень (итеративный подход)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double </w:t>
      </w:r>
      <w:r>
        <w:rPr>
          <w:rFonts w:ascii="JetBrains Mono" w:hAnsi="JetBrains Mono"/>
          <w:b w:val="false"/>
          <w:i w:val="false"/>
          <w:color w:val="FFC66D"/>
          <w:sz w:val="20"/>
        </w:rPr>
        <w:t>powerLoop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Double.</w:t>
      </w:r>
      <w:r>
        <w:rPr>
          <w:rFonts w:ascii="JetBrains Mono" w:hAnsi="JetBrains Mono"/>
          <w:b w:val="false"/>
          <w:i/>
          <w:color w:val="9876AA"/>
          <w:sz w:val="20"/>
        </w:rPr>
        <w:t>NaN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Возвращаем NaN для некорректного основания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Любое число в степени 0 равно 1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  <w:br/>
        <w:t xml:space="preserve">                result *= 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Умножаем результат на основание n раз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&gt; 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i--) {</w:t>
        <w:br/>
        <w:t xml:space="preserve">                result /= 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Делим результат на основание n раз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Задание 4: Возведение в степень (рекурсивный подход)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double </w:t>
      </w:r>
      <w:r>
        <w:rPr>
          <w:rFonts w:ascii="JetBrains Mono" w:hAnsi="JetBrains Mono"/>
          <w:b w:val="false"/>
          <w:i w:val="false"/>
          <w:color w:val="FFC66D"/>
          <w:sz w:val="20"/>
        </w:rPr>
        <w:t>power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Double.</w:t>
      </w:r>
      <w:r>
        <w:rPr>
          <w:rFonts w:ascii="JetBrains Mono" w:hAnsi="JetBrains Mono"/>
          <w:b w:val="false"/>
          <w:i/>
          <w:color w:val="9876AA"/>
          <w:sz w:val="20"/>
        </w:rPr>
        <w:t>NaN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Возвращаем NaN для некорректного основания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Любое число в степени 0 равно 1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 * </w:t>
      </w:r>
      <w:r>
        <w:rPr>
          <w:rFonts w:ascii="JetBrains Mono" w:hAnsi="JetBrains Mono"/>
          <w:b w:val="false"/>
          <w:i/>
          <w:color w:val="A9B7C6"/>
          <w:sz w:val="20"/>
        </w:rPr>
        <w:t>power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Рекурсивный вызов с уменьшением показателя степени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/>
          <w:color w:val="A9B7C6"/>
          <w:sz w:val="20"/>
        </w:rPr>
        <w:t>power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-n)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Обработка отрицательной степени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Задание 5: Вычисление числа Трибоначчи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tribonacci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Обработка некорректных входных данных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|| n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Базовые случаи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Базовый случай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A9B7C6"/>
          <w:sz w:val="20"/>
        </w:rPr>
        <w:t>tribonacci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+ </w:t>
      </w:r>
      <w:r>
        <w:rPr>
          <w:rFonts w:ascii="JetBrains Mono" w:hAnsi="JetBrains Mono"/>
          <w:b w:val="false"/>
          <w:i/>
          <w:color w:val="A9B7C6"/>
          <w:sz w:val="20"/>
        </w:rPr>
        <w:t>tribonacci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+ </w:t>
      </w:r>
      <w:r>
        <w:rPr>
          <w:rFonts w:ascii="JetBrains Mono" w:hAnsi="JetBrains Mono"/>
          <w:b w:val="false"/>
          <w:i/>
          <w:color w:val="A9B7C6"/>
          <w:sz w:val="20"/>
        </w:rPr>
        <w:t>tribonacci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Рекурсивный вызов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860" cy="14763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666115</wp:posOffset>
            </wp:positionH>
            <wp:positionV relativeFrom="paragraph">
              <wp:posOffset>1645920</wp:posOffset>
            </wp:positionV>
            <wp:extent cx="4772660" cy="169545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153670</wp:posOffset>
            </wp:positionH>
            <wp:positionV relativeFrom="paragraph">
              <wp:posOffset>3589020</wp:posOffset>
            </wp:positionV>
            <wp:extent cx="5782310" cy="127635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96520</wp:posOffset>
            </wp:positionH>
            <wp:positionV relativeFrom="paragraph">
              <wp:posOffset>4998720</wp:posOffset>
            </wp:positionV>
            <wp:extent cx="5972810" cy="128587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503555</wp:posOffset>
            </wp:positionH>
            <wp:positionV relativeFrom="paragraph">
              <wp:posOffset>6438900</wp:posOffset>
            </wp:positionV>
            <wp:extent cx="5067935" cy="101917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Адреса4.dbo.Лист2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LibreOffice/7.5.6.2$Windows_X86_64 LibreOffice_project/f654817fb68d6d4600d7d2f6b647e47729f55f15</Application>
  <AppVersion>15.0000</AppVersion>
  <Pages>3</Pages>
  <Words>634</Words>
  <Characters>3459</Characters>
  <CharactersWithSpaces>4947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2024-11-13T11:38:45Z</dcterms:created>
  <dc:creator/>
  <dc:description/>
  <dc:language>ru-RU</dc:language>
  <cp:lastModifiedBy/>
  <dcterms:modified xsi:type="dcterms:W3CDTF">2024-11-13T11:42:48Z</dcterms:modified>
  <cp:revision>1</cp:revision>
  <dc:subject/>
  <dc:title/>
</cp:coreProperties>
</file>