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AF9F7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IN THE SUPREME COURT OF NEW SOUTH WALES</w:t>
      </w:r>
    </w:p>
    <w:p w14:paraId="162464A1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EQUITY DIVISION, COMMERCIAL LIST, SYDNEY</w:t>
      </w:r>
    </w:p>
    <w:p w14:paraId="0D353D8C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PROCEEDING NO. 2019/447839</w:t>
      </w:r>
    </w:p>
    <w:p w14:paraId="4E86DB28" w14:textId="77777777" w:rsidR="00F3356B" w:rsidRPr="00F3356B" w:rsidRDefault="00F3356B" w:rsidP="00F3356B">
      <w:pPr>
        <w:rPr>
          <w:sz w:val="16"/>
          <w:szCs w:val="16"/>
        </w:rPr>
      </w:pPr>
    </w:p>
    <w:p w14:paraId="26926952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CONSENT ORDER</w:t>
      </w:r>
    </w:p>
    <w:p w14:paraId="59DF35D2" w14:textId="77777777" w:rsidR="00F3356B" w:rsidRPr="00F3356B" w:rsidRDefault="00F3356B" w:rsidP="00F3356B">
      <w:pPr>
        <w:rPr>
          <w:sz w:val="16"/>
          <w:szCs w:val="16"/>
        </w:rPr>
      </w:pPr>
    </w:p>
    <w:p w14:paraId="63209A9E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BETWEEN:</w:t>
      </w:r>
    </w:p>
    <w:p w14:paraId="74D89DBA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GOOD VIBES PTY LTD</w:t>
      </w:r>
    </w:p>
    <w:p w14:paraId="3527CBDA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Plaintiff</w:t>
      </w:r>
    </w:p>
    <w:p w14:paraId="52C43798" w14:textId="77777777" w:rsidR="00F3356B" w:rsidRPr="00F3356B" w:rsidRDefault="00F3356B" w:rsidP="00F3356B">
      <w:pPr>
        <w:rPr>
          <w:sz w:val="16"/>
          <w:szCs w:val="16"/>
        </w:rPr>
      </w:pPr>
    </w:p>
    <w:p w14:paraId="4C95B469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AND</w:t>
      </w:r>
    </w:p>
    <w:p w14:paraId="2636F318" w14:textId="77777777" w:rsidR="00F3356B" w:rsidRPr="00F3356B" w:rsidRDefault="00F3356B" w:rsidP="00F3356B">
      <w:pPr>
        <w:rPr>
          <w:sz w:val="16"/>
          <w:szCs w:val="16"/>
        </w:rPr>
      </w:pPr>
    </w:p>
    <w:p w14:paraId="2518961E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THE FUNK COMPANY LTD</w:t>
      </w:r>
    </w:p>
    <w:p w14:paraId="3B43D1CB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Defendant</w:t>
      </w:r>
    </w:p>
    <w:p w14:paraId="33D42ADE" w14:textId="77777777" w:rsidR="00F3356B" w:rsidRPr="00F3356B" w:rsidRDefault="00F3356B" w:rsidP="00F3356B">
      <w:pPr>
        <w:rPr>
          <w:sz w:val="16"/>
          <w:szCs w:val="16"/>
        </w:rPr>
      </w:pPr>
    </w:p>
    <w:p w14:paraId="6D7D637B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UPADHYAY, NATWAR</w:t>
      </w:r>
    </w:p>
    <w:p w14:paraId="7E5E67E8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Intervening Party</w:t>
      </w:r>
    </w:p>
    <w:p w14:paraId="06C523A6" w14:textId="77777777" w:rsidR="00F3356B" w:rsidRPr="00F3356B" w:rsidRDefault="00F3356B" w:rsidP="00F3356B">
      <w:pPr>
        <w:rPr>
          <w:sz w:val="16"/>
          <w:szCs w:val="16"/>
        </w:rPr>
      </w:pPr>
    </w:p>
    <w:p w14:paraId="53F54E3A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UPON the parties having agreed to the terms herein and without any admission of liability,</w:t>
      </w:r>
    </w:p>
    <w:p w14:paraId="04C6E662" w14:textId="77777777" w:rsidR="00F3356B" w:rsidRPr="00F3356B" w:rsidRDefault="00F3356B" w:rsidP="00F3356B">
      <w:pPr>
        <w:rPr>
          <w:sz w:val="16"/>
          <w:szCs w:val="16"/>
        </w:rPr>
      </w:pPr>
    </w:p>
    <w:p w14:paraId="5D80F2E0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IT IS HEREBY ORDERED BY CONSENT THAT:</w:t>
      </w:r>
    </w:p>
    <w:p w14:paraId="36F25AD6" w14:textId="77777777" w:rsidR="00F3356B" w:rsidRPr="00F3356B" w:rsidRDefault="00F3356B" w:rsidP="00F3356B">
      <w:pPr>
        <w:rPr>
          <w:sz w:val="16"/>
          <w:szCs w:val="16"/>
        </w:rPr>
      </w:pPr>
    </w:p>
    <w:p w14:paraId="0A9386F5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1. The time for the Plaintiff, GOOD VIBES PTY LTD, to file and serve any lay evidence is extended to 26 July 2019.</w:t>
      </w:r>
    </w:p>
    <w:p w14:paraId="58AD15DB" w14:textId="77777777" w:rsidR="00F3356B" w:rsidRPr="00F3356B" w:rsidRDefault="00F3356B" w:rsidP="00F3356B">
      <w:pPr>
        <w:rPr>
          <w:sz w:val="16"/>
          <w:szCs w:val="16"/>
        </w:rPr>
      </w:pPr>
    </w:p>
    <w:p w14:paraId="032C5CE3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2. The time for the Defendant, THE FUNK COMPANY LTD, to file and serve any lay evidence in reply is extended to 9 August 2019.</w:t>
      </w:r>
    </w:p>
    <w:p w14:paraId="57F41A46" w14:textId="77777777" w:rsidR="00F3356B" w:rsidRPr="00F3356B" w:rsidRDefault="00F3356B" w:rsidP="00F3356B">
      <w:pPr>
        <w:rPr>
          <w:sz w:val="16"/>
          <w:szCs w:val="16"/>
        </w:rPr>
      </w:pPr>
    </w:p>
    <w:p w14:paraId="4AA0D6E8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 xml:space="preserve">3. The matter is listed for a </w:t>
      </w:r>
      <w:proofErr w:type="gramStart"/>
      <w:r w:rsidRPr="00F3356B">
        <w:rPr>
          <w:sz w:val="16"/>
          <w:szCs w:val="16"/>
        </w:rPr>
        <w:t>directions</w:t>
      </w:r>
      <w:proofErr w:type="gramEnd"/>
      <w:r w:rsidRPr="00F3356B">
        <w:rPr>
          <w:sz w:val="16"/>
          <w:szCs w:val="16"/>
        </w:rPr>
        <w:t xml:space="preserve"> hearing at 9.30 am on 16 August 2019.</w:t>
      </w:r>
    </w:p>
    <w:p w14:paraId="17616D35" w14:textId="77777777" w:rsidR="00F3356B" w:rsidRPr="00F3356B" w:rsidRDefault="00F3356B" w:rsidP="00F3356B">
      <w:pPr>
        <w:rPr>
          <w:sz w:val="16"/>
          <w:szCs w:val="16"/>
        </w:rPr>
      </w:pPr>
    </w:p>
    <w:p w14:paraId="0FA74573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4. This Consent Order is made without any admission of liability and shall not be used as evidence in the proceedings.</w:t>
      </w:r>
    </w:p>
    <w:p w14:paraId="1F20134A" w14:textId="77777777" w:rsidR="00F3356B" w:rsidRPr="00F3356B" w:rsidRDefault="00F3356B" w:rsidP="00F3356B">
      <w:pPr>
        <w:rPr>
          <w:sz w:val="16"/>
          <w:szCs w:val="16"/>
        </w:rPr>
      </w:pPr>
    </w:p>
    <w:p w14:paraId="2C90AE70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5. Each party shall bear its own costs of and incidental to these proceedings.</w:t>
      </w:r>
    </w:p>
    <w:p w14:paraId="4580CD23" w14:textId="77777777" w:rsidR="00F3356B" w:rsidRPr="00F3356B" w:rsidRDefault="00F3356B" w:rsidP="00F3356B">
      <w:pPr>
        <w:rPr>
          <w:sz w:val="16"/>
          <w:szCs w:val="16"/>
        </w:rPr>
      </w:pPr>
    </w:p>
    <w:p w14:paraId="794A985F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DATED this _____ day of ______________ 20___.</w:t>
      </w:r>
    </w:p>
    <w:p w14:paraId="3DC45A7D" w14:textId="77777777" w:rsidR="00F3356B" w:rsidRPr="00F3356B" w:rsidRDefault="00F3356B" w:rsidP="00F3356B">
      <w:pPr>
        <w:rPr>
          <w:sz w:val="16"/>
          <w:szCs w:val="16"/>
        </w:rPr>
      </w:pPr>
    </w:p>
    <w:p w14:paraId="30D04F7E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__________________________</w:t>
      </w:r>
    </w:p>
    <w:p w14:paraId="428665B2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NATWAR UPADHYAY</w:t>
      </w:r>
    </w:p>
    <w:p w14:paraId="38F83E19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Intervening Party</w:t>
      </w:r>
    </w:p>
    <w:p w14:paraId="26731628" w14:textId="77777777" w:rsidR="00F3356B" w:rsidRPr="00F3356B" w:rsidRDefault="00F3356B" w:rsidP="00F3356B">
      <w:pPr>
        <w:rPr>
          <w:sz w:val="16"/>
          <w:szCs w:val="16"/>
        </w:rPr>
      </w:pPr>
    </w:p>
    <w:p w14:paraId="2825C48A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__________________________</w:t>
      </w:r>
    </w:p>
    <w:p w14:paraId="4BF1AAF6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[Your Full Name]</w:t>
      </w:r>
    </w:p>
    <w:p w14:paraId="11388E7D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[Your Position]</w:t>
      </w:r>
    </w:p>
    <w:p w14:paraId="41BF1333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[Your Contact Information]</w:t>
      </w:r>
    </w:p>
    <w:p w14:paraId="5A50516F" w14:textId="77777777" w:rsidR="00F3356B" w:rsidRPr="00F3356B" w:rsidRDefault="00F3356B" w:rsidP="00F3356B">
      <w:pPr>
        <w:rPr>
          <w:sz w:val="16"/>
          <w:szCs w:val="16"/>
        </w:rPr>
      </w:pPr>
    </w:p>
    <w:p w14:paraId="5650FB38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For and on behalf of:</w:t>
      </w:r>
    </w:p>
    <w:p w14:paraId="7BC282C2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GOOD VIBES PTY LTD</w:t>
      </w:r>
    </w:p>
    <w:p w14:paraId="701F507F" w14:textId="77777777" w:rsidR="00F3356B" w:rsidRPr="00F3356B" w:rsidRDefault="00F3356B" w:rsidP="00F3356B">
      <w:pPr>
        <w:rPr>
          <w:sz w:val="16"/>
          <w:szCs w:val="16"/>
        </w:rPr>
      </w:pPr>
    </w:p>
    <w:p w14:paraId="7C601A49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__________________________</w:t>
      </w:r>
    </w:p>
    <w:p w14:paraId="0DDD4FFE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[Defendant's Solicitor's Name]</w:t>
      </w:r>
    </w:p>
    <w:p w14:paraId="7E528548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[Defendant's Law Firm]</w:t>
      </w:r>
    </w:p>
    <w:p w14:paraId="3ED01C55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[Defendant's Contact Information]</w:t>
      </w:r>
    </w:p>
    <w:p w14:paraId="50DBC869" w14:textId="77777777" w:rsidR="00F3356B" w:rsidRPr="00F3356B" w:rsidRDefault="00F3356B" w:rsidP="00F3356B">
      <w:pPr>
        <w:rPr>
          <w:sz w:val="16"/>
          <w:szCs w:val="16"/>
        </w:rPr>
      </w:pPr>
      <w:r w:rsidRPr="00F3356B">
        <w:rPr>
          <w:sz w:val="16"/>
          <w:szCs w:val="16"/>
        </w:rPr>
        <w:t>Defendant</w:t>
      </w:r>
    </w:p>
    <w:p w14:paraId="1F9A37C9" w14:textId="0826C20D" w:rsidR="0020230C" w:rsidRPr="00F3356B" w:rsidRDefault="0020230C" w:rsidP="00E9199E">
      <w:pPr>
        <w:rPr>
          <w:sz w:val="16"/>
          <w:szCs w:val="16"/>
        </w:rPr>
      </w:pPr>
    </w:p>
    <w:sectPr w:rsidR="0020230C" w:rsidRPr="00F3356B" w:rsidSect="003D29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2880" w:right="1080" w:bottom="1440" w:left="2880" w:header="864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61E9F" w14:textId="77777777" w:rsidR="001B3955" w:rsidRDefault="001B3955">
      <w:r>
        <w:separator/>
      </w:r>
    </w:p>
  </w:endnote>
  <w:endnote w:type="continuationSeparator" w:id="0">
    <w:p w14:paraId="438DDC99" w14:textId="77777777" w:rsidR="001B3955" w:rsidRDefault="001B3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ADFC3" w14:textId="77777777" w:rsidR="006C2FD2" w:rsidRDefault="006C2F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01BB" w14:textId="77777777" w:rsidR="003D29A8" w:rsidRDefault="003D29A8" w:rsidP="003D29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35834">
      <w:rPr>
        <w:rStyle w:val="PageNumber"/>
      </w:rPr>
      <w:t>2</w:t>
    </w:r>
    <w:r>
      <w:rPr>
        <w:rStyle w:val="PageNumber"/>
      </w:rPr>
      <w:fldChar w:fldCharType="end"/>
    </w:r>
  </w:p>
  <w:p w14:paraId="239325FF" w14:textId="77777777" w:rsidR="003D29A8" w:rsidRDefault="003D29A8" w:rsidP="003D29A8">
    <w:pPr>
      <w:pStyle w:val="Footer"/>
    </w:pPr>
  </w:p>
  <w:p w14:paraId="5F2570EA" w14:textId="77777777" w:rsidR="003D29A8" w:rsidRPr="003D29A8" w:rsidRDefault="003D29A8" w:rsidP="003D29A8">
    <w:pPr>
      <w:pStyle w:val="Footer"/>
      <w:ind w:right="0"/>
      <w:jc w:val="right"/>
      <w:rPr>
        <w:b/>
      </w:rPr>
    </w:pPr>
    <w:r w:rsidRPr="003D29A8">
      <w:rPr>
        <w:b/>
      </w:rPr>
      <w:t>Draft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EA8A0" w14:textId="77777777" w:rsidR="003D29A8" w:rsidRDefault="003D29A8" w:rsidP="003D29A8">
    <w:pPr>
      <w:pStyle w:val="Footer"/>
    </w:pPr>
  </w:p>
  <w:p w14:paraId="2B27EB07" w14:textId="77777777" w:rsidR="003D29A8" w:rsidRPr="003D29A8" w:rsidRDefault="003D29A8" w:rsidP="003D29A8">
    <w:pPr>
      <w:pStyle w:val="Footer"/>
      <w:ind w:right="0"/>
      <w:jc w:val="right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A22CB" w14:textId="77777777" w:rsidR="001B3955" w:rsidRDefault="001B3955">
      <w:r>
        <w:separator/>
      </w:r>
    </w:p>
  </w:footnote>
  <w:footnote w:type="continuationSeparator" w:id="0">
    <w:p w14:paraId="74A6AA94" w14:textId="77777777" w:rsidR="001B3955" w:rsidRDefault="001B39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7D373" w14:textId="77777777" w:rsidR="006C2FD2" w:rsidRDefault="006C2F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686B9" w14:textId="77777777" w:rsidR="006C2FD2" w:rsidRDefault="006C2F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ADDD5" w14:textId="77777777" w:rsidR="000747E2" w:rsidRDefault="000747E2">
    <w:pPr>
      <w:pStyle w:val="Header"/>
    </w:pPr>
  </w:p>
  <w:p w14:paraId="15BCD62D" w14:textId="77777777" w:rsidR="003D29A8" w:rsidRPr="00FC1F3B" w:rsidRDefault="003D29A8" w:rsidP="000837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7D0699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2892EC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F3E649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7EA86E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0C2899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6CBCF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238"/>
    <w:multiLevelType w:val="multilevel"/>
    <w:tmpl w:val="204C8D46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12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5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8A373AB"/>
    <w:multiLevelType w:val="multilevel"/>
    <w:tmpl w:val="07E8A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12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5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094D086C"/>
    <w:multiLevelType w:val="hybridMultilevel"/>
    <w:tmpl w:val="904C4082"/>
    <w:lvl w:ilvl="0" w:tplc="5E288974">
      <w:start w:val="1"/>
      <w:numFmt w:val="bullet"/>
      <w:pStyle w:val="BodyTextNotFirstIndent-BMK"/>
      <w:lvlText w:val=""/>
      <w:lvlJc w:val="left"/>
      <w:pPr>
        <w:tabs>
          <w:tab w:val="num" w:pos="57"/>
        </w:tabs>
        <w:ind w:left="720" w:hanging="72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SchH7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099F52AB"/>
    <w:multiLevelType w:val="multilevel"/>
    <w:tmpl w:val="D70EC034"/>
    <w:numStyleLink w:val="BMSchedules"/>
  </w:abstractNum>
  <w:abstractNum w:abstractNumId="11" w15:restartNumberingAfterBreak="0">
    <w:nsid w:val="18A8275F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8B645B2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F1C7A27"/>
    <w:multiLevelType w:val="hybridMultilevel"/>
    <w:tmpl w:val="06924C16"/>
    <w:lvl w:ilvl="0" w:tplc="1434604E">
      <w:start w:val="1"/>
      <w:numFmt w:val="bullet"/>
      <w:pStyle w:val="Bullet2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32DE1DBB"/>
    <w:multiLevelType w:val="multilevel"/>
    <w:tmpl w:val="204C8D46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12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5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89D1BF3"/>
    <w:multiLevelType w:val="multilevel"/>
    <w:tmpl w:val="7B24B224"/>
    <w:numStyleLink w:val="BMHeadings"/>
  </w:abstractNum>
  <w:abstractNum w:abstractNumId="18" w15:restartNumberingAfterBreak="0">
    <w:nsid w:val="395A75B2"/>
    <w:multiLevelType w:val="multilevel"/>
    <w:tmpl w:val="204C8D46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12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5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3B6376C5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FAF549D"/>
    <w:multiLevelType w:val="multilevel"/>
    <w:tmpl w:val="0C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ListNumber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ListNumber2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ListNumber3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ListNumber4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3A3161B"/>
    <w:multiLevelType w:val="multilevel"/>
    <w:tmpl w:val="204C8D46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12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5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60B69DA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D17B14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FC3910"/>
    <w:multiLevelType w:val="multilevel"/>
    <w:tmpl w:val="7B24B224"/>
    <w:numStyleLink w:val="BMHeadings"/>
  </w:abstractNum>
  <w:abstractNum w:abstractNumId="26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pStyle w:val="Da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pStyle w:val="Di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pStyle w:val="DA0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534C62B3"/>
    <w:multiLevelType w:val="multilevel"/>
    <w:tmpl w:val="0C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59376E56"/>
    <w:multiLevelType w:val="hybridMultilevel"/>
    <w:tmpl w:val="E30CEA00"/>
    <w:lvl w:ilvl="0" w:tplc="EC7863F8">
      <w:start w:val="1"/>
      <w:numFmt w:val="bullet"/>
      <w:pStyle w:val="BodyTextIndent-BMK"/>
      <w:lvlText w:val="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2868"/>
        </w:tabs>
        <w:ind w:left="28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5028"/>
        </w:tabs>
        <w:ind w:left="50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188"/>
        </w:tabs>
        <w:ind w:left="71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908"/>
        </w:tabs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5D3867F6"/>
    <w:multiLevelType w:val="hybridMultilevel"/>
    <w:tmpl w:val="1BCEEF14"/>
    <w:lvl w:ilvl="0" w:tplc="72441892">
      <w:start w:val="1"/>
      <w:numFmt w:val="bullet"/>
      <w:pStyle w:val="Bullet1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6500C9"/>
    <w:multiLevelType w:val="multilevel"/>
    <w:tmpl w:val="D158B1E2"/>
    <w:lvl w:ilvl="0">
      <w:start w:val="1"/>
      <w:numFmt w:val="none"/>
      <w:pStyle w:val="TableHeadings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94"/>
        </w:tabs>
        <w:ind w:left="794" w:hanging="437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1361"/>
        </w:tabs>
        <w:ind w:left="1361" w:hanging="567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6">
      <w:start w:val="1"/>
      <w:numFmt w:val="upperRoman"/>
      <w:lvlText w:val="%7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31" w15:restartNumberingAfterBreak="0">
    <w:nsid w:val="622B59AD"/>
    <w:multiLevelType w:val="multilevel"/>
    <w:tmpl w:val="204C8D46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12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5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689866F2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1D4F60"/>
    <w:multiLevelType w:val="multilevel"/>
    <w:tmpl w:val="204C8D46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12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5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740771A2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633669C"/>
    <w:multiLevelType w:val="multilevel"/>
    <w:tmpl w:val="0C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78977BB2"/>
    <w:multiLevelType w:val="multilevel"/>
    <w:tmpl w:val="0C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90033863">
    <w:abstractNumId w:val="29"/>
  </w:num>
  <w:num w:numId="2" w16cid:durableId="125859925">
    <w:abstractNumId w:val="14"/>
  </w:num>
  <w:num w:numId="3" w16cid:durableId="1134760939">
    <w:abstractNumId w:val="28"/>
  </w:num>
  <w:num w:numId="4" w16cid:durableId="292252858">
    <w:abstractNumId w:val="8"/>
  </w:num>
  <w:num w:numId="5" w16cid:durableId="1881749443">
    <w:abstractNumId w:val="15"/>
  </w:num>
  <w:num w:numId="6" w16cid:durableId="1662151601">
    <w:abstractNumId w:val="21"/>
  </w:num>
  <w:num w:numId="7" w16cid:durableId="1129280084">
    <w:abstractNumId w:val="13"/>
  </w:num>
  <w:num w:numId="8" w16cid:durableId="1052922401">
    <w:abstractNumId w:val="15"/>
  </w:num>
  <w:num w:numId="9" w16cid:durableId="1226531467">
    <w:abstractNumId w:val="25"/>
  </w:num>
  <w:num w:numId="10" w16cid:durableId="1079788619">
    <w:abstractNumId w:val="25"/>
  </w:num>
  <w:num w:numId="11" w16cid:durableId="125783079">
    <w:abstractNumId w:val="25"/>
  </w:num>
  <w:num w:numId="12" w16cid:durableId="1371613104">
    <w:abstractNumId w:val="25"/>
  </w:num>
  <w:num w:numId="13" w16cid:durableId="1085611129">
    <w:abstractNumId w:val="25"/>
  </w:num>
  <w:num w:numId="14" w16cid:durableId="1469133091">
    <w:abstractNumId w:val="25"/>
  </w:num>
  <w:num w:numId="15" w16cid:durableId="717818586">
    <w:abstractNumId w:val="25"/>
  </w:num>
  <w:num w:numId="16" w16cid:durableId="594899971">
    <w:abstractNumId w:val="7"/>
  </w:num>
  <w:num w:numId="17" w16cid:durableId="6111323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79587264">
    <w:abstractNumId w:val="9"/>
  </w:num>
  <w:num w:numId="19" w16cid:durableId="198399477">
    <w:abstractNumId w:val="26"/>
  </w:num>
  <w:num w:numId="20" w16cid:durableId="289436180">
    <w:abstractNumId w:val="24"/>
  </w:num>
  <w:num w:numId="21" w16cid:durableId="194660504">
    <w:abstractNumId w:val="23"/>
  </w:num>
  <w:num w:numId="22" w16cid:durableId="1738089819">
    <w:abstractNumId w:val="36"/>
  </w:num>
  <w:num w:numId="23" w16cid:durableId="412822351">
    <w:abstractNumId w:val="5"/>
  </w:num>
  <w:num w:numId="24" w16cid:durableId="2015181818">
    <w:abstractNumId w:val="4"/>
  </w:num>
  <w:num w:numId="25" w16cid:durableId="590623662">
    <w:abstractNumId w:val="3"/>
  </w:num>
  <w:num w:numId="26" w16cid:durableId="2108843357">
    <w:abstractNumId w:val="2"/>
  </w:num>
  <w:num w:numId="27" w16cid:durableId="72970902">
    <w:abstractNumId w:val="1"/>
  </w:num>
  <w:num w:numId="28" w16cid:durableId="836699357">
    <w:abstractNumId w:val="0"/>
  </w:num>
  <w:num w:numId="29" w16cid:durableId="438794582">
    <w:abstractNumId w:val="32"/>
  </w:num>
  <w:num w:numId="30" w16cid:durableId="363674917">
    <w:abstractNumId w:val="12"/>
  </w:num>
  <w:num w:numId="31" w16cid:durableId="1192181768">
    <w:abstractNumId w:val="35"/>
  </w:num>
  <w:num w:numId="32" w16cid:durableId="2068605935">
    <w:abstractNumId w:val="11"/>
  </w:num>
  <w:num w:numId="33" w16cid:durableId="1994524655">
    <w:abstractNumId w:val="27"/>
  </w:num>
  <w:num w:numId="34" w16cid:durableId="1345211451">
    <w:abstractNumId w:val="19"/>
  </w:num>
  <w:num w:numId="35" w16cid:durableId="2004775109">
    <w:abstractNumId w:val="34"/>
  </w:num>
  <w:num w:numId="36" w16cid:durableId="454058121">
    <w:abstractNumId w:val="20"/>
  </w:num>
  <w:num w:numId="37" w16cid:durableId="1312097098">
    <w:abstractNumId w:val="17"/>
  </w:num>
  <w:num w:numId="38" w16cid:durableId="426780178">
    <w:abstractNumId w:val="30"/>
  </w:num>
  <w:num w:numId="39" w16cid:durableId="1585410700">
    <w:abstractNumId w:val="10"/>
  </w:num>
  <w:num w:numId="40" w16cid:durableId="788863444">
    <w:abstractNumId w:val="6"/>
  </w:num>
  <w:num w:numId="41" w16cid:durableId="1973710151">
    <w:abstractNumId w:val="33"/>
  </w:num>
  <w:num w:numId="42" w16cid:durableId="1673602142">
    <w:abstractNumId w:val="31"/>
  </w:num>
  <w:num w:numId="43" w16cid:durableId="2110925129">
    <w:abstractNumId w:val="16"/>
  </w:num>
  <w:num w:numId="44" w16cid:durableId="1779641114">
    <w:abstractNumId w:val="22"/>
  </w:num>
  <w:num w:numId="45" w16cid:durableId="661275846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attachedTemplate r:id="rId1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9A8"/>
    <w:rsid w:val="0000603C"/>
    <w:rsid w:val="000747E2"/>
    <w:rsid w:val="000837FF"/>
    <w:rsid w:val="00083EAB"/>
    <w:rsid w:val="000A3A21"/>
    <w:rsid w:val="000A5734"/>
    <w:rsid w:val="000C18C1"/>
    <w:rsid w:val="000C5D22"/>
    <w:rsid w:val="000D328A"/>
    <w:rsid w:val="000E1BB4"/>
    <w:rsid w:val="000E60C9"/>
    <w:rsid w:val="00140DE5"/>
    <w:rsid w:val="00155817"/>
    <w:rsid w:val="00164D12"/>
    <w:rsid w:val="00185EC1"/>
    <w:rsid w:val="001B3955"/>
    <w:rsid w:val="0020230C"/>
    <w:rsid w:val="002441B9"/>
    <w:rsid w:val="00283407"/>
    <w:rsid w:val="002A1AB6"/>
    <w:rsid w:val="002B7FC3"/>
    <w:rsid w:val="00310293"/>
    <w:rsid w:val="003413ED"/>
    <w:rsid w:val="00385062"/>
    <w:rsid w:val="003A3EF0"/>
    <w:rsid w:val="003B1E3E"/>
    <w:rsid w:val="003B7B2C"/>
    <w:rsid w:val="003D0355"/>
    <w:rsid w:val="003D29A8"/>
    <w:rsid w:val="003D61B5"/>
    <w:rsid w:val="003E2400"/>
    <w:rsid w:val="0048317B"/>
    <w:rsid w:val="004B5893"/>
    <w:rsid w:val="004C5414"/>
    <w:rsid w:val="0054793C"/>
    <w:rsid w:val="00551643"/>
    <w:rsid w:val="00570E5C"/>
    <w:rsid w:val="005A2432"/>
    <w:rsid w:val="005B779B"/>
    <w:rsid w:val="00657E18"/>
    <w:rsid w:val="006C2FD2"/>
    <w:rsid w:val="007057B9"/>
    <w:rsid w:val="0070720A"/>
    <w:rsid w:val="00721A2A"/>
    <w:rsid w:val="00747544"/>
    <w:rsid w:val="007D4468"/>
    <w:rsid w:val="00830C70"/>
    <w:rsid w:val="0086075D"/>
    <w:rsid w:val="0089682A"/>
    <w:rsid w:val="00966829"/>
    <w:rsid w:val="00996C2C"/>
    <w:rsid w:val="009A3885"/>
    <w:rsid w:val="009B372E"/>
    <w:rsid w:val="009C3FA1"/>
    <w:rsid w:val="009D644F"/>
    <w:rsid w:val="009E0031"/>
    <w:rsid w:val="009E4D86"/>
    <w:rsid w:val="009E58C0"/>
    <w:rsid w:val="00A154D6"/>
    <w:rsid w:val="00A33BB4"/>
    <w:rsid w:val="00A66E11"/>
    <w:rsid w:val="00AE20A1"/>
    <w:rsid w:val="00B2670F"/>
    <w:rsid w:val="00B35834"/>
    <w:rsid w:val="00B43F95"/>
    <w:rsid w:val="00BB27A9"/>
    <w:rsid w:val="00BD1DE7"/>
    <w:rsid w:val="00C4002C"/>
    <w:rsid w:val="00C92916"/>
    <w:rsid w:val="00CE02E1"/>
    <w:rsid w:val="00D10C38"/>
    <w:rsid w:val="00E9199E"/>
    <w:rsid w:val="00F104AB"/>
    <w:rsid w:val="00F224AC"/>
    <w:rsid w:val="00F303F0"/>
    <w:rsid w:val="00F3356B"/>
    <w:rsid w:val="00F545CA"/>
    <w:rsid w:val="00F547A4"/>
    <w:rsid w:val="00F64ADE"/>
    <w:rsid w:val="00F7366A"/>
    <w:rsid w:val="00F92203"/>
    <w:rsid w:val="00F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085D85"/>
  <w15:docId w15:val="{8DE15D4B-D234-495C-87F2-9D496961F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6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6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7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" w:qFormat="1"/>
    <w:lsdException w:name="Closing" w:semiHidden="1" w:uiPriority="6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/>
    <w:lsdException w:name="Date" w:semiHidden="1"/>
    <w:lsdException w:name="Body Text First Indent" w:semiHidden="1" w:uiPriority="6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rsid w:val="00C4002C"/>
    <w:rPr>
      <w:rFonts w:asciiTheme="minorHAnsi" w:eastAsiaTheme="minorEastAsia" w:hAnsiTheme="minorHAnsi" w:cstheme="minorBidi"/>
      <w:sz w:val="22"/>
      <w:szCs w:val="28"/>
    </w:rPr>
  </w:style>
  <w:style w:type="paragraph" w:styleId="Heading1">
    <w:name w:val="heading 1"/>
    <w:basedOn w:val="Normal"/>
    <w:next w:val="BodyText"/>
    <w:qFormat/>
    <w:rsid w:val="00C4002C"/>
    <w:pPr>
      <w:keepNext/>
      <w:numPr>
        <w:numId w:val="9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Heading2">
    <w:name w:val="heading 2"/>
    <w:basedOn w:val="Normal"/>
    <w:next w:val="BodyText"/>
    <w:qFormat/>
    <w:rsid w:val="00C4002C"/>
    <w:pPr>
      <w:keepNext/>
      <w:numPr>
        <w:ilvl w:val="1"/>
        <w:numId w:val="9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Heading3">
    <w:name w:val="heading 3"/>
    <w:basedOn w:val="Normal"/>
    <w:qFormat/>
    <w:rsid w:val="00C4002C"/>
    <w:pPr>
      <w:numPr>
        <w:ilvl w:val="2"/>
        <w:numId w:val="9"/>
      </w:numPr>
      <w:spacing w:after="180" w:line="260" w:lineRule="atLeast"/>
      <w:outlineLvl w:val="2"/>
    </w:pPr>
  </w:style>
  <w:style w:type="paragraph" w:styleId="Heading4">
    <w:name w:val="heading 4"/>
    <w:basedOn w:val="Normal"/>
    <w:qFormat/>
    <w:rsid w:val="00C4002C"/>
    <w:pPr>
      <w:numPr>
        <w:ilvl w:val="3"/>
        <w:numId w:val="9"/>
      </w:numPr>
      <w:spacing w:after="180" w:line="260" w:lineRule="atLeast"/>
      <w:outlineLvl w:val="3"/>
    </w:pPr>
  </w:style>
  <w:style w:type="paragraph" w:styleId="Heading5">
    <w:name w:val="heading 5"/>
    <w:basedOn w:val="Normal"/>
    <w:qFormat/>
    <w:rsid w:val="00C4002C"/>
    <w:pPr>
      <w:numPr>
        <w:ilvl w:val="4"/>
        <w:numId w:val="9"/>
      </w:numPr>
      <w:spacing w:after="180" w:line="260" w:lineRule="atLeast"/>
      <w:outlineLvl w:val="4"/>
    </w:pPr>
  </w:style>
  <w:style w:type="paragraph" w:styleId="Heading6">
    <w:name w:val="heading 6"/>
    <w:basedOn w:val="Normal"/>
    <w:qFormat/>
    <w:rsid w:val="00C4002C"/>
    <w:pPr>
      <w:numPr>
        <w:ilvl w:val="5"/>
        <w:numId w:val="9"/>
      </w:numPr>
      <w:spacing w:after="180" w:line="260" w:lineRule="atLeast"/>
      <w:outlineLvl w:val="5"/>
    </w:pPr>
  </w:style>
  <w:style w:type="paragraph" w:styleId="Heading7">
    <w:name w:val="heading 7"/>
    <w:basedOn w:val="Normal"/>
    <w:link w:val="Heading7Char"/>
    <w:qFormat/>
    <w:rsid w:val="00C4002C"/>
    <w:pPr>
      <w:numPr>
        <w:ilvl w:val="6"/>
        <w:numId w:val="9"/>
      </w:numPr>
      <w:spacing w:after="180" w:line="260" w:lineRule="atLeast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4002C"/>
    <w:pPr>
      <w:spacing w:after="180" w:line="260" w:lineRule="atLeast"/>
    </w:pPr>
  </w:style>
  <w:style w:type="paragraph" w:customStyle="1" w:styleId="BMKDeliveryPhrase">
    <w:name w:val="BMK Delivery Phrase"/>
    <w:basedOn w:val="BMKAddressInfo"/>
    <w:semiHidden/>
    <w:rsid w:val="00C4002C"/>
    <w:pPr>
      <w:framePr w:w="2943" w:h="1734" w:hRule="exact" w:wrap="around" w:vAnchor="text" w:hAnchor="page" w:x="8533" w:y="208"/>
      <w:ind w:left="57"/>
    </w:pPr>
    <w:rPr>
      <w:b/>
    </w:rPr>
  </w:style>
  <w:style w:type="paragraph" w:customStyle="1" w:styleId="BMKLegalNoticePhrase">
    <w:name w:val="BMK Legal Notice Phrase"/>
    <w:basedOn w:val="Normal"/>
    <w:semiHidden/>
    <w:rsid w:val="00C4002C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Qualifier">
    <w:name w:val="BMK Qualifier"/>
    <w:semiHidden/>
    <w:rsid w:val="00C4002C"/>
    <w:pPr>
      <w:spacing w:after="200" w:line="170" w:lineRule="atLeast"/>
    </w:pPr>
    <w:rPr>
      <w:rFonts w:asciiTheme="majorHAnsi" w:hAnsiTheme="majorHAnsi" w:cstheme="minorBidi"/>
      <w:caps/>
      <w:noProof/>
      <w:sz w:val="13"/>
      <w:szCs w:val="13"/>
    </w:rPr>
  </w:style>
  <w:style w:type="paragraph" w:customStyle="1" w:styleId="BMKRefInfo">
    <w:name w:val="BMK Ref Info"/>
    <w:basedOn w:val="BMKAddressInfo"/>
    <w:semiHidden/>
    <w:rsid w:val="00C4002C"/>
    <w:pPr>
      <w:framePr w:w="2943" w:h="1734" w:hRule="exact" w:wrap="around" w:vAnchor="text" w:hAnchor="page" w:x="8533" w:y="208"/>
      <w:ind w:left="57"/>
    </w:pPr>
  </w:style>
  <w:style w:type="paragraph" w:customStyle="1" w:styleId="BMKRecipient1">
    <w:name w:val="BMK Recipient1"/>
    <w:basedOn w:val="Normal"/>
    <w:semiHidden/>
    <w:rsid w:val="00C4002C"/>
    <w:pPr>
      <w:spacing w:line="260" w:lineRule="atLeast"/>
    </w:pPr>
  </w:style>
  <w:style w:type="paragraph" w:styleId="Footer">
    <w:name w:val="footer"/>
    <w:basedOn w:val="Normal"/>
    <w:link w:val="FooterChar"/>
    <w:uiPriority w:val="99"/>
    <w:rsid w:val="00C4002C"/>
    <w:pPr>
      <w:tabs>
        <w:tab w:val="right" w:pos="9350"/>
      </w:tabs>
      <w:spacing w:line="200" w:lineRule="atLeast"/>
      <w:ind w:right="-567"/>
    </w:pPr>
    <w:rPr>
      <w:rFonts w:asciiTheme="majorHAnsi" w:eastAsiaTheme="majorEastAsia" w:hAnsiTheme="majorHAnsi" w:cstheme="majorHAnsi"/>
      <w:noProof/>
      <w:sz w:val="16"/>
      <w:szCs w:val="22"/>
    </w:rPr>
  </w:style>
  <w:style w:type="character" w:customStyle="1" w:styleId="FooterChar">
    <w:name w:val="Footer Char"/>
    <w:link w:val="Footer"/>
    <w:uiPriority w:val="99"/>
    <w:rsid w:val="00C4002C"/>
    <w:rPr>
      <w:rFonts w:asciiTheme="majorHAnsi" w:eastAsiaTheme="majorEastAsia" w:hAnsiTheme="majorHAnsi" w:cstheme="majorHAnsi"/>
      <w:noProof/>
      <w:sz w:val="16"/>
      <w:szCs w:val="22"/>
    </w:rPr>
  </w:style>
  <w:style w:type="character" w:styleId="FootnoteReference">
    <w:name w:val="footnote reference"/>
    <w:uiPriority w:val="6"/>
    <w:semiHidden/>
    <w:rsid w:val="00C4002C"/>
    <w:rPr>
      <w:vertAlign w:val="superscript"/>
    </w:rPr>
  </w:style>
  <w:style w:type="paragraph" w:styleId="Header">
    <w:name w:val="header"/>
    <w:basedOn w:val="Normal"/>
    <w:semiHidden/>
    <w:rsid w:val="00C4002C"/>
  </w:style>
  <w:style w:type="paragraph" w:styleId="ListNumber">
    <w:name w:val="List Number"/>
    <w:basedOn w:val="Normal"/>
    <w:uiPriority w:val="7"/>
    <w:qFormat/>
    <w:rsid w:val="00C4002C"/>
    <w:pPr>
      <w:numPr>
        <w:numId w:val="6"/>
      </w:numPr>
      <w:spacing w:after="180" w:line="260" w:lineRule="atLeast"/>
    </w:pPr>
  </w:style>
  <w:style w:type="paragraph" w:styleId="FootnoteText">
    <w:name w:val="footnote text"/>
    <w:basedOn w:val="Normal"/>
    <w:uiPriority w:val="6"/>
    <w:semiHidden/>
    <w:rsid w:val="00C4002C"/>
    <w:rPr>
      <w:sz w:val="18"/>
      <w:szCs w:val="20"/>
    </w:rPr>
  </w:style>
  <w:style w:type="paragraph" w:customStyle="1" w:styleId="Bullet1">
    <w:name w:val="Bullet 1"/>
    <w:basedOn w:val="Normal"/>
    <w:uiPriority w:val="8"/>
    <w:qFormat/>
    <w:rsid w:val="00C4002C"/>
    <w:pPr>
      <w:numPr>
        <w:numId w:val="1"/>
      </w:numPr>
      <w:spacing w:after="180" w:line="260" w:lineRule="atLeast"/>
    </w:pPr>
  </w:style>
  <w:style w:type="paragraph" w:customStyle="1" w:styleId="BMKSubject">
    <w:name w:val="BMK Subject"/>
    <w:basedOn w:val="Normal"/>
    <w:semiHidden/>
    <w:rsid w:val="00C4002C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PrivacyText">
    <w:name w:val="BMK Privacy Text"/>
    <w:basedOn w:val="Footer"/>
    <w:link w:val="BMKPrivacyTextChar"/>
    <w:semiHidden/>
    <w:rsid w:val="00C4002C"/>
  </w:style>
  <w:style w:type="character" w:customStyle="1" w:styleId="BMKPrivacyTextChar">
    <w:name w:val="BMK Privacy Text Char"/>
    <w:link w:val="BMKPrivacyText"/>
    <w:semiHidden/>
    <w:rsid w:val="00C4002C"/>
    <w:rPr>
      <w:rFonts w:asciiTheme="majorHAnsi" w:eastAsiaTheme="majorEastAsia" w:hAnsiTheme="majorHAnsi" w:cstheme="majorHAnsi"/>
      <w:noProof/>
      <w:sz w:val="16"/>
      <w:szCs w:val="22"/>
    </w:rPr>
  </w:style>
  <w:style w:type="paragraph" w:customStyle="1" w:styleId="OtherContact">
    <w:name w:val="OtherContact"/>
    <w:basedOn w:val="Normal"/>
    <w:semiHidden/>
    <w:rsid w:val="00C4002C"/>
    <w:rPr>
      <w:rFonts w:asciiTheme="majorHAnsi" w:eastAsiaTheme="majorEastAsia" w:hAnsiTheme="majorHAnsi" w:cstheme="majorHAnsi"/>
      <w:sz w:val="16"/>
    </w:rPr>
  </w:style>
  <w:style w:type="paragraph" w:customStyle="1" w:styleId="Bullet2">
    <w:name w:val="Bullet 2"/>
    <w:basedOn w:val="Normal"/>
    <w:uiPriority w:val="8"/>
    <w:qFormat/>
    <w:rsid w:val="00C4002C"/>
    <w:pPr>
      <w:numPr>
        <w:numId w:val="2"/>
      </w:numPr>
      <w:spacing w:line="260" w:lineRule="atLeast"/>
    </w:pPr>
  </w:style>
  <w:style w:type="character" w:customStyle="1" w:styleId="Definition">
    <w:name w:val="Definition"/>
    <w:basedOn w:val="DefaultParagraphFont"/>
    <w:uiPriority w:val="3"/>
    <w:rsid w:val="00C4002C"/>
    <w:rPr>
      <w:b/>
      <w:bCs/>
      <w:i w:val="0"/>
      <w:szCs w:val="28"/>
    </w:rPr>
  </w:style>
  <w:style w:type="character" w:styleId="PageNumber">
    <w:name w:val="page number"/>
    <w:basedOn w:val="DefaultParagraphFont"/>
    <w:uiPriority w:val="99"/>
    <w:semiHidden/>
    <w:rsid w:val="00C4002C"/>
    <w:rPr>
      <w:szCs w:val="16"/>
    </w:rPr>
  </w:style>
  <w:style w:type="paragraph" w:customStyle="1" w:styleId="LetterDetail">
    <w:name w:val="LetterDetail"/>
    <w:basedOn w:val="Normal"/>
    <w:semiHidden/>
    <w:rsid w:val="00C4002C"/>
    <w:pPr>
      <w:spacing w:line="260" w:lineRule="atLeast"/>
    </w:pPr>
  </w:style>
  <w:style w:type="paragraph" w:customStyle="1" w:styleId="BMKLetterCaption">
    <w:name w:val="BMK LetterCaption"/>
    <w:basedOn w:val="BMKLegalNoticePhrase"/>
    <w:next w:val="NormalSingle"/>
    <w:semiHidden/>
    <w:rsid w:val="00C4002C"/>
    <w:pPr>
      <w:spacing w:before="0"/>
    </w:pPr>
  </w:style>
  <w:style w:type="paragraph" w:customStyle="1" w:styleId="NormalSingle">
    <w:name w:val="Normal Single"/>
    <w:basedOn w:val="Normal"/>
    <w:uiPriority w:val="6"/>
    <w:semiHidden/>
    <w:rsid w:val="00C4002C"/>
    <w:pPr>
      <w:spacing w:line="0" w:lineRule="atLeast"/>
    </w:pPr>
  </w:style>
  <w:style w:type="paragraph" w:customStyle="1" w:styleId="BMKco-brand">
    <w:name w:val="BMK co-brand"/>
    <w:semiHidden/>
    <w:rsid w:val="00C4002C"/>
    <w:pPr>
      <w:spacing w:after="200" w:line="170" w:lineRule="atLeast"/>
    </w:pPr>
    <w:rPr>
      <w:rFonts w:asciiTheme="majorHAnsi" w:hAnsiTheme="majorHAnsi" w:cstheme="minorBidi"/>
      <w:caps/>
      <w:sz w:val="13"/>
      <w:szCs w:val="22"/>
    </w:rPr>
  </w:style>
  <w:style w:type="paragraph" w:customStyle="1" w:styleId="TableText">
    <w:name w:val="Table Text"/>
    <w:basedOn w:val="Normal"/>
    <w:uiPriority w:val="6"/>
    <w:semiHidden/>
    <w:rsid w:val="00C4002C"/>
    <w:pPr>
      <w:tabs>
        <w:tab w:val="right" w:pos="9072"/>
      </w:tabs>
      <w:spacing w:after="180" w:line="260" w:lineRule="atLeast"/>
    </w:pPr>
  </w:style>
  <w:style w:type="paragraph" w:customStyle="1" w:styleId="TableHeading">
    <w:name w:val="Table Heading"/>
    <w:basedOn w:val="Normal"/>
    <w:next w:val="Normal"/>
    <w:uiPriority w:val="8"/>
    <w:semiHidden/>
    <w:rsid w:val="00C4002C"/>
    <w:pPr>
      <w:spacing w:before="120" w:after="120" w:line="240" w:lineRule="atLeast"/>
    </w:pPr>
    <w:rPr>
      <w:rFonts w:ascii="Arial" w:hAnsi="Arial"/>
      <w:caps/>
      <w:sz w:val="16"/>
      <w:szCs w:val="22"/>
    </w:rPr>
  </w:style>
  <w:style w:type="paragraph" w:styleId="ListNumber2">
    <w:name w:val="List Number 2"/>
    <w:basedOn w:val="Normal"/>
    <w:uiPriority w:val="7"/>
    <w:qFormat/>
    <w:rsid w:val="00C4002C"/>
    <w:pPr>
      <w:numPr>
        <w:ilvl w:val="1"/>
        <w:numId w:val="6"/>
      </w:numPr>
      <w:spacing w:after="180" w:line="260" w:lineRule="atLeast"/>
    </w:pPr>
  </w:style>
  <w:style w:type="paragraph" w:styleId="ListNumber3">
    <w:name w:val="List Number 3"/>
    <w:basedOn w:val="Normal"/>
    <w:uiPriority w:val="7"/>
    <w:qFormat/>
    <w:rsid w:val="00C4002C"/>
    <w:pPr>
      <w:numPr>
        <w:ilvl w:val="2"/>
        <w:numId w:val="6"/>
      </w:numPr>
      <w:spacing w:after="180" w:line="260" w:lineRule="atLeast"/>
    </w:pPr>
  </w:style>
  <w:style w:type="paragraph" w:styleId="ListNumber4">
    <w:name w:val="List Number 4"/>
    <w:basedOn w:val="Normal"/>
    <w:uiPriority w:val="7"/>
    <w:qFormat/>
    <w:rsid w:val="00C4002C"/>
    <w:pPr>
      <w:numPr>
        <w:ilvl w:val="3"/>
        <w:numId w:val="6"/>
      </w:numPr>
      <w:spacing w:after="180" w:line="260" w:lineRule="atLeast"/>
    </w:pPr>
  </w:style>
  <w:style w:type="paragraph" w:customStyle="1" w:styleId="BMKHeaderLogoSHI">
    <w:name w:val="BMKHeaderLogoSHI"/>
    <w:semiHidden/>
    <w:rsid w:val="00C4002C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asciiTheme="minorHAnsi" w:eastAsiaTheme="minorEastAsia" w:hAnsiTheme="minorHAnsi" w:cstheme="minorHAnsi"/>
      <w:sz w:val="22"/>
      <w:szCs w:val="24"/>
    </w:rPr>
  </w:style>
  <w:style w:type="paragraph" w:customStyle="1" w:styleId="BMKPrivacyTitle">
    <w:name w:val="BMK Privacy Title"/>
    <w:basedOn w:val="Normal"/>
    <w:semiHidden/>
    <w:rsid w:val="00C4002C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FooterIndent">
    <w:name w:val="Footer Indent"/>
    <w:basedOn w:val="Footer"/>
    <w:semiHidden/>
    <w:rsid w:val="00C4002C"/>
    <w:pPr>
      <w:ind w:left="1208"/>
    </w:pPr>
  </w:style>
  <w:style w:type="character" w:styleId="Hyperlink">
    <w:name w:val="Hyperlink"/>
    <w:uiPriority w:val="6"/>
    <w:semiHidden/>
    <w:rsid w:val="00C4002C"/>
    <w:rPr>
      <w:color w:val="0000FF"/>
      <w:u w:val="single"/>
    </w:rPr>
  </w:style>
  <w:style w:type="paragraph" w:customStyle="1" w:styleId="BMKSalutation">
    <w:name w:val="BMK Salutation"/>
    <w:basedOn w:val="Normal"/>
    <w:semiHidden/>
    <w:rsid w:val="00C4002C"/>
    <w:pPr>
      <w:spacing w:line="260" w:lineRule="atLeast"/>
    </w:pPr>
  </w:style>
  <w:style w:type="paragraph" w:customStyle="1" w:styleId="BMKDate">
    <w:name w:val="BMKDate"/>
    <w:basedOn w:val="Normal"/>
    <w:semiHidden/>
    <w:rsid w:val="00C4002C"/>
    <w:pPr>
      <w:spacing w:line="260" w:lineRule="atLeast"/>
    </w:pPr>
  </w:style>
  <w:style w:type="paragraph" w:customStyle="1" w:styleId="BMKAddress1">
    <w:name w:val="BMK Address1"/>
    <w:basedOn w:val="Normal"/>
    <w:semiHidden/>
    <w:rsid w:val="00C4002C"/>
    <w:pPr>
      <w:spacing w:line="260" w:lineRule="atLeast"/>
    </w:pPr>
  </w:style>
  <w:style w:type="paragraph" w:customStyle="1" w:styleId="BMKAttention">
    <w:name w:val="BMK Attention"/>
    <w:basedOn w:val="Normal"/>
    <w:semiHidden/>
    <w:rsid w:val="00C4002C"/>
    <w:pPr>
      <w:spacing w:line="260" w:lineRule="atLeast"/>
    </w:pPr>
  </w:style>
  <w:style w:type="paragraph" w:customStyle="1" w:styleId="BodyTextIndent-BMK">
    <w:name w:val="Body Text Indent - BMK"/>
    <w:basedOn w:val="Normal"/>
    <w:uiPriority w:val="6"/>
    <w:semiHidden/>
    <w:rsid w:val="00C4002C"/>
    <w:pPr>
      <w:numPr>
        <w:numId w:val="3"/>
      </w:numPr>
      <w:tabs>
        <w:tab w:val="clear" w:pos="720"/>
      </w:tabs>
      <w:spacing w:after="180" w:line="260" w:lineRule="atLeast"/>
    </w:pPr>
  </w:style>
  <w:style w:type="paragraph" w:customStyle="1" w:styleId="BodyTextNotFirstIndent-BMK">
    <w:name w:val="Body Text Not First Indent - BMK"/>
    <w:basedOn w:val="Normal"/>
    <w:uiPriority w:val="6"/>
    <w:semiHidden/>
    <w:rsid w:val="00C4002C"/>
    <w:pPr>
      <w:numPr>
        <w:numId w:val="4"/>
      </w:numPr>
      <w:tabs>
        <w:tab w:val="clear" w:pos="57"/>
      </w:tabs>
      <w:spacing w:after="180" w:line="260" w:lineRule="atLeast"/>
    </w:pPr>
  </w:style>
  <w:style w:type="character" w:customStyle="1" w:styleId="BodyTextChar">
    <w:name w:val="Body Text Char"/>
    <w:basedOn w:val="DefaultParagraphFont"/>
    <w:link w:val="BodyText"/>
    <w:rsid w:val="00C4002C"/>
    <w:rPr>
      <w:rFonts w:asciiTheme="minorHAnsi" w:eastAsiaTheme="minorEastAsia" w:hAnsiTheme="minorHAnsi" w:cstheme="minorBidi"/>
      <w:sz w:val="22"/>
      <w:szCs w:val="28"/>
    </w:rPr>
  </w:style>
  <w:style w:type="paragraph" w:styleId="Subtitle">
    <w:name w:val="Subtitle"/>
    <w:basedOn w:val="Normal"/>
    <w:next w:val="BodyText"/>
    <w:link w:val="SubtitleChar"/>
    <w:uiPriority w:val="2"/>
    <w:semiHidden/>
    <w:qFormat/>
    <w:rsid w:val="00C4002C"/>
    <w:pPr>
      <w:keepNext/>
      <w:numPr>
        <w:ilvl w:val="1"/>
      </w:numPr>
      <w:spacing w:after="180" w:line="260" w:lineRule="atLeast"/>
    </w:pPr>
    <w:rPr>
      <w:rFonts w:asciiTheme="majorHAnsi" w:eastAsiaTheme="majorEastAsia" w:hAnsiTheme="majorHAnsi" w:cstheme="majorHAnsi"/>
      <w:b/>
      <w:iCs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C4002C"/>
    <w:rPr>
      <w:rFonts w:asciiTheme="majorHAnsi" w:eastAsiaTheme="majorEastAsia" w:hAnsiTheme="majorHAnsi" w:cstheme="majorHAnsi"/>
      <w:b/>
      <w:iCs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rsid w:val="00C4002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4002C"/>
    <w:rPr>
      <w:rFonts w:asciiTheme="minorHAnsi" w:eastAsiaTheme="minorEastAsia" w:hAnsiTheme="minorHAnsi" w:cstheme="minorBidi"/>
      <w:i/>
      <w:iCs/>
      <w:color w:val="000000" w:themeColor="text1"/>
      <w:sz w:val="22"/>
      <w:szCs w:val="28"/>
    </w:rPr>
  </w:style>
  <w:style w:type="paragraph" w:customStyle="1" w:styleId="CC">
    <w:name w:val="CC"/>
    <w:basedOn w:val="Normal"/>
    <w:uiPriority w:val="6"/>
    <w:semiHidden/>
    <w:rsid w:val="00C4002C"/>
    <w:pPr>
      <w:keepNext/>
      <w:keepLines/>
      <w:spacing w:after="240"/>
      <w:ind w:left="340" w:hanging="340"/>
    </w:pPr>
  </w:style>
  <w:style w:type="paragraph" w:customStyle="1" w:styleId="SubHeading">
    <w:name w:val="Sub Heading"/>
    <w:basedOn w:val="Normal"/>
    <w:next w:val="BodyText"/>
    <w:rsid w:val="00C4002C"/>
    <w:pPr>
      <w:keepNext/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numbering" w:customStyle="1" w:styleId="BMHeadings">
    <w:name w:val="B&amp;M Headings"/>
    <w:uiPriority w:val="99"/>
    <w:rsid w:val="00C4002C"/>
    <w:pPr>
      <w:numPr>
        <w:numId w:val="5"/>
      </w:numPr>
    </w:pPr>
  </w:style>
  <w:style w:type="numbering" w:customStyle="1" w:styleId="BMListNumbers">
    <w:name w:val="B&amp;M List Numbers"/>
    <w:uiPriority w:val="99"/>
    <w:rsid w:val="00C4002C"/>
    <w:pPr>
      <w:numPr>
        <w:numId w:val="6"/>
      </w:numPr>
    </w:pPr>
  </w:style>
  <w:style w:type="paragraph" w:styleId="NormalWeb">
    <w:name w:val="Normal (Web)"/>
    <w:basedOn w:val="Normal"/>
    <w:semiHidden/>
    <w:rsid w:val="00C4002C"/>
    <w:rPr>
      <w:sz w:val="24"/>
      <w:szCs w:val="24"/>
    </w:rPr>
  </w:style>
  <w:style w:type="paragraph" w:customStyle="1" w:styleId="BMKAddressInfo">
    <w:name w:val="BMK Address Info"/>
    <w:link w:val="BMKAddressInfoChar"/>
    <w:semiHidden/>
    <w:rsid w:val="00C4002C"/>
    <w:rPr>
      <w:rFonts w:ascii="Arial" w:hAnsi="Arial" w:cstheme="minorBidi"/>
      <w:noProof/>
      <w:sz w:val="16"/>
      <w:szCs w:val="22"/>
    </w:rPr>
  </w:style>
  <w:style w:type="character" w:customStyle="1" w:styleId="BMKAddressInfoChar">
    <w:name w:val="BMK Address Info Char"/>
    <w:link w:val="BMKAddressInfo"/>
    <w:semiHidden/>
    <w:rsid w:val="00C4002C"/>
    <w:rPr>
      <w:rFonts w:ascii="Arial" w:hAnsi="Arial" w:cstheme="minorBidi"/>
      <w:noProof/>
      <w:sz w:val="16"/>
      <w:szCs w:val="22"/>
    </w:rPr>
  </w:style>
  <w:style w:type="paragraph" w:customStyle="1" w:styleId="BMKDocumentName">
    <w:name w:val="BMK Document Name"/>
    <w:basedOn w:val="Normal"/>
    <w:next w:val="Normal"/>
    <w:semiHidden/>
    <w:rsid w:val="00C4002C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styleId="BalloonText">
    <w:name w:val="Balloon Text"/>
    <w:basedOn w:val="Normal"/>
    <w:link w:val="BalloonTextChar"/>
    <w:semiHidden/>
    <w:rsid w:val="00C400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4002C"/>
    <w:rPr>
      <w:rFonts w:ascii="Tahoma" w:eastAsiaTheme="minorEastAsia" w:hAnsi="Tahoma" w:cs="Tahoma"/>
      <w:sz w:val="16"/>
      <w:szCs w:val="16"/>
    </w:r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C4002C"/>
    <w:rPr>
      <w:rFonts w:ascii="Arial Bold" w:hAnsi="Arial Bold"/>
      <w:b/>
      <w:bCs/>
    </w:rPr>
  </w:style>
  <w:style w:type="character" w:customStyle="1" w:styleId="BMKMemberFirmNameChar">
    <w:name w:val="BMK Member Firm Name Char"/>
    <w:link w:val="BMKMemberFirmName"/>
    <w:semiHidden/>
    <w:rsid w:val="00C4002C"/>
    <w:rPr>
      <w:rFonts w:ascii="Arial Bold" w:hAnsi="Arial Bold" w:cstheme="minorBidi"/>
      <w:b/>
      <w:bCs/>
      <w:noProof/>
      <w:sz w:val="16"/>
      <w:szCs w:val="22"/>
    </w:rPr>
  </w:style>
  <w:style w:type="paragraph" w:customStyle="1" w:styleId="BMKMultiOffice">
    <w:name w:val="BMK Multi Office"/>
    <w:basedOn w:val="BMKRegions"/>
    <w:next w:val="Normal"/>
    <w:semiHidden/>
    <w:rsid w:val="00C4002C"/>
  </w:style>
  <w:style w:type="paragraph" w:customStyle="1" w:styleId="BMKMultiOfficeAddress">
    <w:name w:val="BMK Multi Office Address"/>
    <w:basedOn w:val="BMKCities"/>
    <w:semiHidden/>
    <w:rsid w:val="00C4002C"/>
  </w:style>
  <w:style w:type="paragraph" w:customStyle="1" w:styleId="Recital">
    <w:name w:val="Recital"/>
    <w:basedOn w:val="Normal"/>
    <w:uiPriority w:val="7"/>
    <w:rsid w:val="00C4002C"/>
    <w:pPr>
      <w:numPr>
        <w:numId w:val="7"/>
      </w:numPr>
      <w:spacing w:after="180" w:line="260" w:lineRule="atLeast"/>
    </w:pPr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C4002C"/>
    <w:rPr>
      <w:color w:val="C2C3C4" w:themeColor="background2"/>
    </w:rPr>
  </w:style>
  <w:style w:type="paragraph" w:customStyle="1" w:styleId="BMKPartnerList">
    <w:name w:val="BMK Partner List"/>
    <w:basedOn w:val="BMKCities"/>
    <w:semiHidden/>
    <w:rsid w:val="00C4002C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DirectNumber">
    <w:name w:val="BMK Direct Number"/>
    <w:basedOn w:val="BMKRefInfo"/>
    <w:uiPriority w:val="6"/>
    <w:semiHidden/>
    <w:rsid w:val="00C4002C"/>
    <w:pPr>
      <w:framePr w:wrap="around"/>
      <w:spacing w:before="80"/>
    </w:pPr>
  </w:style>
  <w:style w:type="paragraph" w:customStyle="1" w:styleId="BMKCities">
    <w:name w:val="BMK Cities"/>
    <w:semiHidden/>
    <w:rsid w:val="00C4002C"/>
    <w:rPr>
      <w:rFonts w:ascii="Arial" w:hAnsi="Arial" w:cstheme="minorBidi"/>
      <w:noProof/>
      <w:spacing w:val="2"/>
      <w:sz w:val="11"/>
      <w:szCs w:val="11"/>
    </w:rPr>
  </w:style>
  <w:style w:type="paragraph" w:customStyle="1" w:styleId="BMKRegions">
    <w:name w:val="BMK Regions"/>
    <w:basedOn w:val="BMKCities"/>
    <w:next w:val="BMKCities"/>
    <w:semiHidden/>
    <w:rsid w:val="00C4002C"/>
    <w:rPr>
      <w:rFonts w:ascii="Arial Black" w:hAnsi="Arial Black"/>
      <w:szCs w:val="24"/>
    </w:rPr>
  </w:style>
  <w:style w:type="paragraph" w:customStyle="1" w:styleId="BMKCitiesSpace">
    <w:name w:val="BMK Cities Space"/>
    <w:basedOn w:val="BMKCities"/>
    <w:semiHidden/>
    <w:rsid w:val="00C4002C"/>
  </w:style>
  <w:style w:type="character" w:customStyle="1" w:styleId="DMReference">
    <w:name w:val="DMReference"/>
    <w:basedOn w:val="FooterChar"/>
    <w:semiHidden/>
    <w:rsid w:val="00C4002C"/>
    <w:rPr>
      <w:rFonts w:asciiTheme="majorHAnsi" w:eastAsiaTheme="majorEastAsia" w:hAnsiTheme="majorHAnsi" w:cstheme="majorHAnsi"/>
      <w:noProof/>
      <w:sz w:val="16"/>
      <w:szCs w:val="16"/>
    </w:rPr>
  </w:style>
  <w:style w:type="paragraph" w:styleId="BodyTextIndent">
    <w:name w:val="Body Text Indent"/>
    <w:basedOn w:val="Normal"/>
    <w:link w:val="BodyTextIndentChar"/>
    <w:rsid w:val="00C4002C"/>
    <w:pPr>
      <w:spacing w:after="180" w:line="260" w:lineRule="exact"/>
      <w:ind w:left="709"/>
    </w:pPr>
  </w:style>
  <w:style w:type="character" w:customStyle="1" w:styleId="BodyTextIndentChar">
    <w:name w:val="Body Text Indent Char"/>
    <w:basedOn w:val="DefaultParagraphFont"/>
    <w:link w:val="BodyTextIndent"/>
    <w:rsid w:val="00C4002C"/>
    <w:rPr>
      <w:rFonts w:asciiTheme="minorHAnsi" w:eastAsiaTheme="minorEastAsia" w:hAnsiTheme="minorHAnsi" w:cstheme="minorBidi"/>
      <w:sz w:val="22"/>
      <w:szCs w:val="28"/>
    </w:rPr>
  </w:style>
  <w:style w:type="character" w:customStyle="1" w:styleId="Heading7Char">
    <w:name w:val="Heading 7 Char"/>
    <w:basedOn w:val="DefaultParagraphFont"/>
    <w:link w:val="Heading7"/>
    <w:rsid w:val="00C4002C"/>
    <w:rPr>
      <w:rFonts w:asciiTheme="minorHAnsi" w:eastAsiaTheme="minorEastAsia" w:hAnsiTheme="minorHAnsi" w:cstheme="minorBidi"/>
      <w:sz w:val="22"/>
      <w:szCs w:val="28"/>
    </w:rPr>
  </w:style>
  <w:style w:type="paragraph" w:customStyle="1" w:styleId="BodyTextIndent4">
    <w:name w:val="Body Text Indent 4"/>
    <w:basedOn w:val="BodyTextIndent"/>
    <w:link w:val="BodyTextIndent4Char"/>
    <w:qFormat/>
    <w:rsid w:val="00C4002C"/>
    <w:pPr>
      <w:numPr>
        <w:ilvl w:val="2"/>
      </w:numPr>
      <w:spacing w:line="260" w:lineRule="atLeast"/>
      <w:ind w:left="1418"/>
    </w:pPr>
  </w:style>
  <w:style w:type="character" w:customStyle="1" w:styleId="BodyTextIndent4Char">
    <w:name w:val="Body Text Indent 4 Char"/>
    <w:basedOn w:val="BodyTextChar"/>
    <w:link w:val="BodyTextIndent4"/>
    <w:rsid w:val="00C4002C"/>
    <w:rPr>
      <w:rFonts w:asciiTheme="minorHAnsi" w:eastAsiaTheme="minorEastAsia" w:hAnsiTheme="minorHAnsi" w:cstheme="minorBidi"/>
      <w:sz w:val="22"/>
      <w:szCs w:val="28"/>
    </w:rPr>
  </w:style>
  <w:style w:type="paragraph" w:customStyle="1" w:styleId="BodyTextIndent5">
    <w:name w:val="Body Text Indent 5"/>
    <w:basedOn w:val="BodyTextIndent4"/>
    <w:link w:val="BodyTextIndent5Char"/>
    <w:qFormat/>
    <w:rsid w:val="00C4002C"/>
    <w:pPr>
      <w:numPr>
        <w:ilvl w:val="3"/>
      </w:numPr>
      <w:ind w:left="2126"/>
    </w:pPr>
  </w:style>
  <w:style w:type="character" w:customStyle="1" w:styleId="BodyTextIndent5Char">
    <w:name w:val="Body Text Indent 5 Char"/>
    <w:basedOn w:val="BodyTextChar"/>
    <w:link w:val="BodyTextIndent5"/>
    <w:rsid w:val="00C4002C"/>
    <w:rPr>
      <w:rFonts w:asciiTheme="minorHAnsi" w:eastAsiaTheme="minorEastAsia" w:hAnsiTheme="minorHAnsi" w:cstheme="minorBidi"/>
      <w:sz w:val="22"/>
      <w:szCs w:val="28"/>
    </w:rPr>
  </w:style>
  <w:style w:type="paragraph" w:customStyle="1" w:styleId="BodyTextIndent6">
    <w:name w:val="Body Text Indent 6"/>
    <w:basedOn w:val="BodyTextIndent5"/>
    <w:link w:val="BodyTextIndent6Char"/>
    <w:qFormat/>
    <w:rsid w:val="00C4002C"/>
    <w:pPr>
      <w:numPr>
        <w:ilvl w:val="4"/>
      </w:numPr>
      <w:ind w:left="2835"/>
    </w:pPr>
  </w:style>
  <w:style w:type="character" w:customStyle="1" w:styleId="BodyTextIndent6Char">
    <w:name w:val="Body Text Indent 6 Char"/>
    <w:basedOn w:val="BodyTextChar"/>
    <w:link w:val="BodyTextIndent6"/>
    <w:rsid w:val="00C4002C"/>
    <w:rPr>
      <w:rFonts w:asciiTheme="minorHAnsi" w:eastAsiaTheme="minorEastAsia" w:hAnsiTheme="minorHAnsi" w:cstheme="minorBidi"/>
      <w:sz w:val="22"/>
      <w:szCs w:val="28"/>
    </w:rPr>
  </w:style>
  <w:style w:type="character" w:customStyle="1" w:styleId="Highlight">
    <w:name w:val="Highlight"/>
    <w:semiHidden/>
    <w:rsid w:val="00C4002C"/>
    <w:rPr>
      <w:rFonts w:asciiTheme="majorHAnsi" w:eastAsiaTheme="majorEastAsia" w:hAnsiTheme="majorHAnsi" w:cstheme="majorHAnsi"/>
      <w:b/>
    </w:rPr>
  </w:style>
  <w:style w:type="character" w:styleId="Emphasis">
    <w:name w:val="Emphasis"/>
    <w:rsid w:val="00C4002C"/>
    <w:rPr>
      <w:i/>
      <w:iCs/>
    </w:rPr>
  </w:style>
  <w:style w:type="paragraph" w:customStyle="1" w:styleId="BMKDocumentNameHK">
    <w:name w:val="BMK Document Name HK"/>
    <w:basedOn w:val="Normal"/>
    <w:next w:val="BMKMemberFirmName"/>
    <w:semiHidden/>
    <w:rsid w:val="00C4002C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styleId="BodyTextFirstIndent">
    <w:name w:val="Body Text First Indent"/>
    <w:basedOn w:val="BodyText"/>
    <w:link w:val="BodyTextFirstIndentChar"/>
    <w:uiPriority w:val="6"/>
    <w:semiHidden/>
    <w:rsid w:val="00C4002C"/>
    <w:pPr>
      <w:spacing w:after="120" w:line="240" w:lineRule="auto"/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6"/>
    <w:semiHidden/>
    <w:rsid w:val="00C4002C"/>
    <w:rPr>
      <w:rFonts w:asciiTheme="minorHAnsi" w:eastAsiaTheme="minorEastAsia" w:hAnsiTheme="minorHAnsi" w:cstheme="minorBidi"/>
      <w:sz w:val="22"/>
      <w:szCs w:val="28"/>
    </w:rPr>
  </w:style>
  <w:style w:type="paragraph" w:customStyle="1" w:styleId="BMKSubtitle">
    <w:name w:val="BMK Subtitle"/>
    <w:basedOn w:val="Normal"/>
    <w:next w:val="BodyText"/>
    <w:semiHidden/>
    <w:rsid w:val="00C4002C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customStyle="1" w:styleId="BMKTitle">
    <w:name w:val="BMK Title"/>
    <w:basedOn w:val="Normal"/>
    <w:next w:val="BodyText"/>
    <w:semiHidden/>
    <w:rsid w:val="00C4002C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character" w:styleId="BookTitle">
    <w:name w:val="Book Title"/>
    <w:basedOn w:val="DefaultParagraphFont"/>
    <w:uiPriority w:val="33"/>
    <w:rsid w:val="00C4002C"/>
    <w:rPr>
      <w:b/>
      <w:bCs/>
      <w:smallCaps/>
      <w:spacing w:val="5"/>
    </w:rPr>
  </w:style>
  <w:style w:type="character" w:styleId="Strong">
    <w:name w:val="Strong"/>
    <w:basedOn w:val="DefaultParagraphFont"/>
    <w:rsid w:val="00C4002C"/>
    <w:rPr>
      <w:b/>
      <w:bCs/>
    </w:rPr>
  </w:style>
  <w:style w:type="character" w:styleId="SubtleEmphasis">
    <w:name w:val="Subtle Emphasis"/>
    <w:basedOn w:val="DefaultParagraphFont"/>
    <w:uiPriority w:val="19"/>
    <w:rsid w:val="00C4002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rsid w:val="00C4002C"/>
    <w:rPr>
      <w:smallCaps/>
      <w:color w:val="AE132A" w:themeColor="accent2"/>
      <w:u w:val="single"/>
    </w:rPr>
  </w:style>
  <w:style w:type="paragraph" w:styleId="NoSpacing">
    <w:name w:val="No Spacing"/>
    <w:uiPriority w:val="6"/>
    <w:semiHidden/>
    <w:rsid w:val="00C4002C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200" w:line="2" w:lineRule="auto"/>
    </w:pPr>
    <w:rPr>
      <w:rFonts w:asciiTheme="minorHAnsi" w:eastAsiaTheme="minorEastAsia" w:hAnsiTheme="minorHAnsi" w:cstheme="minorHAnsi"/>
      <w:sz w:val="22"/>
      <w:szCs w:val="24"/>
    </w:rPr>
  </w:style>
  <w:style w:type="character" w:styleId="IntenseEmphasis">
    <w:name w:val="Intense Emphasis"/>
    <w:basedOn w:val="DefaultParagraphFont"/>
    <w:uiPriority w:val="21"/>
    <w:rsid w:val="00C4002C"/>
    <w:rPr>
      <w:b/>
      <w:bCs/>
      <w:i/>
      <w:iCs/>
      <w:color w:val="EE313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C4002C"/>
    <w:pPr>
      <w:pBdr>
        <w:bottom w:val="single" w:sz="4" w:space="4" w:color="EE3135" w:themeColor="accent1"/>
      </w:pBdr>
      <w:spacing w:before="200" w:after="280"/>
      <w:ind w:left="936" w:right="936"/>
    </w:pPr>
    <w:rPr>
      <w:b/>
      <w:bCs/>
      <w:i/>
      <w:iCs/>
      <w:color w:val="EE313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2C"/>
    <w:rPr>
      <w:rFonts w:asciiTheme="minorHAnsi" w:eastAsiaTheme="minorEastAsia" w:hAnsiTheme="minorHAnsi" w:cstheme="minorBidi"/>
      <w:b/>
      <w:bCs/>
      <w:i/>
      <w:iCs/>
      <w:color w:val="EE3135" w:themeColor="accent1"/>
      <w:sz w:val="22"/>
      <w:szCs w:val="28"/>
    </w:rPr>
  </w:style>
  <w:style w:type="character" w:styleId="IntenseReference">
    <w:name w:val="Intense Reference"/>
    <w:basedOn w:val="DefaultParagraphFont"/>
    <w:uiPriority w:val="32"/>
    <w:rsid w:val="00C4002C"/>
    <w:rPr>
      <w:b/>
      <w:bCs/>
      <w:smallCaps/>
      <w:color w:val="AE132A" w:themeColor="accent2"/>
      <w:spacing w:val="5"/>
      <w:u w:val="single"/>
    </w:rPr>
  </w:style>
  <w:style w:type="paragraph" w:styleId="ListParagraph">
    <w:name w:val="List Paragraph"/>
    <w:basedOn w:val="Normal"/>
    <w:uiPriority w:val="34"/>
    <w:rsid w:val="00C4002C"/>
    <w:pPr>
      <w:ind w:left="720"/>
      <w:contextualSpacing/>
    </w:pPr>
  </w:style>
  <w:style w:type="paragraph" w:customStyle="1" w:styleId="Da">
    <w:name w:val="D(a)"/>
    <w:basedOn w:val="Normal"/>
    <w:uiPriority w:val="4"/>
    <w:rsid w:val="00C4002C"/>
    <w:pPr>
      <w:numPr>
        <w:ilvl w:val="1"/>
        <w:numId w:val="19"/>
      </w:numPr>
      <w:spacing w:after="180" w:line="260" w:lineRule="atLeast"/>
    </w:pPr>
  </w:style>
  <w:style w:type="paragraph" w:customStyle="1" w:styleId="DA0">
    <w:name w:val="D(A)"/>
    <w:basedOn w:val="Normal"/>
    <w:uiPriority w:val="6"/>
    <w:rsid w:val="00C4002C"/>
    <w:pPr>
      <w:numPr>
        <w:ilvl w:val="3"/>
        <w:numId w:val="19"/>
      </w:numPr>
      <w:spacing w:after="180" w:line="260" w:lineRule="atLeast"/>
    </w:pPr>
  </w:style>
  <w:style w:type="paragraph" w:customStyle="1" w:styleId="Di">
    <w:name w:val="D(i)"/>
    <w:basedOn w:val="Normal"/>
    <w:uiPriority w:val="5"/>
    <w:rsid w:val="00C4002C"/>
    <w:pPr>
      <w:numPr>
        <w:ilvl w:val="2"/>
        <w:numId w:val="19"/>
      </w:numPr>
      <w:spacing w:after="180" w:line="260" w:lineRule="atLeast"/>
    </w:pPr>
  </w:style>
  <w:style w:type="paragraph" w:customStyle="1" w:styleId="DefinitionParagraph">
    <w:name w:val="Definition Paragraph"/>
    <w:basedOn w:val="Normal"/>
    <w:uiPriority w:val="2"/>
    <w:rsid w:val="00C4002C"/>
    <w:pPr>
      <w:numPr>
        <w:numId w:val="19"/>
      </w:numPr>
      <w:spacing w:after="180" w:line="260" w:lineRule="atLeast"/>
    </w:pPr>
  </w:style>
  <w:style w:type="paragraph" w:customStyle="1" w:styleId="SchH1">
    <w:name w:val="SchH1"/>
    <w:basedOn w:val="Normal"/>
    <w:next w:val="BodyText"/>
    <w:uiPriority w:val="6"/>
    <w:rsid w:val="00C4002C"/>
    <w:pPr>
      <w:keepNext/>
      <w:numPr>
        <w:numId w:val="39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Normal"/>
    <w:next w:val="BodyText"/>
    <w:uiPriority w:val="6"/>
    <w:rsid w:val="00C4002C"/>
    <w:pPr>
      <w:keepNext/>
      <w:numPr>
        <w:ilvl w:val="1"/>
        <w:numId w:val="39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Normal"/>
    <w:uiPriority w:val="6"/>
    <w:rsid w:val="00C4002C"/>
    <w:pPr>
      <w:numPr>
        <w:ilvl w:val="2"/>
        <w:numId w:val="39"/>
      </w:numPr>
      <w:spacing w:after="180" w:line="260" w:lineRule="atLeast"/>
    </w:pPr>
  </w:style>
  <w:style w:type="paragraph" w:customStyle="1" w:styleId="SchH4">
    <w:name w:val="SchH4"/>
    <w:basedOn w:val="Normal"/>
    <w:uiPriority w:val="6"/>
    <w:rsid w:val="00C4002C"/>
    <w:pPr>
      <w:numPr>
        <w:ilvl w:val="3"/>
        <w:numId w:val="39"/>
      </w:numPr>
      <w:spacing w:after="180" w:line="260" w:lineRule="atLeast"/>
    </w:pPr>
  </w:style>
  <w:style w:type="paragraph" w:customStyle="1" w:styleId="SchH5">
    <w:name w:val="SchH5"/>
    <w:basedOn w:val="Normal"/>
    <w:uiPriority w:val="6"/>
    <w:rsid w:val="00C4002C"/>
    <w:pPr>
      <w:numPr>
        <w:ilvl w:val="4"/>
        <w:numId w:val="39"/>
      </w:numPr>
      <w:spacing w:after="180" w:line="260" w:lineRule="atLeast"/>
    </w:pPr>
  </w:style>
  <w:style w:type="paragraph" w:customStyle="1" w:styleId="SchH6">
    <w:name w:val="SchH6"/>
    <w:basedOn w:val="Normal"/>
    <w:uiPriority w:val="6"/>
    <w:rsid w:val="00C4002C"/>
    <w:pPr>
      <w:numPr>
        <w:ilvl w:val="5"/>
        <w:numId w:val="39"/>
      </w:numPr>
      <w:spacing w:after="180" w:line="260" w:lineRule="atLeast"/>
    </w:pPr>
  </w:style>
  <w:style w:type="paragraph" w:customStyle="1" w:styleId="SchSH">
    <w:name w:val="SchSH"/>
    <w:basedOn w:val="Normal"/>
    <w:next w:val="BodyText"/>
    <w:uiPriority w:val="6"/>
    <w:rsid w:val="00C4002C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styleId="TOC1">
    <w:name w:val="toc 1"/>
    <w:basedOn w:val="Normal"/>
    <w:next w:val="Normal"/>
    <w:autoRedefine/>
    <w:uiPriority w:val="39"/>
    <w:semiHidden/>
    <w:rsid w:val="00C4002C"/>
    <w:pPr>
      <w:spacing w:before="180" w:line="260" w:lineRule="atLeast"/>
      <w:ind w:left="562" w:right="288" w:hanging="562"/>
    </w:pPr>
    <w:rPr>
      <w:rFonts w:asciiTheme="majorHAnsi" w:eastAsiaTheme="majorEastAsia" w:hAnsiTheme="majorHAnsi" w:cstheme="majorHAnsi"/>
      <w:b/>
    </w:rPr>
  </w:style>
  <w:style w:type="paragraph" w:styleId="TOC2">
    <w:name w:val="toc 2"/>
    <w:basedOn w:val="Normal"/>
    <w:next w:val="Normal"/>
    <w:autoRedefine/>
    <w:uiPriority w:val="39"/>
    <w:semiHidden/>
    <w:rsid w:val="00C4002C"/>
    <w:pPr>
      <w:spacing w:before="180" w:line="260" w:lineRule="atLeast"/>
      <w:ind w:left="1124" w:right="288" w:hanging="562"/>
    </w:pPr>
    <w:rPr>
      <w:rFonts w:asciiTheme="majorHAnsi" w:eastAsiaTheme="majorEastAsia" w:hAnsiTheme="majorHAnsi" w:cstheme="majorHAnsi"/>
      <w:b/>
    </w:rPr>
  </w:style>
  <w:style w:type="paragraph" w:styleId="TOC3">
    <w:name w:val="toc 3"/>
    <w:basedOn w:val="Normal"/>
    <w:next w:val="Normal"/>
    <w:autoRedefine/>
    <w:uiPriority w:val="39"/>
    <w:semiHidden/>
    <w:rsid w:val="00C4002C"/>
    <w:pPr>
      <w:spacing w:before="180" w:line="260" w:lineRule="atLeast"/>
      <w:ind w:left="1700" w:right="288" w:hanging="562"/>
    </w:pPr>
    <w:rPr>
      <w:rFonts w:asciiTheme="majorHAnsi" w:eastAsiaTheme="majorEastAsia" w:hAnsiTheme="majorHAnsi" w:cstheme="majorHAnsi"/>
      <w:b/>
    </w:rPr>
  </w:style>
  <w:style w:type="paragraph" w:styleId="TOC4">
    <w:name w:val="toc 4"/>
    <w:basedOn w:val="Normal"/>
    <w:next w:val="Normal"/>
    <w:autoRedefine/>
    <w:semiHidden/>
    <w:rsid w:val="00C4002C"/>
    <w:pPr>
      <w:spacing w:line="260" w:lineRule="atLeast"/>
      <w:ind w:left="1418"/>
    </w:pPr>
    <w:rPr>
      <w:rFonts w:asciiTheme="majorHAnsi" w:eastAsiaTheme="majorEastAsia" w:hAnsiTheme="majorHAnsi" w:cstheme="majorHAnsi"/>
      <w:szCs w:val="20"/>
    </w:rPr>
  </w:style>
  <w:style w:type="numbering" w:customStyle="1" w:styleId="BMSchedules">
    <w:name w:val="B&amp;M Schedules"/>
    <w:uiPriority w:val="99"/>
    <w:rsid w:val="00C4002C"/>
    <w:pPr>
      <w:numPr>
        <w:numId w:val="18"/>
      </w:numPr>
    </w:pPr>
  </w:style>
  <w:style w:type="numbering" w:customStyle="1" w:styleId="BMDefinitions">
    <w:name w:val="B&amp;M Definitions"/>
    <w:uiPriority w:val="99"/>
    <w:rsid w:val="00C4002C"/>
    <w:pPr>
      <w:numPr>
        <w:numId w:val="19"/>
      </w:numPr>
    </w:pPr>
  </w:style>
  <w:style w:type="paragraph" w:customStyle="1" w:styleId="TOCHeading">
    <w:name w:val="TOCHeading"/>
    <w:basedOn w:val="Normal"/>
    <w:next w:val="BodyText"/>
    <w:uiPriority w:val="11"/>
    <w:semiHidden/>
    <w:rsid w:val="00C4002C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paragraph" w:styleId="TOC5">
    <w:name w:val="toc 5"/>
    <w:basedOn w:val="Normal"/>
    <w:next w:val="Normal"/>
    <w:autoRedefine/>
    <w:semiHidden/>
    <w:rsid w:val="00C4002C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rsid w:val="00C4002C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rsid w:val="00C4002C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rsid w:val="00C4002C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rsid w:val="00C4002C"/>
    <w:pPr>
      <w:spacing w:after="100"/>
      <w:ind w:left="1760"/>
    </w:pPr>
  </w:style>
  <w:style w:type="table" w:customStyle="1" w:styleId="TableHorizontalShadedBlue">
    <w:name w:val="Table Horizontal Shaded Blue"/>
    <w:basedOn w:val="TableNormal"/>
    <w:rsid w:val="00C4002C"/>
    <w:rPr>
      <w:rFonts w:ascii="Arial" w:eastAsia="Times New Roman" w:hAnsi="Arial"/>
    </w:rPr>
    <w:tblPr>
      <w:tblInd w:w="113" w:type="dxa"/>
      <w:tblBorders>
        <w:top w:val="single" w:sz="4" w:space="0" w:color="6773B6"/>
        <w:bottom w:val="single" w:sz="4" w:space="0" w:color="6773B6"/>
        <w:insideH w:val="single" w:sz="4" w:space="0" w:color="6773B6"/>
        <w:insideV w:val="single" w:sz="4" w:space="0" w:color="6773B6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Row">
      <w:rPr>
        <w:b w:val="0"/>
        <w:color w:val="FFFFFF"/>
      </w:rPr>
      <w:tblPr/>
      <w:tcPr>
        <w:tcBorders>
          <w:insideV w:val="single" w:sz="4" w:space="0" w:color="FFFFFF" w:themeColor="background1"/>
        </w:tcBorders>
        <w:shd w:val="clear" w:color="auto" w:fill="6773B6"/>
      </w:tcPr>
    </w:tblStylePr>
  </w:style>
  <w:style w:type="paragraph" w:customStyle="1" w:styleId="TableCopy">
    <w:name w:val="Table Copy"/>
    <w:basedOn w:val="Normal"/>
    <w:uiPriority w:val="8"/>
    <w:semiHidden/>
    <w:rsid w:val="00C4002C"/>
    <w:pPr>
      <w:spacing w:before="120" w:after="120" w:line="240" w:lineRule="atLeast"/>
    </w:pPr>
    <w:rPr>
      <w:rFonts w:ascii="Arial" w:hAnsi="Arial"/>
      <w:color w:val="5F5F5F"/>
      <w:sz w:val="20"/>
      <w:szCs w:val="26"/>
    </w:rPr>
  </w:style>
  <w:style w:type="paragraph" w:customStyle="1" w:styleId="TableHeadings">
    <w:name w:val="Table Headings"/>
    <w:basedOn w:val="Normal"/>
    <w:uiPriority w:val="8"/>
    <w:semiHidden/>
    <w:rsid w:val="00C4002C"/>
    <w:pPr>
      <w:numPr>
        <w:numId w:val="38"/>
      </w:numPr>
      <w:spacing w:before="120" w:after="60" w:line="240" w:lineRule="atLeast"/>
    </w:pPr>
    <w:rPr>
      <w:rFonts w:ascii="Arial" w:hAnsi="Arial"/>
      <w:b/>
      <w:sz w:val="20"/>
      <w:szCs w:val="26"/>
    </w:rPr>
  </w:style>
  <w:style w:type="paragraph" w:customStyle="1" w:styleId="SchH7">
    <w:name w:val="SchH7"/>
    <w:basedOn w:val="Normal"/>
    <w:uiPriority w:val="6"/>
    <w:rsid w:val="00C4002C"/>
    <w:pPr>
      <w:numPr>
        <w:ilvl w:val="6"/>
        <w:numId w:val="39"/>
      </w:numPr>
      <w:spacing w:after="180" w:line="260" w:lineRule="atLeast"/>
    </w:pPr>
  </w:style>
  <w:style w:type="character" w:styleId="FollowedHyperlink">
    <w:name w:val="FollowedHyperlink"/>
    <w:basedOn w:val="DefaultParagraphFont"/>
    <w:unhideWhenUsed/>
    <w:rsid w:val="00C4002C"/>
    <w:rPr>
      <w:color w:val="800080"/>
      <w:u w:val="single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rsid w:val="00C4002C"/>
    <w:pPr>
      <w:keepLines/>
      <w:numPr>
        <w:numId w:val="0"/>
      </w:numPr>
      <w:spacing w:before="480" w:after="0" w:line="240" w:lineRule="auto"/>
      <w:outlineLvl w:val="9"/>
    </w:pPr>
    <w:rPr>
      <w:rFonts w:cstheme="majorBidi"/>
      <w:color w:val="AE132A" w:themeColor="accent2"/>
      <w:sz w:val="28"/>
    </w:rPr>
  </w:style>
  <w:style w:type="table" w:customStyle="1" w:styleId="TableHorizontalShaded">
    <w:name w:val="Table Horizontal Shaded"/>
    <w:basedOn w:val="TableNormal"/>
    <w:rsid w:val="00C4002C"/>
    <w:rPr>
      <w:rFonts w:ascii="Arial" w:eastAsia="Times New Roman" w:hAnsi="Arial"/>
    </w:rPr>
    <w:tblPr>
      <w:tblInd w:w="113" w:type="dxa"/>
      <w:tblBorders>
        <w:top w:val="single" w:sz="4" w:space="0" w:color="002856" w:themeColor="accent4"/>
        <w:bottom w:val="single" w:sz="4" w:space="0" w:color="002856" w:themeColor="accent4"/>
        <w:insideH w:val="single" w:sz="4" w:space="0" w:color="002856" w:themeColor="accent4"/>
        <w:insideV w:val="single" w:sz="4" w:space="0" w:color="002856" w:themeColor="accent4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Row">
      <w:rPr>
        <w:b w:val="0"/>
        <w:color w:val="FFFFFF"/>
      </w:rPr>
      <w:tblPr/>
      <w:tcPr>
        <w:tcBorders>
          <w:insideV w:val="single" w:sz="4" w:space="0" w:color="FFFFFF" w:themeColor="background1"/>
        </w:tcBorders>
        <w:shd w:val="clear" w:color="auto" w:fill="002856" w:themeFill="accent4"/>
      </w:tcPr>
    </w:tblStylePr>
  </w:style>
  <w:style w:type="table" w:styleId="TableGrid">
    <w:name w:val="Table Grid"/>
    <w:basedOn w:val="TableNormal"/>
    <w:rsid w:val="00C4002C"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
      </vt:lpstr>
    </vt:vector>
  </TitlesOfParts>
  <Company>
  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
  </dc:creator>
  <cp:keywords>
  </cp:keywords>
  <dc:description>
  </dc:description>
  <cp:lastModifiedBy>G675</cp:lastModifiedBy>
  <cp:revision>6</cp:revision>
  <dcterms:created xsi:type="dcterms:W3CDTF">2019-08-26T00:51:00Z</dcterms:created>
  <dcterms:modified xsi:type="dcterms:W3CDTF">2024-02-02T17:17:00Z</dcterms:modified>
</cp:coreProperties>
</file>