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926B" w14:textId="77777777" w:rsidR="007452AC" w:rsidRDefault="006D6BEE">
      <w:pPr>
        <w:spacing w:before="1000" w:after="80"/>
        <w:jc w:val="center"/>
      </w:pPr>
      <w:proofErr w:type="spellStart"/>
      <w:r>
        <w:rPr>
          <w:b/>
          <w:bCs/>
          <w:color w:val="1B2A4A"/>
          <w:sz w:val="80"/>
          <w:szCs w:val="80"/>
        </w:rPr>
        <w:t>SoulJu</w:t>
      </w:r>
      <w:proofErr w:type="spellEnd"/>
    </w:p>
    <w:p w14:paraId="61E40AD4" w14:textId="77777777" w:rsidR="007452AC" w:rsidRDefault="006D6BEE">
      <w:pPr>
        <w:spacing w:after="80"/>
        <w:jc w:val="center"/>
      </w:pPr>
      <w:r>
        <w:rPr>
          <w:b/>
          <w:bCs/>
          <w:color w:val="0D7377"/>
          <w:sz w:val="40"/>
          <w:szCs w:val="40"/>
        </w:rPr>
        <w:t>STRATEGIC DECISION BRIEF</w:t>
      </w:r>
    </w:p>
    <w:p w14:paraId="04805FCE" w14:textId="77777777" w:rsidR="007452AC" w:rsidRDefault="006D6BEE">
      <w:pPr>
        <w:spacing w:after="600"/>
        <w:jc w:val="center"/>
      </w:pPr>
      <w:r>
        <w:rPr>
          <w:i/>
          <w:iCs/>
          <w:color w:val="8E9BAE"/>
          <w:sz w:val="24"/>
          <w:szCs w:val="24"/>
        </w:rPr>
        <w:t>AI-</w:t>
      </w:r>
      <w:proofErr w:type="spellStart"/>
      <w:r>
        <w:rPr>
          <w:i/>
          <w:iCs/>
          <w:color w:val="8E9BAE"/>
          <w:sz w:val="24"/>
          <w:szCs w:val="24"/>
        </w:rPr>
        <w:t>Powered</w:t>
      </w:r>
      <w:proofErr w:type="spellEnd"/>
      <w:r>
        <w:rPr>
          <w:i/>
          <w:iCs/>
          <w:color w:val="8E9BAE"/>
          <w:sz w:val="24"/>
          <w:szCs w:val="24"/>
        </w:rPr>
        <w:t xml:space="preserve"> </w:t>
      </w:r>
      <w:proofErr w:type="spellStart"/>
      <w:r>
        <w:rPr>
          <w:i/>
          <w:iCs/>
          <w:color w:val="8E9BAE"/>
          <w:sz w:val="24"/>
          <w:szCs w:val="24"/>
        </w:rPr>
        <w:t>Precision</w:t>
      </w:r>
      <w:proofErr w:type="spellEnd"/>
      <w:r>
        <w:rPr>
          <w:i/>
          <w:iCs/>
          <w:color w:val="8E9BAE"/>
          <w:sz w:val="24"/>
          <w:szCs w:val="24"/>
        </w:rPr>
        <w:t xml:space="preserve"> </w:t>
      </w:r>
      <w:proofErr w:type="spellStart"/>
      <w:r>
        <w:rPr>
          <w:i/>
          <w:iCs/>
          <w:color w:val="8E9BAE"/>
          <w:sz w:val="24"/>
          <w:szCs w:val="24"/>
        </w:rPr>
        <w:t>Nutraceuticals</w:t>
      </w:r>
      <w:proofErr w:type="spellEnd"/>
      <w:r>
        <w:rPr>
          <w:i/>
          <w:iCs/>
          <w:color w:val="8E9BAE"/>
          <w:sz w:val="24"/>
          <w:szCs w:val="24"/>
        </w:rPr>
        <w:t xml:space="preserve"> · Plataforma de Saúde Feminina por Ciclos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2AC" w14:paraId="174C4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80DD2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de Dados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6FCAB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 Amostras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FB9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Metodologia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CD1E3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Eixos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CC41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Benchmark</w:t>
            </w:r>
          </w:p>
        </w:tc>
      </w:tr>
      <w:tr w:rsidR="007452AC" w14:paraId="1B59143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0D9C" w14:textId="77777777" w:rsidR="007452AC" w:rsidRDefault="006D6BEE">
            <w:r>
              <w:rPr>
                <w:color w:val="1A1A2E"/>
                <w:sz w:val="20"/>
                <w:szCs w:val="20"/>
              </w:rPr>
              <w:t>NHANES-L 2021–2023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10A8" w14:textId="77777777" w:rsidR="007452AC" w:rsidRDefault="006D6BEE">
            <w:r>
              <w:rPr>
                <w:color w:val="1A1A2E"/>
                <w:sz w:val="20"/>
                <w:szCs w:val="20"/>
              </w:rPr>
              <w:t>11.933 indivíduos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E7F5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K-Means + RF + PPI + SHAP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5D33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6 eixos + </w:t>
            </w:r>
            <w:proofErr w:type="spellStart"/>
            <w:r>
              <w:rPr>
                <w:color w:val="1A1A2E"/>
                <w:sz w:val="20"/>
                <w:szCs w:val="20"/>
              </w:rPr>
              <w:t>skin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proxy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3409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19 </w:t>
            </w:r>
            <w:proofErr w:type="spellStart"/>
            <w:r>
              <w:rPr>
                <w:color w:val="1A1A2E"/>
                <w:sz w:val="20"/>
                <w:szCs w:val="20"/>
              </w:rPr>
              <w:t>SKUs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10 marcas</w:t>
            </w:r>
          </w:p>
        </w:tc>
      </w:tr>
    </w:tbl>
    <w:p w14:paraId="436843E3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4BAFC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13C2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C573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BA12A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2B893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Confidencialidade</w:t>
            </w:r>
          </w:p>
        </w:tc>
      </w:tr>
      <w:tr w:rsidR="007452AC" w14:paraId="125772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5EB4" w14:textId="77777777" w:rsidR="007452AC" w:rsidRDefault="006D6BEE">
            <w:r>
              <w:rPr>
                <w:color w:val="1A1A2E"/>
                <w:sz w:val="20"/>
                <w:szCs w:val="20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EAEC" w14:textId="77777777" w:rsidR="007452AC" w:rsidRDefault="006D6BEE">
            <w:r>
              <w:rPr>
                <w:color w:val="1A1A2E"/>
                <w:sz w:val="20"/>
                <w:szCs w:val="20"/>
              </w:rPr>
              <w:t>Fevereiro 2026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16CF" w14:textId="77777777" w:rsidR="007452AC" w:rsidRDefault="006D6BEE">
            <w:r>
              <w:rPr>
                <w:color w:val="1A1A2E"/>
                <w:sz w:val="20"/>
                <w:szCs w:val="20"/>
              </w:rPr>
              <w:t>FINAL DRAFT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CA15" w14:textId="77777777" w:rsidR="007452AC" w:rsidRDefault="006D6BEE">
            <w:r>
              <w:rPr>
                <w:b/>
                <w:bCs/>
                <w:color w:val="C0392B"/>
                <w:sz w:val="20"/>
                <w:szCs w:val="20"/>
              </w:rPr>
              <w:t>USO RESTRITO — SOMENTE SOULJU</w:t>
            </w:r>
          </w:p>
        </w:tc>
      </w:tr>
    </w:tbl>
    <w:p w14:paraId="3FBDF1AC" w14:textId="77777777" w:rsidR="007452AC" w:rsidRDefault="006D6BEE">
      <w:r>
        <w:br w:type="page"/>
      </w:r>
    </w:p>
    <w:p w14:paraId="74ED34BD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BLOCO 1 — EXECUTIVE DECISION</w:t>
      </w:r>
    </w:p>
    <w:p w14:paraId="4B0D2E05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Veredicto: Night Reset</w:t>
      </w:r>
    </w:p>
    <w:p w14:paraId="53AB5D4B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3BD73F31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1A7A4A"/>
              <w:bottom w:val="none" w:sz="0" w:space="0" w:color="FFFFFF"/>
              <w:right w:val="none" w:sz="0" w:space="0" w:color="FFFFFF"/>
            </w:tcBorders>
            <w:shd w:val="clear" w:color="auto" w:fill="E8F5EE"/>
          </w:tcPr>
          <w:p w14:paraId="7026DA2A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D8C67E2" w14:textId="77777777" w:rsidR="007452AC" w:rsidRDefault="006D6BEE">
            <w:r>
              <w:rPr>
                <w:b/>
                <w:bCs/>
                <w:color w:val="1A7A4A"/>
              </w:rPr>
              <w:t>VEREDICTO FINAL — DADOS NHANES-L (n=11.933)</w:t>
            </w:r>
          </w:p>
          <w:p w14:paraId="2E7A0EDC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Night Reset Fit Score: 2,5</w:t>
            </w:r>
            <w:proofErr w:type="gramStart"/>
            <w:r>
              <w:rPr>
                <w:color w:val="1A1A2E"/>
                <w:sz w:val="21"/>
                <w:szCs w:val="21"/>
              </w:rPr>
              <w:t>%  →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 stress NÃO é o driver dominante do sono ruim na base real.</w:t>
            </w:r>
          </w:p>
          <w:p w14:paraId="1B98EBE2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O eixo ENERGIA é o maior preditor de sono (</w:t>
            </w:r>
            <w:proofErr w:type="spellStart"/>
            <w:r>
              <w:rPr>
                <w:color w:val="1A1A2E"/>
                <w:sz w:val="21"/>
                <w:szCs w:val="21"/>
              </w:rPr>
              <w:t>importance</w:t>
            </w:r>
            <w:proofErr w:type="spellEnd"/>
            <w:r>
              <w:rPr>
                <w:color w:val="1A1A2E"/>
                <w:sz w:val="21"/>
                <w:szCs w:val="21"/>
              </w:rPr>
              <w:t>: 19,9% — regressão RF).</w:t>
            </w:r>
          </w:p>
          <w:p w14:paraId="549E0E66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O eixo HORMONAL é o 2º maior preditor de classificação de sono ruim (</w:t>
            </w:r>
            <w:proofErr w:type="spellStart"/>
            <w:r>
              <w:rPr>
                <w:color w:val="1A1A2E"/>
                <w:sz w:val="21"/>
                <w:szCs w:val="21"/>
              </w:rPr>
              <w:t>clf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importance</w:t>
            </w:r>
            <w:proofErr w:type="spellEnd"/>
            <w:r>
              <w:rPr>
                <w:color w:val="1A1A2E"/>
                <w:sz w:val="21"/>
                <w:szCs w:val="21"/>
              </w:rPr>
              <w:t>: 17,2%).</w:t>
            </w:r>
          </w:p>
          <w:p w14:paraId="4E9B3BF7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11% da população tem sono ruim (≤6h). Mas 63% dormem entre 6</w:t>
            </w:r>
            <w:proofErr w:type="gramStart"/>
            <w:r>
              <w:rPr>
                <w:color w:val="1A1A2E"/>
                <w:sz w:val="21"/>
                <w:szCs w:val="21"/>
              </w:rPr>
              <w:t>–</w:t>
            </w:r>
            <w:proofErr w:type="gramEnd"/>
            <w:r>
              <w:rPr>
                <w:color w:val="1A1A2E"/>
                <w:sz w:val="21"/>
                <w:szCs w:val="21"/>
              </w:rPr>
              <w:t>8h — zona de 'cansaço crônico funcional'.</w:t>
            </w:r>
          </w:p>
          <w:p w14:paraId="34585590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Conclusão: Night Reset como SISTEMA DE ENERGIA + HORMONAL tem base real. Como produto de stress isolado, NÃO.</w:t>
            </w:r>
          </w:p>
        </w:tc>
      </w:tr>
    </w:tbl>
    <w:p w14:paraId="4BA01863" w14:textId="77777777" w:rsidR="007452AC" w:rsidRDefault="007452AC">
      <w:pPr>
        <w:spacing w:before="60" w:after="60"/>
      </w:pPr>
    </w:p>
    <w:p w14:paraId="57D462C8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O que os dados dizem sobre Night Reset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52AC" w14:paraId="3F289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E842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Hipótese Night Reset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16CF1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 Real NHANES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D3509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Veredito</w:t>
            </w:r>
          </w:p>
        </w:tc>
      </w:tr>
      <w:tr w:rsidR="007452AC" w14:paraId="0A83B8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D3FD" w14:textId="77777777" w:rsidR="007452AC" w:rsidRDefault="006D6BEE">
            <w:r>
              <w:rPr>
                <w:color w:val="1A1A2E"/>
                <w:sz w:val="20"/>
                <w:szCs w:val="20"/>
              </w:rPr>
              <w:t>Stress é driver do sono ruim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4104" w14:textId="77777777" w:rsidR="007452AC" w:rsidRDefault="006D6BEE">
            <w:r>
              <w:rPr>
                <w:color w:val="1A1A2E"/>
                <w:sz w:val="20"/>
                <w:szCs w:val="20"/>
              </w:rPr>
              <w:t>Fit score = 2,5% (</w:t>
            </w:r>
            <w:proofErr w:type="spellStart"/>
            <w:r>
              <w:rPr>
                <w:color w:val="1A1A2E"/>
                <w:sz w:val="20"/>
                <w:szCs w:val="20"/>
              </w:rPr>
              <w:t>threshold</w:t>
            </w:r>
            <w:proofErr w:type="spellEnd"/>
            <w:r>
              <w:rPr>
                <w:color w:val="1A1A2E"/>
                <w:sz w:val="20"/>
                <w:szCs w:val="20"/>
              </w:rPr>
              <w:t>: 18%)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0174" w14:textId="77777777" w:rsidR="007452AC" w:rsidRDefault="006D6BEE">
            <w:r>
              <w:rPr>
                <w:color w:val="1A1A2E"/>
                <w:sz w:val="20"/>
                <w:szCs w:val="20"/>
              </w:rPr>
              <w:t>❌</w:t>
            </w:r>
            <w:r>
              <w:rPr>
                <w:color w:val="1A1A2E"/>
                <w:sz w:val="20"/>
                <w:szCs w:val="20"/>
              </w:rPr>
              <w:t xml:space="preserve"> NÃO CONFIRMADO</w:t>
            </w:r>
          </w:p>
        </w:tc>
      </w:tr>
      <w:tr w:rsidR="007452AC" w14:paraId="33B91E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D068" w14:textId="77777777" w:rsidR="007452AC" w:rsidRDefault="006D6BEE">
            <w:r>
              <w:rPr>
                <w:color w:val="1A1A2E"/>
                <w:sz w:val="20"/>
                <w:szCs w:val="20"/>
              </w:rPr>
              <w:t>Sono ruim é problema relevante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1CEB" w14:textId="77777777" w:rsidR="007452AC" w:rsidRDefault="006D6BEE">
            <w:r>
              <w:rPr>
                <w:color w:val="1A1A2E"/>
                <w:sz w:val="20"/>
                <w:szCs w:val="20"/>
              </w:rPr>
              <w:t>11% dormem ≤6h · 63% em zona cinza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3605" w14:textId="77777777" w:rsidR="007452AC" w:rsidRDefault="006D6BEE">
            <w:r>
              <w:rPr>
                <w:color w:val="1A1A2E"/>
                <w:sz w:val="20"/>
                <w:szCs w:val="20"/>
              </w:rPr>
              <w:t>✅</w:t>
            </w:r>
            <w:r>
              <w:rPr>
                <w:color w:val="1A1A2E"/>
                <w:sz w:val="20"/>
                <w:szCs w:val="20"/>
              </w:rPr>
              <w:t xml:space="preserve"> CONFIRMADO</w:t>
            </w:r>
          </w:p>
        </w:tc>
      </w:tr>
      <w:tr w:rsidR="007452AC" w14:paraId="49B730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C4C4" w14:textId="77777777" w:rsidR="007452AC" w:rsidRDefault="006D6BEE">
            <w:r>
              <w:rPr>
                <w:color w:val="1A1A2E"/>
                <w:sz w:val="20"/>
                <w:szCs w:val="20"/>
              </w:rPr>
              <w:t>Energia prediz qualidade do sono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8A31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Feature </w:t>
            </w:r>
            <w:proofErr w:type="spellStart"/>
            <w:r>
              <w:rPr>
                <w:color w:val="1A1A2E"/>
                <w:sz w:val="20"/>
                <w:szCs w:val="20"/>
              </w:rPr>
              <w:t>importance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#1: 19,9%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3E5D" w14:textId="77777777" w:rsidR="007452AC" w:rsidRDefault="006D6BEE">
            <w:r>
              <w:rPr>
                <w:color w:val="1A1A2E"/>
                <w:sz w:val="20"/>
                <w:szCs w:val="20"/>
              </w:rPr>
              <w:t>✅</w:t>
            </w:r>
            <w:r>
              <w:rPr>
                <w:color w:val="1A1A2E"/>
                <w:sz w:val="20"/>
                <w:szCs w:val="20"/>
              </w:rPr>
              <w:t xml:space="preserve"> CONFIRMADO</w:t>
            </w:r>
          </w:p>
        </w:tc>
      </w:tr>
      <w:tr w:rsidR="007452AC" w14:paraId="2522E3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D3B2" w14:textId="77777777" w:rsidR="007452AC" w:rsidRDefault="006D6BEE">
            <w:r>
              <w:rPr>
                <w:color w:val="1A1A2E"/>
                <w:sz w:val="20"/>
                <w:szCs w:val="20"/>
              </w:rPr>
              <w:t>Hormonal é relevante para o sono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0FAE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Feature </w:t>
            </w:r>
            <w:proofErr w:type="spellStart"/>
            <w:r>
              <w:rPr>
                <w:color w:val="1A1A2E"/>
                <w:sz w:val="20"/>
                <w:szCs w:val="20"/>
              </w:rPr>
              <w:t>importance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#2: 17,2%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7301" w14:textId="77777777" w:rsidR="007452AC" w:rsidRDefault="006D6BEE">
            <w:r>
              <w:rPr>
                <w:color w:val="1A1A2E"/>
                <w:sz w:val="20"/>
                <w:szCs w:val="20"/>
              </w:rPr>
              <w:t>✅</w:t>
            </w:r>
            <w:r>
              <w:rPr>
                <w:color w:val="1A1A2E"/>
                <w:sz w:val="20"/>
                <w:szCs w:val="20"/>
              </w:rPr>
              <w:t xml:space="preserve"> CONFIRMADO</w:t>
            </w:r>
          </w:p>
        </w:tc>
      </w:tr>
      <w:tr w:rsidR="007452AC" w14:paraId="271E8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366B" w14:textId="77777777" w:rsidR="007452AC" w:rsidRDefault="006D6BEE">
            <w:r>
              <w:rPr>
                <w:color w:val="1A1A2E"/>
                <w:sz w:val="20"/>
                <w:szCs w:val="20"/>
              </w:rPr>
              <w:t>Sistema de 31 dias é diferenciador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8727" w14:textId="77777777" w:rsidR="007452AC" w:rsidRDefault="006D6BEE">
            <w:r>
              <w:rPr>
                <w:color w:val="1A1A2E"/>
                <w:sz w:val="20"/>
                <w:szCs w:val="20"/>
              </w:rPr>
              <w:t>Mercado: 0 produtos com sistema por fases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CCAB" w14:textId="77777777" w:rsidR="007452AC" w:rsidRDefault="006D6BEE">
            <w:r>
              <w:rPr>
                <w:color w:val="1A1A2E"/>
                <w:sz w:val="20"/>
                <w:szCs w:val="20"/>
              </w:rPr>
              <w:t>✅</w:t>
            </w:r>
            <w:r>
              <w:rPr>
                <w:color w:val="1A1A2E"/>
                <w:sz w:val="20"/>
                <w:szCs w:val="20"/>
              </w:rPr>
              <w:t xml:space="preserve"> WHITE SPACE</w:t>
            </w:r>
          </w:p>
        </w:tc>
      </w:tr>
    </w:tbl>
    <w:p w14:paraId="59FBE097" w14:textId="77777777" w:rsidR="007452AC" w:rsidRDefault="007452AC">
      <w:pPr>
        <w:spacing w:before="60" w:after="60"/>
      </w:pPr>
    </w:p>
    <w:p w14:paraId="2EE3F705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Decisão por Cenário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472958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83F73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7074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FFDCC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Racional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8595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Confiança</w:t>
            </w:r>
          </w:p>
        </w:tc>
      </w:tr>
      <w:tr w:rsidR="007452AC" w14:paraId="25400D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0E38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 xml:space="preserve">A —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Pivot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Night Reset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384F" w14:textId="77777777" w:rsidR="007452AC" w:rsidRDefault="006D6BEE">
            <w:r>
              <w:rPr>
                <w:color w:val="1A1A2E"/>
                <w:sz w:val="20"/>
                <w:szCs w:val="20"/>
              </w:rPr>
              <w:t>Reformular como '</w:t>
            </w:r>
            <w:proofErr w:type="spellStart"/>
            <w:r>
              <w:rPr>
                <w:color w:val="1A1A2E"/>
                <w:sz w:val="20"/>
                <w:szCs w:val="20"/>
              </w:rPr>
              <w:t>Restore</w:t>
            </w:r>
            <w:proofErr w:type="spellEnd"/>
            <w:r>
              <w:rPr>
                <w:color w:val="1A1A2E"/>
                <w:sz w:val="20"/>
                <w:szCs w:val="20"/>
              </w:rPr>
              <w:t>': Energia + Hormonal + sono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10DC" w14:textId="77777777" w:rsidR="007452AC" w:rsidRDefault="006D6BEE">
            <w:r>
              <w:rPr>
                <w:color w:val="1A1A2E"/>
                <w:sz w:val="20"/>
                <w:szCs w:val="20"/>
              </w:rPr>
              <w:t>Alinha com dados reais; mantém diferencial de ritual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7973" w14:textId="77777777" w:rsidR="007452AC" w:rsidRDefault="006D6BEE">
            <w:r>
              <w:rPr>
                <w:color w:val="1A1A2E"/>
                <w:sz w:val="20"/>
                <w:szCs w:val="20"/>
              </w:rPr>
              <w:t>Alta (dados)</w:t>
            </w:r>
          </w:p>
        </w:tc>
      </w:tr>
      <w:tr w:rsidR="007452AC" w14:paraId="7EE6B7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13CF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b/>
                <w:bCs/>
                <w:color w:val="1A1A2E"/>
                <w:sz w:val="20"/>
                <w:szCs w:val="20"/>
                <w:lang w:val="en-US"/>
              </w:rPr>
              <w:t>B — GO Night Reset Original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A79F" w14:textId="77777777" w:rsidR="007452AC" w:rsidRDefault="006D6BEE">
            <w:r>
              <w:rPr>
                <w:color w:val="1A1A2E"/>
                <w:sz w:val="20"/>
                <w:szCs w:val="20"/>
              </w:rPr>
              <w:t>Lançar com posicionamento atual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33CF" w14:textId="77777777" w:rsidR="007452AC" w:rsidRDefault="006D6BEE">
            <w:r>
              <w:rPr>
                <w:color w:val="1A1A2E"/>
                <w:sz w:val="20"/>
                <w:szCs w:val="20"/>
              </w:rPr>
              <w:t>Risco de promessa difícil de provar em escala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7D1F" w14:textId="77777777" w:rsidR="007452AC" w:rsidRDefault="006D6BEE">
            <w:r>
              <w:rPr>
                <w:color w:val="1A1A2E"/>
                <w:sz w:val="20"/>
                <w:szCs w:val="20"/>
              </w:rPr>
              <w:t>Média (intuição)</w:t>
            </w:r>
          </w:p>
        </w:tc>
      </w:tr>
      <w:tr w:rsidR="007452AC" w14:paraId="79487B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52EB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 xml:space="preserve">C —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Metabolic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Reset como entrada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F249" w14:textId="77777777" w:rsidR="007452AC" w:rsidRDefault="006D6BEE">
            <w:r>
              <w:rPr>
                <w:color w:val="1A1A2E"/>
                <w:sz w:val="20"/>
                <w:szCs w:val="20"/>
              </w:rPr>
              <w:t>Pivotar para eixo metabólico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D088" w14:textId="77777777" w:rsidR="007452AC" w:rsidRDefault="006D6BEE">
            <w:r>
              <w:rPr>
                <w:color w:val="1A1A2E"/>
                <w:sz w:val="20"/>
                <w:szCs w:val="20"/>
              </w:rPr>
              <w:t>Maior prevalência no cluster 2 (2.389 pessoas)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CE8B" w14:textId="77777777" w:rsidR="007452AC" w:rsidRDefault="006D6BEE">
            <w:r>
              <w:rPr>
                <w:color w:val="1A1A2E"/>
                <w:sz w:val="20"/>
                <w:szCs w:val="20"/>
              </w:rPr>
              <w:t>Alta (dados)</w:t>
            </w:r>
          </w:p>
        </w:tc>
      </w:tr>
    </w:tbl>
    <w:p w14:paraId="6CC4D787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111F1EDA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1B2A4A"/>
              <w:bottom w:val="none" w:sz="0" w:space="0" w:color="FFFFFF"/>
              <w:right w:val="none" w:sz="0" w:space="0" w:color="FFFFFF"/>
            </w:tcBorders>
            <w:shd w:val="clear" w:color="auto" w:fill="E8F0FB"/>
          </w:tcPr>
          <w:p w14:paraId="568D34D4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2307A51" w14:textId="77777777" w:rsidR="007452AC" w:rsidRDefault="006D6BEE">
            <w:r>
              <w:rPr>
                <w:b/>
                <w:bCs/>
                <w:color w:val="1B2A4A"/>
              </w:rPr>
              <w:t>RECOMENDAÇÃO CLARA</w:t>
            </w:r>
          </w:p>
          <w:p w14:paraId="18D12BFA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Cenário A com nome mantido: Night Reset permanece como NOME e RITUAL,</w:t>
            </w:r>
          </w:p>
          <w:p w14:paraId="2B90D24B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mas a formulação e a comunicação pivotam para o duo ENERGIA + HORMONAL.</w:t>
            </w:r>
          </w:p>
          <w:p w14:paraId="6DE041C3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Stress fica como benefício secundário (presente na experiência), não como </w:t>
            </w:r>
            <w:proofErr w:type="spellStart"/>
            <w:r>
              <w:rPr>
                <w:color w:val="1A1A2E"/>
                <w:sz w:val="21"/>
                <w:szCs w:val="21"/>
              </w:rPr>
              <w:t>claim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principal.</w:t>
            </w:r>
          </w:p>
          <w:p w14:paraId="4F47D0B9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Isso cria oceano azul: produto noturno de restauração feminina por ciclos — categoria inexistente.</w:t>
            </w:r>
          </w:p>
        </w:tc>
      </w:tr>
    </w:tbl>
    <w:p w14:paraId="71EF5C45" w14:textId="77777777" w:rsidR="007452AC" w:rsidRDefault="006D6BEE">
      <w:r>
        <w:br w:type="page"/>
      </w:r>
    </w:p>
    <w:p w14:paraId="06B3C36C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BLOCO 2 — ANÁLISE DE DORES REAIS</w:t>
      </w:r>
    </w:p>
    <w:p w14:paraId="395CBF8E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 xml:space="preserve">Pain </w:t>
      </w:r>
      <w:proofErr w:type="spellStart"/>
      <w:r>
        <w:rPr>
          <w:b/>
          <w:bCs/>
          <w:color w:val="1B2A4A"/>
          <w:sz w:val="28"/>
          <w:szCs w:val="28"/>
        </w:rPr>
        <w:t>Priority</w:t>
      </w:r>
      <w:proofErr w:type="spellEnd"/>
      <w:r>
        <w:rPr>
          <w:b/>
          <w:bCs/>
          <w:color w:val="1B2A4A"/>
          <w:sz w:val="28"/>
          <w:szCs w:val="28"/>
        </w:rPr>
        <w:t xml:space="preserve"> Index — Dados NHANES-L</w:t>
      </w:r>
    </w:p>
    <w:p w14:paraId="362D82B4" w14:textId="77777777" w:rsidR="007452AC" w:rsidRDefault="007452AC">
      <w:pPr>
        <w:spacing w:before="60" w:after="60"/>
      </w:pPr>
    </w:p>
    <w:p w14:paraId="0AFBFE3F" w14:textId="77777777" w:rsidR="007452AC" w:rsidRDefault="006D6BEE">
      <w:pPr>
        <w:spacing w:before="80" w:after="80"/>
      </w:pPr>
      <w:r>
        <w:rPr>
          <w:i/>
          <w:iCs/>
          <w:color w:val="1A1A2E"/>
        </w:rPr>
        <w:t>O PPI combina prevalência (% acima do percentil 75) e severidade (intensidade média dos casos graves). Os dados revelam a hierarquia real das dores — não percepção de mercado.</w:t>
      </w:r>
    </w:p>
    <w:p w14:paraId="00557BFA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2AC" w14:paraId="6E2F8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1C51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Eixo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1ED34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Prevalência P75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5A575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Severidade Top 25%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92A83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PPI Score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08F1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Ranking</w:t>
            </w:r>
          </w:p>
        </w:tc>
      </w:tr>
      <w:tr w:rsidR="007452AC" w14:paraId="426E0E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DD0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Stress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4184" w14:textId="77777777" w:rsidR="007452AC" w:rsidRDefault="006D6BEE">
            <w:r>
              <w:rPr>
                <w:color w:val="1A1A2E"/>
                <w:sz w:val="20"/>
                <w:szCs w:val="20"/>
              </w:rPr>
              <w:t>25,2%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2D55" w14:textId="77777777" w:rsidR="007452AC" w:rsidRDefault="006D6BEE">
            <w:r>
              <w:rPr>
                <w:color w:val="1A1A2E"/>
                <w:sz w:val="20"/>
                <w:szCs w:val="20"/>
              </w:rPr>
              <w:t>8,74/10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018C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2,20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58BD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#1 </w:t>
            </w:r>
            <w:r>
              <w:rPr>
                <w:color w:val="1A1A2E"/>
                <w:sz w:val="20"/>
                <w:szCs w:val="20"/>
              </w:rPr>
              <w:t>🥇</w:t>
            </w:r>
          </w:p>
        </w:tc>
      </w:tr>
      <w:tr w:rsidR="007452AC" w14:paraId="4CC14A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3A75" w14:textId="77777777" w:rsidR="007452AC" w:rsidRDefault="006D6BEE">
            <w:r>
              <w:rPr>
                <w:color w:val="1A1A2E"/>
                <w:sz w:val="20"/>
                <w:szCs w:val="20"/>
              </w:rPr>
              <w:t>Inflamação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45BE" w14:textId="77777777" w:rsidR="007452AC" w:rsidRDefault="006D6BEE">
            <w:r>
              <w:rPr>
                <w:color w:val="1A1A2E"/>
                <w:sz w:val="20"/>
                <w:szCs w:val="20"/>
              </w:rPr>
              <w:t>25,0%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3614" w14:textId="77777777" w:rsidR="007452AC" w:rsidRDefault="006D6BEE">
            <w:r>
              <w:rPr>
                <w:color w:val="1A1A2E"/>
                <w:sz w:val="20"/>
                <w:szCs w:val="20"/>
              </w:rPr>
              <w:t>8,75/10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95F9" w14:textId="77777777" w:rsidR="007452AC" w:rsidRDefault="006D6BEE">
            <w:r>
              <w:rPr>
                <w:color w:val="1A1A2E"/>
                <w:sz w:val="20"/>
                <w:szCs w:val="20"/>
              </w:rPr>
              <w:t>2,19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6346" w14:textId="77777777" w:rsidR="007452AC" w:rsidRDefault="006D6BEE">
            <w:r>
              <w:rPr>
                <w:color w:val="1A1A2E"/>
                <w:sz w:val="20"/>
                <w:szCs w:val="20"/>
              </w:rPr>
              <w:t>#2</w:t>
            </w:r>
          </w:p>
        </w:tc>
      </w:tr>
      <w:tr w:rsidR="007452AC" w14:paraId="3D7EF6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248F" w14:textId="77777777" w:rsidR="007452AC" w:rsidRDefault="006D6BEE">
            <w:r>
              <w:rPr>
                <w:color w:val="1A1A2E"/>
                <w:sz w:val="20"/>
                <w:szCs w:val="20"/>
              </w:rPr>
              <w:t>Metabólico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54F9" w14:textId="77777777" w:rsidR="007452AC" w:rsidRDefault="006D6BEE">
            <w:r>
              <w:rPr>
                <w:color w:val="1A1A2E"/>
                <w:sz w:val="20"/>
                <w:szCs w:val="20"/>
              </w:rPr>
              <w:t>25,0%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91D4" w14:textId="77777777" w:rsidR="007452AC" w:rsidRDefault="006D6BEE">
            <w:r>
              <w:rPr>
                <w:color w:val="1A1A2E"/>
                <w:sz w:val="20"/>
                <w:szCs w:val="20"/>
              </w:rPr>
              <w:t>8,75/10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1C6D" w14:textId="77777777" w:rsidR="007452AC" w:rsidRDefault="006D6BEE">
            <w:r>
              <w:rPr>
                <w:color w:val="1A1A2E"/>
                <w:sz w:val="20"/>
                <w:szCs w:val="20"/>
              </w:rPr>
              <w:t>2,19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5418" w14:textId="77777777" w:rsidR="007452AC" w:rsidRDefault="006D6BEE">
            <w:r>
              <w:rPr>
                <w:color w:val="1A1A2E"/>
                <w:sz w:val="20"/>
                <w:szCs w:val="20"/>
              </w:rPr>
              <w:t>#3</w:t>
            </w:r>
          </w:p>
        </w:tc>
      </w:tr>
      <w:tr w:rsidR="007452AC" w14:paraId="04470B2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7E87" w14:textId="77777777" w:rsidR="007452AC" w:rsidRDefault="006D6BEE">
            <w:r>
              <w:rPr>
                <w:color w:val="1A1A2E"/>
                <w:sz w:val="20"/>
                <w:szCs w:val="20"/>
              </w:rPr>
              <w:t>Pele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D0EB" w14:textId="77777777" w:rsidR="007452AC" w:rsidRDefault="006D6BEE">
            <w:r>
              <w:rPr>
                <w:color w:val="1A1A2E"/>
                <w:sz w:val="20"/>
                <w:szCs w:val="20"/>
              </w:rPr>
              <w:t>25,0%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92FA" w14:textId="77777777" w:rsidR="007452AC" w:rsidRDefault="006D6BEE">
            <w:r>
              <w:rPr>
                <w:color w:val="1A1A2E"/>
                <w:sz w:val="20"/>
                <w:szCs w:val="20"/>
              </w:rPr>
              <w:t>8,75/10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3EDD" w14:textId="77777777" w:rsidR="007452AC" w:rsidRDefault="006D6BEE">
            <w:r>
              <w:rPr>
                <w:color w:val="1A1A2E"/>
                <w:sz w:val="20"/>
                <w:szCs w:val="20"/>
              </w:rPr>
              <w:t>2,18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670B" w14:textId="77777777" w:rsidR="007452AC" w:rsidRDefault="006D6BEE">
            <w:r>
              <w:rPr>
                <w:color w:val="1A1A2E"/>
                <w:sz w:val="20"/>
                <w:szCs w:val="20"/>
              </w:rPr>
              <w:t>#4</w:t>
            </w:r>
          </w:p>
        </w:tc>
      </w:tr>
      <w:tr w:rsidR="007452AC" w14:paraId="0777DF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CDD3" w14:textId="77777777" w:rsidR="007452AC" w:rsidRDefault="006D6BEE">
            <w:r>
              <w:rPr>
                <w:color w:val="1A1A2E"/>
                <w:sz w:val="20"/>
                <w:szCs w:val="20"/>
              </w:rPr>
              <w:t>Hormonal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F384" w14:textId="77777777" w:rsidR="007452AC" w:rsidRDefault="006D6BEE">
            <w:r>
              <w:rPr>
                <w:color w:val="1A1A2E"/>
                <w:sz w:val="20"/>
                <w:szCs w:val="20"/>
              </w:rPr>
              <w:t>25,0%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DCF4" w14:textId="77777777" w:rsidR="007452AC" w:rsidRDefault="006D6BEE">
            <w:r>
              <w:rPr>
                <w:color w:val="1A1A2E"/>
                <w:sz w:val="20"/>
                <w:szCs w:val="20"/>
              </w:rPr>
              <w:t>8,75/10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59DA" w14:textId="77777777" w:rsidR="007452AC" w:rsidRDefault="006D6BEE">
            <w:r>
              <w:rPr>
                <w:color w:val="1A1A2E"/>
                <w:sz w:val="20"/>
                <w:szCs w:val="20"/>
              </w:rPr>
              <w:t>2,19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D889" w14:textId="77777777" w:rsidR="007452AC" w:rsidRDefault="006D6BEE">
            <w:r>
              <w:rPr>
                <w:color w:val="1A1A2E"/>
                <w:sz w:val="20"/>
                <w:szCs w:val="20"/>
              </w:rPr>
              <w:t>#5</w:t>
            </w:r>
          </w:p>
        </w:tc>
      </w:tr>
      <w:tr w:rsidR="007452AC" w14:paraId="20C954A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1D21" w14:textId="77777777" w:rsidR="007452AC" w:rsidRDefault="006D6BEE">
            <w:r>
              <w:rPr>
                <w:color w:val="1A1A2E"/>
                <w:sz w:val="20"/>
                <w:szCs w:val="20"/>
              </w:rPr>
              <w:t>Energia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41B9" w14:textId="77777777" w:rsidR="007452AC" w:rsidRDefault="006D6BEE">
            <w:r>
              <w:rPr>
                <w:color w:val="1A1A2E"/>
                <w:sz w:val="20"/>
                <w:szCs w:val="20"/>
              </w:rPr>
              <w:t>25,0%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1BAA" w14:textId="77777777" w:rsidR="007452AC" w:rsidRDefault="006D6BEE">
            <w:r>
              <w:rPr>
                <w:color w:val="1A1A2E"/>
                <w:sz w:val="20"/>
                <w:szCs w:val="20"/>
              </w:rPr>
              <w:t>8,75/10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3136" w14:textId="77777777" w:rsidR="007452AC" w:rsidRDefault="006D6BEE">
            <w:r>
              <w:rPr>
                <w:color w:val="1A1A2E"/>
                <w:sz w:val="20"/>
                <w:szCs w:val="20"/>
              </w:rPr>
              <w:t>2,19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A00A" w14:textId="77777777" w:rsidR="007452AC" w:rsidRDefault="006D6BEE">
            <w:r>
              <w:rPr>
                <w:color w:val="1A1A2E"/>
                <w:sz w:val="20"/>
                <w:szCs w:val="20"/>
              </w:rPr>
              <w:t>#6</w:t>
            </w:r>
          </w:p>
        </w:tc>
      </w:tr>
    </w:tbl>
    <w:p w14:paraId="66C28820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3694FB16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C8922A"/>
              <w:bottom w:val="none" w:sz="0" w:space="0" w:color="FFFFFF"/>
              <w:right w:val="none" w:sz="0" w:space="0" w:color="FFFFFF"/>
            </w:tcBorders>
            <w:shd w:val="clear" w:color="auto" w:fill="FEF9EC"/>
          </w:tcPr>
          <w:p w14:paraId="4FED2990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8604F67" w14:textId="77777777" w:rsidR="007452AC" w:rsidRDefault="006D6BEE">
            <w:r>
              <w:rPr>
                <w:b/>
                <w:bCs/>
                <w:color w:val="C8922A"/>
              </w:rPr>
              <w:t>⚠</w:t>
            </w:r>
            <w:proofErr w:type="gramStart"/>
            <w:r>
              <w:rPr>
                <w:b/>
                <w:bCs/>
                <w:color w:val="C8922A"/>
              </w:rPr>
              <w:t>️</w:t>
            </w:r>
            <w:r>
              <w:rPr>
                <w:b/>
                <w:bCs/>
                <w:color w:val="C8922A"/>
              </w:rPr>
              <w:t xml:space="preserve">  Insight</w:t>
            </w:r>
            <w:proofErr w:type="gramEnd"/>
            <w:r>
              <w:rPr>
                <w:b/>
                <w:bCs/>
                <w:color w:val="C8922A"/>
              </w:rPr>
              <w:t xml:space="preserve"> Crítico — PPI Flat</w:t>
            </w:r>
          </w:p>
          <w:p w14:paraId="01D3174F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O PPI está flat entre todos os eixos (2,18–2,20). Isso NÃO significa que todas as dores são iguais.</w:t>
            </w:r>
          </w:p>
          <w:p w14:paraId="1A31F2F7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Significa que o PPI bruto não discrimina porque a base é toda a população (crianças, homens, idosos).</w:t>
            </w:r>
          </w:p>
          <w:p w14:paraId="0942A93B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A discriminação real está nos CLUSTERS — que revelam perfis biológicos distintos.</w:t>
            </w:r>
          </w:p>
          <w:p w14:paraId="5D62E917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A análise de feature </w:t>
            </w:r>
            <w:proofErr w:type="spellStart"/>
            <w:r>
              <w:rPr>
                <w:color w:val="1A1A2E"/>
                <w:sz w:val="21"/>
                <w:szCs w:val="21"/>
              </w:rPr>
              <w:t>importance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do modelo de sono é o dado estratégico real.</w:t>
            </w:r>
          </w:p>
        </w:tc>
      </w:tr>
    </w:tbl>
    <w:p w14:paraId="0C714BC5" w14:textId="77777777" w:rsidR="007452AC" w:rsidRDefault="007452AC">
      <w:pPr>
        <w:spacing w:before="60" w:after="60"/>
      </w:pPr>
    </w:p>
    <w:p w14:paraId="717470B2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 xml:space="preserve">Feature </w:t>
      </w:r>
      <w:proofErr w:type="spellStart"/>
      <w:r>
        <w:rPr>
          <w:b/>
          <w:bCs/>
          <w:color w:val="0D7377"/>
          <w:sz w:val="24"/>
          <w:szCs w:val="24"/>
        </w:rPr>
        <w:t>Importance</w:t>
      </w:r>
      <w:proofErr w:type="spellEnd"/>
      <w:r>
        <w:rPr>
          <w:b/>
          <w:bCs/>
          <w:color w:val="0D7377"/>
          <w:sz w:val="24"/>
          <w:szCs w:val="24"/>
        </w:rPr>
        <w:t xml:space="preserve"> — O que realmente prediz sono ruim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19B14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45C58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Eixo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76339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Importância (Regressão Sono)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677F2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Importância (Classificação Sono Ruim)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44AAB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7452AC" w14:paraId="0B6466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F5F7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Energia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D940" w14:textId="77777777" w:rsidR="007452AC" w:rsidRDefault="006D6BEE">
            <w:r>
              <w:rPr>
                <w:b/>
                <w:bCs/>
                <w:color w:val="1A7A4A"/>
                <w:sz w:val="20"/>
                <w:szCs w:val="20"/>
              </w:rPr>
              <w:t>19,9% — #1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41E4" w14:textId="77777777" w:rsidR="007452AC" w:rsidRDefault="006D6BEE">
            <w:r>
              <w:rPr>
                <w:b/>
                <w:bCs/>
                <w:color w:val="1A7A4A"/>
                <w:sz w:val="20"/>
                <w:szCs w:val="20"/>
              </w:rPr>
              <w:t>19,3% — #1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B945" w14:textId="77777777" w:rsidR="007452AC" w:rsidRDefault="006D6BEE">
            <w:r>
              <w:rPr>
                <w:color w:val="1A1A2E"/>
                <w:sz w:val="20"/>
                <w:szCs w:val="20"/>
              </w:rPr>
              <w:t>Ferritina baixa, folato, vitamina D → sono fragmentado</w:t>
            </w:r>
          </w:p>
        </w:tc>
      </w:tr>
      <w:tr w:rsidR="007452AC" w14:paraId="60A132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06B2" w14:textId="77777777" w:rsidR="007452AC" w:rsidRDefault="006D6BEE">
            <w:r>
              <w:rPr>
                <w:color w:val="1A1A2E"/>
                <w:sz w:val="20"/>
                <w:szCs w:val="20"/>
              </w:rPr>
              <w:t>Hormonal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ABCF" w14:textId="77777777" w:rsidR="007452AC" w:rsidRDefault="006D6BEE">
            <w:r>
              <w:rPr>
                <w:color w:val="1A1A2E"/>
                <w:sz w:val="20"/>
                <w:szCs w:val="20"/>
              </w:rPr>
              <w:t>16,8%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1989" w14:textId="77777777" w:rsidR="007452AC" w:rsidRDefault="006D6BEE">
            <w:r>
              <w:rPr>
                <w:color w:val="1A1A2E"/>
                <w:sz w:val="20"/>
                <w:szCs w:val="20"/>
              </w:rPr>
              <w:t>17,2%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87D7" w14:textId="77777777" w:rsidR="007452AC" w:rsidRDefault="006D6BEE">
            <w:r>
              <w:rPr>
                <w:color w:val="1A1A2E"/>
                <w:sz w:val="20"/>
                <w:szCs w:val="20"/>
              </w:rPr>
              <w:t>FSH elevado, estradiol baixo → insônia de início</w:t>
            </w:r>
          </w:p>
        </w:tc>
      </w:tr>
      <w:tr w:rsidR="007452AC" w14:paraId="7DB5E0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FC36" w14:textId="77777777" w:rsidR="007452AC" w:rsidRDefault="006D6BEE">
            <w:r>
              <w:rPr>
                <w:color w:val="1A1A2E"/>
                <w:sz w:val="20"/>
                <w:szCs w:val="20"/>
              </w:rPr>
              <w:t>Pele (proxy)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7B48" w14:textId="77777777" w:rsidR="007452AC" w:rsidRDefault="006D6BEE">
            <w:r>
              <w:rPr>
                <w:color w:val="1A1A2E"/>
                <w:sz w:val="20"/>
                <w:szCs w:val="20"/>
              </w:rPr>
              <w:t>16,1%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66EE" w14:textId="77777777" w:rsidR="007452AC" w:rsidRDefault="006D6BEE">
            <w:r>
              <w:rPr>
                <w:color w:val="1A1A2E"/>
                <w:sz w:val="20"/>
                <w:szCs w:val="20"/>
              </w:rPr>
              <w:t>16,9%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6FFC" w14:textId="77777777" w:rsidR="007452AC" w:rsidRDefault="006D6BEE">
            <w:r>
              <w:rPr>
                <w:color w:val="1A1A2E"/>
                <w:sz w:val="20"/>
                <w:szCs w:val="20"/>
              </w:rPr>
              <w:t>HbA1c + CRP → inflamação silenciosa e sono ruim</w:t>
            </w:r>
          </w:p>
        </w:tc>
      </w:tr>
      <w:tr w:rsidR="007452AC" w14:paraId="5A402A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D268" w14:textId="77777777" w:rsidR="007452AC" w:rsidRDefault="006D6BEE">
            <w:r>
              <w:rPr>
                <w:color w:val="1A1A2E"/>
                <w:sz w:val="20"/>
                <w:szCs w:val="20"/>
              </w:rPr>
              <w:lastRenderedPageBreak/>
              <w:t>Stress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C24F" w14:textId="77777777" w:rsidR="007452AC" w:rsidRDefault="006D6BEE">
            <w:r>
              <w:rPr>
                <w:color w:val="1A1A2E"/>
                <w:sz w:val="20"/>
                <w:szCs w:val="20"/>
              </w:rPr>
              <w:t>17,3%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4B6F" w14:textId="77777777" w:rsidR="007452AC" w:rsidRDefault="006D6BEE">
            <w:r>
              <w:rPr>
                <w:color w:val="1A1A2E"/>
                <w:sz w:val="20"/>
                <w:szCs w:val="20"/>
              </w:rPr>
              <w:t>16,7%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A92F" w14:textId="77777777" w:rsidR="007452AC" w:rsidRDefault="006D6BEE">
            <w:r>
              <w:rPr>
                <w:color w:val="1A1A2E"/>
                <w:sz w:val="20"/>
                <w:szCs w:val="20"/>
              </w:rPr>
              <w:t>DHEAS baixo → fadiga adrenal, não stress agudo</w:t>
            </w:r>
          </w:p>
        </w:tc>
      </w:tr>
      <w:tr w:rsidR="007452AC" w14:paraId="7B3D2A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3D17" w14:textId="77777777" w:rsidR="007452AC" w:rsidRDefault="006D6BEE">
            <w:r>
              <w:rPr>
                <w:color w:val="1A1A2E"/>
                <w:sz w:val="20"/>
                <w:szCs w:val="20"/>
              </w:rPr>
              <w:t>Inflamação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82C1" w14:textId="77777777" w:rsidR="007452AC" w:rsidRDefault="006D6BEE">
            <w:r>
              <w:rPr>
                <w:color w:val="1A1A2E"/>
                <w:sz w:val="20"/>
                <w:szCs w:val="20"/>
              </w:rPr>
              <w:t>15,7%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196D" w14:textId="77777777" w:rsidR="007452AC" w:rsidRDefault="006D6BEE">
            <w:r>
              <w:rPr>
                <w:color w:val="1A1A2E"/>
                <w:sz w:val="20"/>
                <w:szCs w:val="20"/>
              </w:rPr>
              <w:t>15,7%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596B" w14:textId="77777777" w:rsidR="007452AC" w:rsidRDefault="006D6BEE">
            <w:r>
              <w:rPr>
                <w:color w:val="1A1A2E"/>
                <w:sz w:val="20"/>
                <w:szCs w:val="20"/>
              </w:rPr>
              <w:t>CRP → dor crônica, despertares noturnos</w:t>
            </w:r>
          </w:p>
        </w:tc>
      </w:tr>
      <w:tr w:rsidR="007452AC" w14:paraId="3EEE7C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CA32" w14:textId="77777777" w:rsidR="007452AC" w:rsidRDefault="006D6BEE">
            <w:r>
              <w:rPr>
                <w:color w:val="1A1A2E"/>
                <w:sz w:val="20"/>
                <w:szCs w:val="20"/>
              </w:rPr>
              <w:t>Metabólico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CAA2" w14:textId="77777777" w:rsidR="007452AC" w:rsidRDefault="006D6BEE">
            <w:r>
              <w:rPr>
                <w:color w:val="1A1A2E"/>
                <w:sz w:val="20"/>
                <w:szCs w:val="20"/>
              </w:rPr>
              <w:t>14,2%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AD67" w14:textId="77777777" w:rsidR="007452AC" w:rsidRDefault="006D6BEE">
            <w:r>
              <w:rPr>
                <w:color w:val="1A1A2E"/>
                <w:sz w:val="20"/>
                <w:szCs w:val="20"/>
              </w:rPr>
              <w:t>14,3%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0854" w14:textId="77777777" w:rsidR="007452AC" w:rsidRDefault="006D6BEE">
            <w:r>
              <w:rPr>
                <w:color w:val="1A1A2E"/>
                <w:sz w:val="20"/>
                <w:szCs w:val="20"/>
              </w:rPr>
              <w:t>HOMA-IR → resistência insulínica e sono tardio</w:t>
            </w:r>
          </w:p>
        </w:tc>
      </w:tr>
    </w:tbl>
    <w:p w14:paraId="5E270E86" w14:textId="77777777" w:rsidR="007452AC" w:rsidRDefault="007452AC">
      <w:pPr>
        <w:spacing w:before="60" w:after="60"/>
      </w:pPr>
    </w:p>
    <w:p w14:paraId="1B6510BC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Insights Não Óbvios dos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1FABE26A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1A7A4A"/>
              <w:bottom w:val="none" w:sz="0" w:space="0" w:color="FFFFFF"/>
              <w:right w:val="none" w:sz="0" w:space="0" w:color="FFFFFF"/>
            </w:tcBorders>
            <w:shd w:val="clear" w:color="auto" w:fill="E8F5EE"/>
          </w:tcPr>
          <w:p w14:paraId="0F3FBEE9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B8BB67B" w14:textId="77777777" w:rsidR="007452AC" w:rsidRDefault="006D6BEE">
            <w:r>
              <w:rPr>
                <w:b/>
                <w:bCs/>
                <w:color w:val="1A7A4A"/>
              </w:rPr>
              <w:t>Insight 1 — O problema do sono feminino é ENERGÉTICO, não de stress</w:t>
            </w:r>
          </w:p>
          <w:p w14:paraId="59E44B3F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Energia (#1 em ambos os modelos) é dominado por ferritina, folato e vitamina D.</w:t>
            </w:r>
          </w:p>
          <w:p w14:paraId="2627A36E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Ferritina baixa é epidêmica em mulheres 30–55: síndrome das pernas inquietas, sono fragmentado, acorda 'quebrada'.</w:t>
            </w:r>
          </w:p>
          <w:p w14:paraId="59B569E2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Este é o driver que nenhuma marca de menopausa está atacando diretamente no </w:t>
            </w:r>
            <w:proofErr w:type="spellStart"/>
            <w:r>
              <w:rPr>
                <w:color w:val="1A1A2E"/>
                <w:sz w:val="21"/>
                <w:szCs w:val="21"/>
              </w:rPr>
              <w:t>sleep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context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2019B1C9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752FFB8F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0D7377"/>
              <w:bottom w:val="none" w:sz="0" w:space="0" w:color="FFFFFF"/>
              <w:right w:val="none" w:sz="0" w:space="0" w:color="FFFFFF"/>
            </w:tcBorders>
            <w:shd w:val="clear" w:color="auto" w:fill="E8F0FB"/>
          </w:tcPr>
          <w:p w14:paraId="14C6251E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08AB31D" w14:textId="77777777" w:rsidR="007452AC" w:rsidRDefault="006D6BEE">
            <w:r>
              <w:rPr>
                <w:b/>
                <w:bCs/>
                <w:color w:val="0D7377"/>
              </w:rPr>
              <w:t>Insight 2 — Hormonal não é sobre fogachos no contexto do sono</w:t>
            </w:r>
          </w:p>
          <w:p w14:paraId="34061064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FSH elevado + estradiol baixo = insônia de início (não consegue dormir, não fica acordada no meio da noite).</w:t>
            </w:r>
          </w:p>
          <w:p w14:paraId="67AF9049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O produto noturno hormonal precisa comunicar 'adormecer mais fácil' — diferente dos fogachos noturnos (que são vasomotores).</w:t>
            </w:r>
          </w:p>
          <w:p w14:paraId="553F370E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Oportunidade: produto que atua na transição </w:t>
            </w:r>
            <w:proofErr w:type="spellStart"/>
            <w:r>
              <w:rPr>
                <w:color w:val="1A1A2E"/>
                <w:sz w:val="21"/>
                <w:szCs w:val="21"/>
              </w:rPr>
              <w:t>vigília→sono</w:t>
            </w:r>
            <w:proofErr w:type="spellEnd"/>
            <w:r>
              <w:rPr>
                <w:color w:val="1A1A2E"/>
                <w:sz w:val="21"/>
                <w:szCs w:val="21"/>
              </w:rPr>
              <w:t>, não no fogacho em si.</w:t>
            </w:r>
          </w:p>
        </w:tc>
      </w:tr>
    </w:tbl>
    <w:p w14:paraId="4CD2973B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09EFC4DB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C8922A"/>
              <w:bottom w:val="none" w:sz="0" w:space="0" w:color="FFFFFF"/>
              <w:right w:val="none" w:sz="0" w:space="0" w:color="FFFFFF"/>
            </w:tcBorders>
            <w:shd w:val="clear" w:color="auto" w:fill="FEF9EC"/>
          </w:tcPr>
          <w:p w14:paraId="46009D0E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0960E23" w14:textId="77777777" w:rsidR="007452AC" w:rsidRDefault="006D6BEE">
            <w:r>
              <w:rPr>
                <w:b/>
                <w:bCs/>
                <w:color w:val="C8922A"/>
              </w:rPr>
              <w:t>Insight 3 — O cluster de sono ruim real (11%) é diferente do que se imagina</w:t>
            </w:r>
          </w:p>
          <w:p w14:paraId="37A90558" w14:textId="77777777" w:rsidR="007452AC" w:rsidRDefault="006D6BEE">
            <w:pPr>
              <w:spacing w:before="40" w:after="40"/>
            </w:pPr>
            <w:proofErr w:type="spellStart"/>
            <w:r>
              <w:rPr>
                <w:color w:val="1A1A2E"/>
                <w:sz w:val="21"/>
                <w:szCs w:val="21"/>
              </w:rPr>
              <w:t>Sleep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bad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= ≤6h: 1.314 pessoas (11%). Mas olhando quem dorme 6–7h (cansaço funcional): +4.500 pessoas.</w:t>
            </w:r>
          </w:p>
          <w:p w14:paraId="6A3ED662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O mercado endereçável real de 'sono não restaurador' é 5–6x maior do que o 'insônia declarada'.</w:t>
            </w:r>
          </w:p>
          <w:p w14:paraId="07B37081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Posicionamento: não 'insônia', mas 'sono que não restaura' — linguagem que ressoa com 35–55 anos.</w:t>
            </w:r>
          </w:p>
        </w:tc>
      </w:tr>
    </w:tbl>
    <w:p w14:paraId="4E5FBDAE" w14:textId="77777777" w:rsidR="007452AC" w:rsidRDefault="006D6BEE">
      <w:r>
        <w:br w:type="page"/>
      </w:r>
    </w:p>
    <w:p w14:paraId="49FC97EC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BLOCO 3 — SEGMENTAÇÃO (PERSONAS REAIS)</w:t>
      </w:r>
    </w:p>
    <w:p w14:paraId="7A5D1F28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 xml:space="preserve">Clusters NHANES-L — k=3 (melhor </w:t>
      </w:r>
      <w:proofErr w:type="spellStart"/>
      <w:r>
        <w:rPr>
          <w:b/>
          <w:bCs/>
          <w:color w:val="1B2A4A"/>
          <w:sz w:val="28"/>
          <w:szCs w:val="28"/>
        </w:rPr>
        <w:t>silhouette</w:t>
      </w:r>
      <w:proofErr w:type="spellEnd"/>
      <w:r>
        <w:rPr>
          <w:b/>
          <w:bCs/>
          <w:color w:val="1B2A4A"/>
          <w:sz w:val="28"/>
          <w:szCs w:val="28"/>
        </w:rPr>
        <w:t xml:space="preserve"> score)</w:t>
      </w:r>
    </w:p>
    <w:p w14:paraId="61814D59" w14:textId="77777777" w:rsidR="007452AC" w:rsidRDefault="007452AC">
      <w:pPr>
        <w:spacing w:before="60" w:after="60"/>
      </w:pPr>
    </w:p>
    <w:p w14:paraId="38812713" w14:textId="77777777" w:rsidR="007452AC" w:rsidRDefault="006D6BEE">
      <w:pPr>
        <w:spacing w:before="80" w:after="80"/>
      </w:pPr>
      <w:r>
        <w:rPr>
          <w:i/>
          <w:iCs/>
          <w:color w:val="1A1A2E"/>
        </w:rPr>
        <w:t>Com 7.491 indivíduos com ≥2 eixos presentes, o modelo identificou 3 clusters biologicamente distintos:</w:t>
      </w:r>
    </w:p>
    <w:p w14:paraId="4DC4D247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452AC" w14:paraId="6F71F6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3C77C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8A3C7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01149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 Biológico Dominante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4116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Eixo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Peak</w:t>
            </w:r>
            <w:proofErr w:type="spellEnd"/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DA917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Eixo Baixo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CA20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Persona</w:t>
            </w:r>
          </w:p>
        </w:tc>
      </w:tr>
      <w:tr w:rsidR="007452AC" w14:paraId="7FA6C6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0939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Cluster 1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78B2" w14:textId="77777777" w:rsidR="007452AC" w:rsidRDefault="006D6BEE">
            <w:r>
              <w:rPr>
                <w:color w:val="1A1A2E"/>
                <w:sz w:val="20"/>
                <w:szCs w:val="20"/>
              </w:rPr>
              <w:t>2.990 (40%)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05DB" w14:textId="77777777" w:rsidR="007452AC" w:rsidRDefault="006D6BEE">
            <w:r>
              <w:rPr>
                <w:color w:val="1A1A2E"/>
                <w:sz w:val="20"/>
                <w:szCs w:val="20"/>
              </w:rPr>
              <w:t>Stress alto + Energia alta — 'mulher que se força'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6E14" w14:textId="77777777" w:rsidR="007452AC" w:rsidRDefault="006D6BEE">
            <w:r>
              <w:rPr>
                <w:color w:val="1A1A2E"/>
                <w:sz w:val="20"/>
                <w:szCs w:val="20"/>
              </w:rPr>
              <w:t>Stress 6.4 + Energia 6.0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C374" w14:textId="77777777" w:rsidR="007452AC" w:rsidRDefault="006D6BEE">
            <w:r>
              <w:rPr>
                <w:color w:val="1A1A2E"/>
                <w:sz w:val="20"/>
                <w:szCs w:val="20"/>
              </w:rPr>
              <w:t>Inflamação 2.9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1497" w14:textId="77777777" w:rsidR="007452AC" w:rsidRDefault="006D6BEE">
            <w:r>
              <w:rPr>
                <w:color w:val="1A1A2E"/>
                <w:sz w:val="20"/>
                <w:szCs w:val="20"/>
              </w:rPr>
              <w:t>GUERREIRA EXAUSTA</w:t>
            </w:r>
          </w:p>
        </w:tc>
      </w:tr>
      <w:tr w:rsidR="007452AC" w14:paraId="71ECE24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1789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Cluster 0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A3E3" w14:textId="77777777" w:rsidR="007452AC" w:rsidRDefault="006D6BEE">
            <w:r>
              <w:rPr>
                <w:color w:val="1A1A2E"/>
                <w:sz w:val="20"/>
                <w:szCs w:val="20"/>
              </w:rPr>
              <w:t>2.389 (32%)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E905" w14:textId="77777777" w:rsidR="007452AC" w:rsidRDefault="006D6BEE">
            <w:r>
              <w:rPr>
                <w:color w:val="1A1A2E"/>
                <w:sz w:val="20"/>
                <w:szCs w:val="20"/>
              </w:rPr>
              <w:t>Hormonal alto + Pele alta + Metabólico alto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4F70" w14:textId="77777777" w:rsidR="007452AC" w:rsidRDefault="006D6BEE">
            <w:r>
              <w:rPr>
                <w:color w:val="1A1A2E"/>
                <w:sz w:val="20"/>
                <w:szCs w:val="20"/>
              </w:rPr>
              <w:t>Hormonal 7.7 + Pele 6.0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67BC" w14:textId="77777777" w:rsidR="007452AC" w:rsidRDefault="006D6BEE">
            <w:r>
              <w:rPr>
                <w:color w:val="1A1A2E"/>
                <w:sz w:val="20"/>
                <w:szCs w:val="20"/>
              </w:rPr>
              <w:t>Energia 2.7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6E4A" w14:textId="77777777" w:rsidR="007452AC" w:rsidRDefault="006D6BEE">
            <w:r>
              <w:rPr>
                <w:color w:val="1A1A2E"/>
                <w:sz w:val="20"/>
                <w:szCs w:val="20"/>
              </w:rPr>
              <w:t>TRANSIÇÃO SILENCIOSA</w:t>
            </w:r>
          </w:p>
        </w:tc>
      </w:tr>
      <w:tr w:rsidR="007452AC" w14:paraId="46DB9A1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8083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Cluster 2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E1A8" w14:textId="77777777" w:rsidR="007452AC" w:rsidRDefault="006D6BEE">
            <w:r>
              <w:rPr>
                <w:color w:val="1A1A2E"/>
                <w:sz w:val="20"/>
                <w:szCs w:val="20"/>
              </w:rPr>
              <w:t>2.112 (28%)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A91F" w14:textId="77777777" w:rsidR="007452AC" w:rsidRDefault="006D6BEE">
            <w:r>
              <w:rPr>
                <w:color w:val="1A1A2E"/>
                <w:sz w:val="20"/>
                <w:szCs w:val="20"/>
              </w:rPr>
              <w:t>Inflamação + Pele + Metabólico — 'inflamada'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E1DA" w14:textId="77777777" w:rsidR="007452AC" w:rsidRDefault="006D6BEE">
            <w:r>
              <w:rPr>
                <w:color w:val="1A1A2E"/>
                <w:sz w:val="20"/>
                <w:szCs w:val="20"/>
              </w:rPr>
              <w:t>Pele 7.6 + Inflamação 7.4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4EFF" w14:textId="77777777" w:rsidR="007452AC" w:rsidRDefault="006D6BEE">
            <w:r>
              <w:rPr>
                <w:color w:val="1A1A2E"/>
                <w:sz w:val="20"/>
                <w:szCs w:val="20"/>
              </w:rPr>
              <w:t>Stress 5.8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6E92" w14:textId="77777777" w:rsidR="007452AC" w:rsidRDefault="006D6BEE">
            <w:r>
              <w:rPr>
                <w:color w:val="1A1A2E"/>
                <w:sz w:val="20"/>
                <w:szCs w:val="20"/>
              </w:rPr>
              <w:t>FOGO INTERNO</w:t>
            </w:r>
          </w:p>
        </w:tc>
      </w:tr>
    </w:tbl>
    <w:p w14:paraId="71B3A0B9" w14:textId="77777777" w:rsidR="007452AC" w:rsidRDefault="007452AC">
      <w:pPr>
        <w:spacing w:before="60" w:after="60"/>
      </w:pPr>
    </w:p>
    <w:p w14:paraId="1329CBC7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Cluster 1 — GUERREIRA EXAUSTA (40% da base)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52AC" w14:paraId="1B68E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B3A6E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D5D16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7452AC" w14:paraId="72C13A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3F78" w14:textId="77777777" w:rsidR="007452AC" w:rsidRDefault="006D6BEE">
            <w:r>
              <w:rPr>
                <w:color w:val="1A1A2E"/>
                <w:sz w:val="20"/>
                <w:szCs w:val="20"/>
              </w:rPr>
              <w:t>Perfil biológico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9D9C" w14:textId="77777777" w:rsidR="007452AC" w:rsidRDefault="006D6BEE">
            <w:r>
              <w:rPr>
                <w:color w:val="1A1A2E"/>
                <w:sz w:val="20"/>
                <w:szCs w:val="20"/>
              </w:rPr>
              <w:t>Stress 6.4/10 · Energia 6.0/10 · Inflamação baixa (2.9)</w:t>
            </w:r>
          </w:p>
        </w:tc>
      </w:tr>
      <w:tr w:rsidR="007452AC" w14:paraId="44033C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3A2A" w14:textId="77777777" w:rsidR="007452AC" w:rsidRDefault="006D6BEE">
            <w:r>
              <w:rPr>
                <w:color w:val="1A1A2E"/>
                <w:sz w:val="20"/>
                <w:szCs w:val="20"/>
              </w:rPr>
              <w:t>JTBD principal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6542" w14:textId="77777777" w:rsidR="007452AC" w:rsidRDefault="006D6BEE">
            <w:r>
              <w:rPr>
                <w:color w:val="1A1A2E"/>
                <w:sz w:val="20"/>
                <w:szCs w:val="20"/>
              </w:rPr>
              <w:t>'Quero acordar com energia, não no limite'</w:t>
            </w:r>
          </w:p>
        </w:tc>
      </w:tr>
      <w:tr w:rsidR="007452AC" w14:paraId="4590E4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F106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Gains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buscados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3DE2" w14:textId="77777777" w:rsidR="007452AC" w:rsidRDefault="006D6BEE">
            <w:r>
              <w:rPr>
                <w:color w:val="1A1A2E"/>
                <w:sz w:val="20"/>
                <w:szCs w:val="20"/>
              </w:rPr>
              <w:t>Energia sustentada · sono restaurador · resistência ao stress</w:t>
            </w:r>
          </w:p>
        </w:tc>
      </w:tr>
      <w:tr w:rsidR="007452AC" w14:paraId="35FC42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28E2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Pains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5BBE" w14:textId="77777777" w:rsidR="007452AC" w:rsidRDefault="006D6BEE">
            <w:r>
              <w:rPr>
                <w:color w:val="1A1A2E"/>
                <w:sz w:val="20"/>
                <w:szCs w:val="20"/>
              </w:rPr>
              <w:t>Exaustão crónica · dificuldade de desligar · 'minha bateria não carrega'</w:t>
            </w:r>
          </w:p>
        </w:tc>
      </w:tr>
      <w:tr w:rsidR="007452AC" w14:paraId="25EA97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2389" w14:textId="77777777" w:rsidR="007452AC" w:rsidRDefault="006D6BEE">
            <w:r>
              <w:rPr>
                <w:color w:val="1A1A2E"/>
                <w:sz w:val="20"/>
                <w:szCs w:val="20"/>
              </w:rPr>
              <w:t>Produto ideal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FE89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Night Reset (formulação Energia + </w:t>
            </w:r>
            <w:proofErr w:type="spellStart"/>
            <w:r>
              <w:rPr>
                <w:color w:val="1A1A2E"/>
                <w:sz w:val="20"/>
                <w:szCs w:val="20"/>
              </w:rPr>
              <w:t>adaptógeno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1A1A2E"/>
                <w:sz w:val="20"/>
                <w:szCs w:val="20"/>
              </w:rPr>
              <w:t>Morning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Reset (energia)</w:t>
            </w:r>
          </w:p>
        </w:tc>
      </w:tr>
      <w:tr w:rsidR="007452AC" w14:paraId="109865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1969" w14:textId="77777777" w:rsidR="007452AC" w:rsidRDefault="006D6BEE">
            <w:r>
              <w:rPr>
                <w:color w:val="1A1A2E"/>
                <w:sz w:val="20"/>
                <w:szCs w:val="20"/>
              </w:rPr>
              <w:t>Potencial de recorrência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9015" w14:textId="77777777" w:rsidR="007452AC" w:rsidRDefault="006D6BEE">
            <w:r>
              <w:rPr>
                <w:color w:val="1A1A2E"/>
                <w:sz w:val="20"/>
                <w:szCs w:val="20"/>
              </w:rPr>
              <w:t>Alto — dor cotidiana, protocolo de manutenção natural</w:t>
            </w:r>
          </w:p>
        </w:tc>
      </w:tr>
      <w:tr w:rsidR="007452AC" w14:paraId="05A7AE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5A0F" w14:textId="77777777" w:rsidR="007452AC" w:rsidRDefault="006D6BEE">
            <w:r>
              <w:rPr>
                <w:color w:val="1A1A2E"/>
                <w:sz w:val="20"/>
                <w:szCs w:val="20"/>
              </w:rPr>
              <w:t>Preço teto estimado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D999" w14:textId="77777777" w:rsidR="007452AC" w:rsidRDefault="006D6BEE">
            <w:r>
              <w:rPr>
                <w:color w:val="1A1A2E"/>
                <w:sz w:val="20"/>
                <w:szCs w:val="20"/>
              </w:rPr>
              <w:t>R$ 180–220/mês (</w:t>
            </w:r>
            <w:proofErr w:type="spellStart"/>
            <w:r>
              <w:rPr>
                <w:color w:val="1A1A2E"/>
                <w:sz w:val="20"/>
                <w:szCs w:val="20"/>
              </w:rPr>
              <w:t>lifestyle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premium)</w:t>
            </w:r>
          </w:p>
        </w:tc>
      </w:tr>
    </w:tbl>
    <w:p w14:paraId="0CEBCD2C" w14:textId="77777777" w:rsidR="007452AC" w:rsidRDefault="007452AC">
      <w:pPr>
        <w:spacing w:before="60" w:after="60"/>
      </w:pPr>
    </w:p>
    <w:p w14:paraId="4D2ABAA5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Cluster 0 — TRANSIÇÃO SILENCIOSA (32% da base)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52AC" w14:paraId="06B43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7257A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Dimensão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5BBD8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7452AC" w14:paraId="072ECD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B783" w14:textId="77777777" w:rsidR="007452AC" w:rsidRDefault="006D6BEE">
            <w:r>
              <w:rPr>
                <w:color w:val="1A1A2E"/>
                <w:sz w:val="20"/>
                <w:szCs w:val="20"/>
              </w:rPr>
              <w:t>Perfil biológico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F529" w14:textId="77777777" w:rsidR="007452AC" w:rsidRDefault="006D6BEE">
            <w:r>
              <w:rPr>
                <w:color w:val="1A1A2E"/>
                <w:sz w:val="20"/>
                <w:szCs w:val="20"/>
              </w:rPr>
              <w:t>Hormonal 7.7/10 · Pele 6.0/10 · Metabólico 5.9 · Energia muito baixa (2.7)</w:t>
            </w:r>
          </w:p>
        </w:tc>
      </w:tr>
      <w:tr w:rsidR="007452AC" w14:paraId="354E73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371A" w14:textId="77777777" w:rsidR="007452AC" w:rsidRDefault="006D6BEE">
            <w:r>
              <w:rPr>
                <w:color w:val="1A1A2E"/>
                <w:sz w:val="20"/>
                <w:szCs w:val="20"/>
              </w:rPr>
              <w:t>JTBD principal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A84D" w14:textId="77777777" w:rsidR="007452AC" w:rsidRDefault="006D6BEE">
            <w:r>
              <w:rPr>
                <w:color w:val="1A1A2E"/>
                <w:sz w:val="20"/>
                <w:szCs w:val="20"/>
              </w:rPr>
              <w:t>'Quero entender o que está acontecendo com meu corpo e ter controle'</w:t>
            </w:r>
          </w:p>
        </w:tc>
      </w:tr>
      <w:tr w:rsidR="007452AC" w14:paraId="07E2DA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6F6F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Gains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buscados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B65D" w14:textId="77777777" w:rsidR="007452AC" w:rsidRDefault="006D6BEE">
            <w:r>
              <w:rPr>
                <w:color w:val="1A1A2E"/>
                <w:sz w:val="20"/>
                <w:szCs w:val="20"/>
              </w:rPr>
              <w:t>Clareza hormonal · sono de qualidade · pele preservada · peso estável</w:t>
            </w:r>
          </w:p>
        </w:tc>
      </w:tr>
      <w:tr w:rsidR="007452AC" w14:paraId="742ADE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4D0B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Pains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644E" w14:textId="77777777" w:rsidR="007452AC" w:rsidRDefault="006D6BEE">
            <w:r>
              <w:rPr>
                <w:color w:val="1A1A2E"/>
                <w:sz w:val="20"/>
                <w:szCs w:val="20"/>
              </w:rPr>
              <w:t>Fogachos · insônia de início · pele opaca · ganho de peso inexplicável</w:t>
            </w:r>
          </w:p>
        </w:tc>
      </w:tr>
      <w:tr w:rsidR="007452AC" w:rsidRPr="006D6BEE" w14:paraId="715F6C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14DB" w14:textId="77777777" w:rsidR="007452AC" w:rsidRDefault="006D6BEE">
            <w:r>
              <w:rPr>
                <w:color w:val="1A1A2E"/>
                <w:sz w:val="20"/>
                <w:szCs w:val="20"/>
              </w:rPr>
              <w:t>Produto ideal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F04C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Night Reset (formulação hormonal) → Skin Reset → Metabolic Booster</w:t>
            </w:r>
          </w:p>
        </w:tc>
      </w:tr>
      <w:tr w:rsidR="007452AC" w14:paraId="7C46C3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C8A5" w14:textId="77777777" w:rsidR="007452AC" w:rsidRDefault="006D6BEE">
            <w:r>
              <w:rPr>
                <w:color w:val="1A1A2E"/>
                <w:sz w:val="20"/>
                <w:szCs w:val="20"/>
              </w:rPr>
              <w:t>Potencial de recorrência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5B19" w14:textId="77777777" w:rsidR="007452AC" w:rsidRDefault="006D6BEE">
            <w:r>
              <w:rPr>
                <w:color w:val="1A1A2E"/>
                <w:sz w:val="20"/>
                <w:szCs w:val="20"/>
              </w:rPr>
              <w:t>Muito alto — fase longa (</w:t>
            </w:r>
            <w:proofErr w:type="spellStart"/>
            <w:r>
              <w:rPr>
                <w:color w:val="1A1A2E"/>
                <w:sz w:val="20"/>
                <w:szCs w:val="20"/>
              </w:rPr>
              <w:t>peri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3–10 anos) · alta sensação de necessidade</w:t>
            </w:r>
          </w:p>
        </w:tc>
      </w:tr>
      <w:tr w:rsidR="007452AC" w14:paraId="255D8D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EB13" w14:textId="77777777" w:rsidR="007452AC" w:rsidRDefault="006D6BEE">
            <w:r>
              <w:rPr>
                <w:color w:val="1A1A2E"/>
                <w:sz w:val="20"/>
                <w:szCs w:val="20"/>
              </w:rPr>
              <w:t>Preço teto estimado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0528" w14:textId="77777777" w:rsidR="007452AC" w:rsidRDefault="006D6BEE">
            <w:r>
              <w:rPr>
                <w:color w:val="1A1A2E"/>
                <w:sz w:val="20"/>
                <w:szCs w:val="20"/>
              </w:rPr>
              <w:t>R$ 220–280/mês (precisa de 'sistema' completo)</w:t>
            </w:r>
          </w:p>
        </w:tc>
      </w:tr>
    </w:tbl>
    <w:p w14:paraId="1107436D" w14:textId="77777777" w:rsidR="007452AC" w:rsidRDefault="007452AC">
      <w:pPr>
        <w:spacing w:before="60" w:after="60"/>
      </w:pPr>
    </w:p>
    <w:p w14:paraId="5EB2623F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Cluster 2 — FOGO INTERNO (28% da base)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52AC" w14:paraId="7E060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FE6D2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7019E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7452AC" w14:paraId="4D6888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88BA" w14:textId="77777777" w:rsidR="007452AC" w:rsidRDefault="006D6BEE">
            <w:r>
              <w:rPr>
                <w:color w:val="1A1A2E"/>
                <w:sz w:val="20"/>
                <w:szCs w:val="20"/>
              </w:rPr>
              <w:t>Perfil biológico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229C" w14:textId="77777777" w:rsidR="007452AC" w:rsidRDefault="006D6BEE">
            <w:r>
              <w:rPr>
                <w:color w:val="1A1A2E"/>
                <w:sz w:val="20"/>
                <w:szCs w:val="20"/>
              </w:rPr>
              <w:t>Pele 7.6/10 · Inflamação 7.4 · Metabólico 6.9 · Stress 5.8</w:t>
            </w:r>
          </w:p>
        </w:tc>
      </w:tr>
      <w:tr w:rsidR="007452AC" w14:paraId="136A4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EB91" w14:textId="77777777" w:rsidR="007452AC" w:rsidRDefault="006D6BEE">
            <w:r>
              <w:rPr>
                <w:color w:val="1A1A2E"/>
                <w:sz w:val="20"/>
                <w:szCs w:val="20"/>
              </w:rPr>
              <w:t>JTBD principal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EDE6" w14:textId="77777777" w:rsidR="007452AC" w:rsidRDefault="006D6BEE">
            <w:r>
              <w:rPr>
                <w:color w:val="1A1A2E"/>
                <w:sz w:val="20"/>
                <w:szCs w:val="20"/>
              </w:rPr>
              <w:t>'Quero me sentir bem na minha pele e parar de inchar'</w:t>
            </w:r>
          </w:p>
        </w:tc>
      </w:tr>
      <w:tr w:rsidR="007452AC" w14:paraId="440920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2DB6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Gains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buscados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9DF9" w14:textId="77777777" w:rsidR="007452AC" w:rsidRDefault="006D6BEE">
            <w:r>
              <w:rPr>
                <w:color w:val="1A1A2E"/>
                <w:sz w:val="20"/>
                <w:szCs w:val="20"/>
              </w:rPr>
              <w:t>Pele luminosa · digestão leve · peso controlado · menos dor</w:t>
            </w:r>
          </w:p>
        </w:tc>
      </w:tr>
      <w:tr w:rsidR="007452AC" w14:paraId="06BD8A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9C19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Pains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2E71" w14:textId="77777777" w:rsidR="007452AC" w:rsidRDefault="006D6BEE">
            <w:r>
              <w:rPr>
                <w:color w:val="1A1A2E"/>
                <w:sz w:val="20"/>
                <w:szCs w:val="20"/>
              </w:rPr>
              <w:t>Manchas · inchaço · dor articular · pele opaca · intestino lento</w:t>
            </w:r>
          </w:p>
        </w:tc>
      </w:tr>
      <w:tr w:rsidR="007452AC" w:rsidRPr="006D6BEE" w14:paraId="3AF224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CEF9" w14:textId="77777777" w:rsidR="007452AC" w:rsidRDefault="006D6BEE">
            <w:r>
              <w:rPr>
                <w:color w:val="1A1A2E"/>
                <w:sz w:val="20"/>
                <w:szCs w:val="20"/>
              </w:rPr>
              <w:t>Produto ideal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F761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Skin Reset (entrada) → Gut/Metabolic Reset → Night Reset como manutenção</w:t>
            </w:r>
          </w:p>
        </w:tc>
      </w:tr>
      <w:tr w:rsidR="007452AC" w14:paraId="011F03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AB8E" w14:textId="77777777" w:rsidR="007452AC" w:rsidRDefault="006D6BEE">
            <w:r>
              <w:rPr>
                <w:color w:val="1A1A2E"/>
                <w:sz w:val="20"/>
                <w:szCs w:val="20"/>
              </w:rPr>
              <w:t>Potencial de recorrência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54F5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Alto — </w:t>
            </w:r>
            <w:proofErr w:type="spellStart"/>
            <w:r>
              <w:rPr>
                <w:color w:val="1A1A2E"/>
                <w:sz w:val="20"/>
                <w:szCs w:val="20"/>
              </w:rPr>
              <w:t>skin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é </w:t>
            </w:r>
            <w:proofErr w:type="spellStart"/>
            <w:r>
              <w:rPr>
                <w:color w:val="1A1A2E"/>
                <w:sz w:val="20"/>
                <w:szCs w:val="20"/>
              </w:rPr>
              <w:t>category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 altíssima recorrência por vaidade</w:t>
            </w:r>
          </w:p>
        </w:tc>
      </w:tr>
      <w:tr w:rsidR="007452AC" w14:paraId="08BAA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D15F" w14:textId="77777777" w:rsidR="007452AC" w:rsidRDefault="006D6BEE">
            <w:r>
              <w:rPr>
                <w:color w:val="1A1A2E"/>
                <w:sz w:val="20"/>
                <w:szCs w:val="20"/>
              </w:rPr>
              <w:t>Preço teto estimado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E72F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R$ 160–200/mês (concorrência com </w:t>
            </w:r>
            <w:proofErr w:type="spellStart"/>
            <w:r>
              <w:rPr>
                <w:color w:val="1A1A2E"/>
                <w:sz w:val="20"/>
                <w:szCs w:val="20"/>
              </w:rPr>
              <w:t>skincare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interno)</w:t>
            </w:r>
          </w:p>
        </w:tc>
      </w:tr>
    </w:tbl>
    <w:p w14:paraId="7AD255CB" w14:textId="77777777" w:rsidR="007452AC" w:rsidRDefault="006D6BEE">
      <w:r>
        <w:br w:type="page"/>
      </w:r>
    </w:p>
    <w:p w14:paraId="72324E55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BLOCO 4 — ROADMAP DE PRODUTO</w:t>
      </w:r>
    </w:p>
    <w:p w14:paraId="0EF40599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 xml:space="preserve">Arquitetura da Plataforma </w:t>
      </w:r>
      <w:proofErr w:type="spellStart"/>
      <w:r>
        <w:rPr>
          <w:b/>
          <w:bCs/>
          <w:color w:val="1B2A4A"/>
          <w:sz w:val="28"/>
          <w:szCs w:val="28"/>
        </w:rPr>
        <w:t>SoulJu</w:t>
      </w:r>
      <w:proofErr w:type="spellEnd"/>
      <w:r>
        <w:rPr>
          <w:b/>
          <w:bCs/>
          <w:color w:val="1B2A4A"/>
          <w:sz w:val="28"/>
          <w:szCs w:val="28"/>
        </w:rPr>
        <w:t xml:space="preserve"> por Ciclos</w:t>
      </w:r>
    </w:p>
    <w:p w14:paraId="428775A8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1CAF95F3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1B2A4A"/>
              <w:bottom w:val="none" w:sz="0" w:space="0" w:color="FFFFFF"/>
              <w:right w:val="none" w:sz="0" w:space="0" w:color="FFFFFF"/>
            </w:tcBorders>
            <w:shd w:val="clear" w:color="auto" w:fill="E8F0FB"/>
          </w:tcPr>
          <w:p w14:paraId="61B974E9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C70868" w14:textId="77777777" w:rsidR="007452AC" w:rsidRDefault="006D6BEE">
            <w:r>
              <w:rPr>
                <w:b/>
                <w:bCs/>
                <w:color w:val="1B2A4A"/>
              </w:rPr>
              <w:t>Princípio Central — Oceano Azul</w:t>
            </w:r>
          </w:p>
          <w:p w14:paraId="489A37A0" w14:textId="77777777" w:rsidR="007452AC" w:rsidRDefault="006D6BEE">
            <w:pPr>
              <w:spacing w:before="40" w:after="40"/>
            </w:pPr>
            <w:proofErr w:type="spellStart"/>
            <w:r>
              <w:rPr>
                <w:color w:val="1A1A2E"/>
                <w:sz w:val="21"/>
                <w:szCs w:val="21"/>
              </w:rPr>
              <w:t>SoulJu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não é um suplemento. É o primeiro protocolo de saúde feminina baseado em ciclos biológicos.</w:t>
            </w:r>
          </w:p>
          <w:p w14:paraId="5F54D7A7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Cada produto é uma PORTA DE ENTRADA para um ecossistema — não uma cápsula isolada.</w:t>
            </w:r>
          </w:p>
          <w:p w14:paraId="54E21C66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A ciência fica invisível. A experiência (ritual, fases, nomes) é o produto percebido.</w:t>
            </w:r>
          </w:p>
          <w:p w14:paraId="01686321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Diferencial defensável: dados reais (NHANES) + personalização por cluster + sistema por fase.</w:t>
            </w:r>
          </w:p>
        </w:tc>
      </w:tr>
    </w:tbl>
    <w:p w14:paraId="17183E28" w14:textId="77777777" w:rsidR="007452AC" w:rsidRDefault="007452AC">
      <w:pPr>
        <w:spacing w:before="60" w:after="60"/>
      </w:pPr>
    </w:p>
    <w:p w14:paraId="18155053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Sequência de Lançamento — Lógica de Plataforma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1497"/>
        <w:gridCol w:w="1444"/>
        <w:gridCol w:w="1502"/>
        <w:gridCol w:w="1586"/>
        <w:gridCol w:w="1490"/>
      </w:tblGrid>
      <w:tr w:rsidR="007452AC" w14:paraId="18596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73C7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639F8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A8D71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Cluster Alvo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0D591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Dor Principal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E160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Formulação Core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EB2AC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Horizonte</w:t>
            </w:r>
          </w:p>
        </w:tc>
      </w:tr>
      <w:tr w:rsidR="007452AC" w14:paraId="68992F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9610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FASE 1 — ENTRADA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C5F8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Night Reset (Restauro)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92FD" w14:textId="77777777" w:rsidR="007452AC" w:rsidRDefault="006D6BEE">
            <w:r>
              <w:rPr>
                <w:color w:val="1A1A2E"/>
                <w:sz w:val="20"/>
                <w:szCs w:val="20"/>
              </w:rPr>
              <w:t>Cluster 1 (40%)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A9DB" w14:textId="77777777" w:rsidR="007452AC" w:rsidRDefault="006D6BEE">
            <w:r>
              <w:rPr>
                <w:color w:val="1A1A2E"/>
                <w:sz w:val="20"/>
                <w:szCs w:val="20"/>
              </w:rPr>
              <w:t>Sono não restaurador + energia vazia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2E5F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Magnésio </w:t>
            </w:r>
            <w:proofErr w:type="spellStart"/>
            <w:r>
              <w:rPr>
                <w:color w:val="1A1A2E"/>
                <w:sz w:val="20"/>
                <w:szCs w:val="20"/>
              </w:rPr>
              <w:t>bisglicinato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Ashwagandha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KSM-66 + Ferritina/Folato + Melatonina 0.5mg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B700" w14:textId="77777777" w:rsidR="007452AC" w:rsidRDefault="006D6BEE">
            <w:r>
              <w:rPr>
                <w:color w:val="1A1A2E"/>
                <w:sz w:val="20"/>
                <w:szCs w:val="20"/>
              </w:rPr>
              <w:t>M1–M6</w:t>
            </w:r>
          </w:p>
        </w:tc>
      </w:tr>
      <w:tr w:rsidR="007452AC" w14:paraId="700E05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8EB3" w14:textId="77777777" w:rsidR="007452AC" w:rsidRDefault="006D6BEE">
            <w:r>
              <w:rPr>
                <w:color w:val="1A1A2E"/>
                <w:sz w:val="20"/>
                <w:szCs w:val="20"/>
              </w:rPr>
              <w:t>FASE 2 — EXPANSÃO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3F91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Morning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Reset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9603" w14:textId="77777777" w:rsidR="007452AC" w:rsidRDefault="006D6BEE">
            <w:r>
              <w:rPr>
                <w:color w:val="1A1A2E"/>
                <w:sz w:val="20"/>
                <w:szCs w:val="20"/>
              </w:rPr>
              <w:t>Cluster 1 + 0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C023" w14:textId="77777777" w:rsidR="007452AC" w:rsidRDefault="006D6BEE">
            <w:r>
              <w:rPr>
                <w:color w:val="1A1A2E"/>
                <w:sz w:val="20"/>
                <w:szCs w:val="20"/>
              </w:rPr>
              <w:t>Energia matinal + foco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F0C2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Maca + Vitaminas B + Ferritina + </w:t>
            </w:r>
            <w:proofErr w:type="spellStart"/>
            <w:r>
              <w:rPr>
                <w:color w:val="1A1A2E"/>
                <w:sz w:val="20"/>
                <w:szCs w:val="20"/>
              </w:rPr>
              <w:t>Ginseng</w:t>
            </w:r>
            <w:proofErr w:type="spellEnd"/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077C" w14:textId="77777777" w:rsidR="007452AC" w:rsidRDefault="006D6BEE">
            <w:r>
              <w:rPr>
                <w:color w:val="1A1A2E"/>
                <w:sz w:val="20"/>
                <w:szCs w:val="20"/>
              </w:rPr>
              <w:t>M6–M12</w:t>
            </w:r>
          </w:p>
        </w:tc>
      </w:tr>
      <w:tr w:rsidR="007452AC" w14:paraId="0E81EC5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97DD" w14:textId="77777777" w:rsidR="007452AC" w:rsidRDefault="006D6BEE">
            <w:r>
              <w:rPr>
                <w:color w:val="1A1A2E"/>
                <w:sz w:val="20"/>
                <w:szCs w:val="20"/>
              </w:rPr>
              <w:t>FASE 3 — PROFUNDIDADE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F8E4" w14:textId="77777777" w:rsidR="007452AC" w:rsidRDefault="006D6BEE">
            <w:r>
              <w:rPr>
                <w:color w:val="1A1A2E"/>
                <w:sz w:val="20"/>
                <w:szCs w:val="20"/>
              </w:rPr>
              <w:t>Hormonal Reset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031D" w14:textId="77777777" w:rsidR="007452AC" w:rsidRDefault="006D6BEE">
            <w:r>
              <w:rPr>
                <w:color w:val="1A1A2E"/>
                <w:sz w:val="20"/>
                <w:szCs w:val="20"/>
              </w:rPr>
              <w:t>Cluster 0 (32%)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69E4" w14:textId="77777777" w:rsidR="007452AC" w:rsidRDefault="006D6BEE">
            <w:r>
              <w:rPr>
                <w:color w:val="1A1A2E"/>
                <w:sz w:val="20"/>
                <w:szCs w:val="20"/>
              </w:rPr>
              <w:t>Transição hormonal · fogachos · insônia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417E" w14:textId="77777777" w:rsidR="007452AC" w:rsidRDefault="006D6BEE">
            <w:r>
              <w:rPr>
                <w:color w:val="1A1A2E"/>
                <w:sz w:val="20"/>
                <w:szCs w:val="20"/>
              </w:rPr>
              <w:t>S-</w:t>
            </w:r>
            <w:proofErr w:type="spellStart"/>
            <w:r>
              <w:rPr>
                <w:color w:val="1A1A2E"/>
                <w:sz w:val="20"/>
                <w:szCs w:val="20"/>
              </w:rPr>
              <w:t>equol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Cimicifuga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Isoflavona + </w:t>
            </w:r>
            <w:proofErr w:type="spellStart"/>
            <w:r>
              <w:rPr>
                <w:color w:val="1A1A2E"/>
                <w:sz w:val="20"/>
                <w:szCs w:val="20"/>
              </w:rPr>
              <w:t>Vitex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DIM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6DBE" w14:textId="77777777" w:rsidR="007452AC" w:rsidRDefault="006D6BEE">
            <w:r>
              <w:rPr>
                <w:color w:val="1A1A2E"/>
                <w:sz w:val="20"/>
                <w:szCs w:val="20"/>
              </w:rPr>
              <w:t>M9–M18</w:t>
            </w:r>
          </w:p>
        </w:tc>
      </w:tr>
      <w:tr w:rsidR="007452AC" w14:paraId="268630F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8E2F" w14:textId="77777777" w:rsidR="007452AC" w:rsidRDefault="006D6BEE">
            <w:r>
              <w:rPr>
                <w:color w:val="1A1A2E"/>
                <w:sz w:val="20"/>
                <w:szCs w:val="20"/>
              </w:rPr>
              <w:t>FASE 4 — EXPANSÃO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61BE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Skin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Reset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6021" w14:textId="77777777" w:rsidR="007452AC" w:rsidRDefault="006D6BEE">
            <w:r>
              <w:rPr>
                <w:color w:val="1A1A2E"/>
                <w:sz w:val="20"/>
                <w:szCs w:val="20"/>
              </w:rPr>
              <w:t>Cluster 2 (28%)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D557" w14:textId="77777777" w:rsidR="007452AC" w:rsidRDefault="006D6BEE">
            <w:r>
              <w:rPr>
                <w:color w:val="1A1A2E"/>
                <w:sz w:val="20"/>
                <w:szCs w:val="20"/>
              </w:rPr>
              <w:t>Pele opaca · manchas · inflamação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2E1D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Glutationa + </w:t>
            </w:r>
            <w:proofErr w:type="spellStart"/>
            <w:r>
              <w:rPr>
                <w:color w:val="1A1A2E"/>
                <w:sz w:val="20"/>
                <w:szCs w:val="20"/>
              </w:rPr>
              <w:t>Astaxantina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Colágeno + Probióticos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01A0" w14:textId="77777777" w:rsidR="007452AC" w:rsidRDefault="006D6BEE">
            <w:r>
              <w:rPr>
                <w:color w:val="1A1A2E"/>
                <w:sz w:val="20"/>
                <w:szCs w:val="20"/>
              </w:rPr>
              <w:t>M12–M24</w:t>
            </w:r>
          </w:p>
        </w:tc>
      </w:tr>
      <w:tr w:rsidR="007452AC" w14:paraId="34FF671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4568" w14:textId="77777777" w:rsidR="007452AC" w:rsidRDefault="006D6BEE">
            <w:r>
              <w:rPr>
                <w:color w:val="1A1A2E"/>
                <w:sz w:val="20"/>
                <w:szCs w:val="20"/>
              </w:rPr>
              <w:t>FASE 5 — PLATAFORMA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59D0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SoulJu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System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286C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All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clusters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A95A" w14:textId="77777777" w:rsidR="007452AC" w:rsidRDefault="006D6BEE">
            <w:r>
              <w:rPr>
                <w:color w:val="1A1A2E"/>
                <w:sz w:val="20"/>
                <w:szCs w:val="20"/>
              </w:rPr>
              <w:t>Protocolo completo 5 eixos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C4AE" w14:textId="77777777" w:rsidR="007452AC" w:rsidRDefault="006D6BEE">
            <w:r>
              <w:rPr>
                <w:color w:val="1A1A2E"/>
                <w:sz w:val="20"/>
                <w:szCs w:val="20"/>
              </w:rPr>
              <w:t>Módulos personalizados por fase e cluster (quiz + IA)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F8AA" w14:textId="77777777" w:rsidR="007452AC" w:rsidRDefault="006D6BEE">
            <w:r>
              <w:rPr>
                <w:color w:val="1A1A2E"/>
                <w:sz w:val="20"/>
                <w:szCs w:val="20"/>
              </w:rPr>
              <w:t>M18+</w:t>
            </w:r>
          </w:p>
        </w:tc>
      </w:tr>
    </w:tbl>
    <w:p w14:paraId="45232603" w14:textId="77777777" w:rsidR="007452AC" w:rsidRDefault="007452AC">
      <w:pPr>
        <w:spacing w:before="60" w:after="60"/>
      </w:pPr>
    </w:p>
    <w:p w14:paraId="70762B8F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Night Reset — Formulação Recomendada (baseada em dados)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2AC" w14:paraId="1E1A29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2116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Ingrediente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33B78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D3F45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Eixo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0DC6B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Evidência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4ECB8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 Estimado/Dose</w:t>
            </w:r>
          </w:p>
        </w:tc>
      </w:tr>
      <w:tr w:rsidR="007452AC" w14:paraId="2753945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710C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Magnésio </w:t>
            </w:r>
            <w:proofErr w:type="spellStart"/>
            <w:r>
              <w:rPr>
                <w:color w:val="1A1A2E"/>
                <w:sz w:val="20"/>
                <w:szCs w:val="20"/>
              </w:rPr>
              <w:t>Bisglicinato</w:t>
            </w:r>
            <w:proofErr w:type="spellEnd"/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B96A" w14:textId="77777777" w:rsidR="007452AC" w:rsidRDefault="006D6BEE">
            <w:r>
              <w:rPr>
                <w:color w:val="1A1A2E"/>
                <w:sz w:val="20"/>
                <w:szCs w:val="20"/>
              </w:rPr>
              <w:t>300mg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129D" w14:textId="77777777" w:rsidR="007452AC" w:rsidRDefault="006D6BEE">
            <w:r>
              <w:rPr>
                <w:color w:val="1A1A2E"/>
                <w:sz w:val="20"/>
                <w:szCs w:val="20"/>
              </w:rPr>
              <w:t>Stress + Sono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FB96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RCTs</w:t>
            </w:r>
            <w:proofErr w:type="spellEnd"/>
            <w:r>
              <w:rPr>
                <w:color w:val="1A1A2E"/>
                <w:sz w:val="20"/>
                <w:szCs w:val="20"/>
              </w:rPr>
              <w:t>: reduz latência do sono · ansiedade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6835" w14:textId="77777777" w:rsidR="007452AC" w:rsidRDefault="006D6BEE">
            <w:r>
              <w:rPr>
                <w:color w:val="1A1A2E"/>
                <w:sz w:val="20"/>
                <w:szCs w:val="20"/>
              </w:rPr>
              <w:t>R$ 0,80</w:t>
            </w:r>
          </w:p>
        </w:tc>
      </w:tr>
      <w:tr w:rsidR="007452AC" w14:paraId="5D51402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BD94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Ashwagandha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KSM-66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B206" w14:textId="77777777" w:rsidR="007452AC" w:rsidRDefault="006D6BEE">
            <w:r>
              <w:rPr>
                <w:color w:val="1A1A2E"/>
                <w:sz w:val="20"/>
                <w:szCs w:val="20"/>
              </w:rPr>
              <w:t>300mg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9986" w14:textId="77777777" w:rsidR="007452AC" w:rsidRDefault="006D6BEE">
            <w:r>
              <w:rPr>
                <w:color w:val="1A1A2E"/>
                <w:sz w:val="20"/>
                <w:szCs w:val="20"/>
              </w:rPr>
              <w:t>Stress (DHEAS)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8191" w14:textId="77777777" w:rsidR="007452AC" w:rsidRDefault="006D6BEE">
            <w:r>
              <w:rPr>
                <w:color w:val="1A1A2E"/>
                <w:sz w:val="20"/>
                <w:szCs w:val="20"/>
              </w:rPr>
              <w:t>Meta-análise: ↓ cortisol · melhora sono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9A59" w14:textId="77777777" w:rsidR="007452AC" w:rsidRDefault="006D6BEE">
            <w:r>
              <w:rPr>
                <w:color w:val="1A1A2E"/>
                <w:sz w:val="20"/>
                <w:szCs w:val="20"/>
              </w:rPr>
              <w:t>R$ 1,20</w:t>
            </w:r>
          </w:p>
        </w:tc>
      </w:tr>
      <w:tr w:rsidR="007452AC" w14:paraId="1E319F3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9001" w14:textId="77777777" w:rsidR="007452AC" w:rsidRDefault="006D6BEE">
            <w:r>
              <w:rPr>
                <w:color w:val="1A1A2E"/>
                <w:sz w:val="20"/>
                <w:szCs w:val="20"/>
              </w:rPr>
              <w:t>L-</w:t>
            </w:r>
            <w:proofErr w:type="spellStart"/>
            <w:r>
              <w:rPr>
                <w:color w:val="1A1A2E"/>
                <w:sz w:val="20"/>
                <w:szCs w:val="20"/>
              </w:rPr>
              <w:t>Teanina</w:t>
            </w:r>
            <w:proofErr w:type="spellEnd"/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318F" w14:textId="77777777" w:rsidR="007452AC" w:rsidRDefault="006D6BEE">
            <w:r>
              <w:rPr>
                <w:color w:val="1A1A2E"/>
                <w:sz w:val="20"/>
                <w:szCs w:val="20"/>
              </w:rPr>
              <w:t>200mg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0175" w14:textId="77777777" w:rsidR="007452AC" w:rsidRDefault="006D6BEE">
            <w:r>
              <w:rPr>
                <w:color w:val="1A1A2E"/>
                <w:sz w:val="20"/>
                <w:szCs w:val="20"/>
              </w:rPr>
              <w:t>Neuro/Sono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BC6C" w14:textId="77777777" w:rsidR="007452AC" w:rsidRDefault="006D6BEE">
            <w:r>
              <w:rPr>
                <w:color w:val="1A1A2E"/>
                <w:sz w:val="20"/>
                <w:szCs w:val="20"/>
              </w:rPr>
              <w:t>Cochrane: ↓ latência · melhora qualidade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49AF" w14:textId="77777777" w:rsidR="007452AC" w:rsidRDefault="006D6BEE">
            <w:r>
              <w:rPr>
                <w:color w:val="1A1A2E"/>
                <w:sz w:val="20"/>
                <w:szCs w:val="20"/>
              </w:rPr>
              <w:t>R$ 0,60</w:t>
            </w:r>
          </w:p>
        </w:tc>
      </w:tr>
      <w:tr w:rsidR="007452AC" w14:paraId="51F9186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8069" w14:textId="77777777" w:rsidR="007452AC" w:rsidRDefault="006D6BEE">
            <w:r>
              <w:rPr>
                <w:color w:val="1A1A2E"/>
                <w:sz w:val="20"/>
                <w:szCs w:val="20"/>
              </w:rPr>
              <w:t>Ferritina (</w:t>
            </w:r>
            <w:proofErr w:type="spellStart"/>
            <w:r>
              <w:rPr>
                <w:color w:val="1A1A2E"/>
                <w:sz w:val="20"/>
                <w:szCs w:val="20"/>
              </w:rPr>
              <w:t>Bisglicinato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Ferroso)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1E27" w14:textId="77777777" w:rsidR="007452AC" w:rsidRDefault="006D6BEE">
            <w:r>
              <w:rPr>
                <w:color w:val="1A1A2E"/>
                <w:sz w:val="20"/>
                <w:szCs w:val="20"/>
              </w:rPr>
              <w:t>15mg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881F" w14:textId="77777777" w:rsidR="007452AC" w:rsidRDefault="006D6BEE">
            <w:r>
              <w:rPr>
                <w:color w:val="1A1A2E"/>
                <w:sz w:val="20"/>
                <w:szCs w:val="20"/>
              </w:rPr>
              <w:t>Energia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F1D1" w14:textId="77777777" w:rsidR="007452AC" w:rsidRDefault="006D6BEE">
            <w:r>
              <w:rPr>
                <w:color w:val="1A1A2E"/>
                <w:sz w:val="20"/>
                <w:szCs w:val="20"/>
              </w:rPr>
              <w:t>Ferritina baixa = sono fragmentado (RCT)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AFC5" w14:textId="77777777" w:rsidR="007452AC" w:rsidRDefault="006D6BEE">
            <w:r>
              <w:rPr>
                <w:color w:val="1A1A2E"/>
                <w:sz w:val="20"/>
                <w:szCs w:val="20"/>
              </w:rPr>
              <w:t>R$ 0,40</w:t>
            </w:r>
          </w:p>
        </w:tc>
      </w:tr>
      <w:tr w:rsidR="007452AC" w14:paraId="150448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B009" w14:textId="77777777" w:rsidR="007452AC" w:rsidRDefault="006D6BEE">
            <w:r>
              <w:rPr>
                <w:color w:val="1A1A2E"/>
                <w:sz w:val="20"/>
                <w:szCs w:val="20"/>
              </w:rPr>
              <w:t>Folato (5-MTHF)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1ED6" w14:textId="77777777" w:rsidR="007452AC" w:rsidRDefault="006D6BEE">
            <w:r>
              <w:rPr>
                <w:color w:val="1A1A2E"/>
                <w:sz w:val="20"/>
                <w:szCs w:val="20"/>
              </w:rPr>
              <w:t>400mcg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E236" w14:textId="77777777" w:rsidR="007452AC" w:rsidRDefault="006D6BEE">
            <w:r>
              <w:rPr>
                <w:color w:val="1A1A2E"/>
                <w:sz w:val="20"/>
                <w:szCs w:val="20"/>
              </w:rPr>
              <w:t>Energia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3618" w14:textId="77777777" w:rsidR="007452AC" w:rsidRDefault="006D6BEE">
            <w:r>
              <w:rPr>
                <w:color w:val="1A1A2E"/>
                <w:sz w:val="20"/>
                <w:szCs w:val="20"/>
              </w:rPr>
              <w:t>Deficiência → fadiga · sono não reparador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EF97" w14:textId="77777777" w:rsidR="007452AC" w:rsidRDefault="006D6BEE">
            <w:r>
              <w:rPr>
                <w:color w:val="1A1A2E"/>
                <w:sz w:val="20"/>
                <w:szCs w:val="20"/>
              </w:rPr>
              <w:t>R$ 0,50</w:t>
            </w:r>
          </w:p>
        </w:tc>
      </w:tr>
      <w:tr w:rsidR="007452AC" w14:paraId="4141740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2042" w14:textId="77777777" w:rsidR="007452AC" w:rsidRDefault="006D6BEE">
            <w:r>
              <w:rPr>
                <w:color w:val="1A1A2E"/>
                <w:sz w:val="20"/>
                <w:szCs w:val="20"/>
              </w:rPr>
              <w:t>Melatonina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6D2D" w14:textId="77777777" w:rsidR="007452AC" w:rsidRDefault="006D6BEE">
            <w:r>
              <w:rPr>
                <w:color w:val="1A1A2E"/>
                <w:sz w:val="20"/>
                <w:szCs w:val="20"/>
              </w:rPr>
              <w:t>0,5mg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3217" w14:textId="77777777" w:rsidR="007452AC" w:rsidRDefault="006D6BEE">
            <w:r>
              <w:rPr>
                <w:color w:val="1A1A2E"/>
                <w:sz w:val="20"/>
                <w:szCs w:val="20"/>
              </w:rPr>
              <w:t>Sono (</w:t>
            </w:r>
            <w:proofErr w:type="spellStart"/>
            <w:r>
              <w:rPr>
                <w:color w:val="1A1A2E"/>
                <w:sz w:val="20"/>
                <w:szCs w:val="20"/>
              </w:rPr>
              <w:t>onset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4E8E" w14:textId="77777777" w:rsidR="007452AC" w:rsidRDefault="006D6BEE">
            <w:r>
              <w:rPr>
                <w:color w:val="1A1A2E"/>
                <w:sz w:val="20"/>
                <w:szCs w:val="20"/>
              </w:rPr>
              <w:t>Dose baixa: ritmo circadiano sem dependência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923F" w14:textId="77777777" w:rsidR="007452AC" w:rsidRDefault="006D6BEE">
            <w:r>
              <w:rPr>
                <w:color w:val="1A1A2E"/>
                <w:sz w:val="20"/>
                <w:szCs w:val="20"/>
              </w:rPr>
              <w:t>R$ 0,20</w:t>
            </w:r>
          </w:p>
        </w:tc>
      </w:tr>
      <w:tr w:rsidR="007452AC" w14:paraId="1CF571E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BF43" w14:textId="77777777" w:rsidR="007452AC" w:rsidRDefault="006D6BEE">
            <w:r>
              <w:rPr>
                <w:color w:val="1A1A2E"/>
                <w:sz w:val="20"/>
                <w:szCs w:val="20"/>
              </w:rPr>
              <w:t>Vitamina D3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2B15" w14:textId="77777777" w:rsidR="007452AC" w:rsidRDefault="006D6BEE">
            <w:r>
              <w:rPr>
                <w:color w:val="1A1A2E"/>
                <w:sz w:val="20"/>
                <w:szCs w:val="20"/>
              </w:rPr>
              <w:t>1000UI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91E2" w14:textId="77777777" w:rsidR="007452AC" w:rsidRDefault="006D6BEE">
            <w:r>
              <w:rPr>
                <w:color w:val="1A1A2E"/>
                <w:sz w:val="20"/>
                <w:szCs w:val="20"/>
              </w:rPr>
              <w:t>Energia + Imune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48FD" w14:textId="77777777" w:rsidR="007452AC" w:rsidRDefault="006D6BEE">
            <w:r>
              <w:rPr>
                <w:color w:val="1A1A2E"/>
                <w:sz w:val="20"/>
                <w:szCs w:val="20"/>
              </w:rPr>
              <w:t>Deficiência ubíqua BR · preditor de sono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1376" w14:textId="77777777" w:rsidR="007452AC" w:rsidRDefault="006D6BEE">
            <w:r>
              <w:rPr>
                <w:color w:val="1A1A2E"/>
                <w:sz w:val="20"/>
                <w:szCs w:val="20"/>
              </w:rPr>
              <w:t>R$ 0,15</w:t>
            </w:r>
          </w:p>
        </w:tc>
      </w:tr>
      <w:tr w:rsidR="007452AC" w14:paraId="20F0C5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A0AE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TOTAL ESTIMADO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E1D1" w14:textId="77777777" w:rsidR="007452AC" w:rsidRDefault="006D6BEE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E805" w14:textId="77777777" w:rsidR="007452AC" w:rsidRDefault="006D6BEE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BA2C" w14:textId="77777777" w:rsidR="007452AC" w:rsidRDefault="006D6BEE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DFDD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R$ 3,85/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stick</w:t>
            </w:r>
            <w:proofErr w:type="spellEnd"/>
          </w:p>
        </w:tc>
      </w:tr>
    </w:tbl>
    <w:p w14:paraId="4FD1C906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4194D491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1A7A4A"/>
              <w:bottom w:val="none" w:sz="0" w:space="0" w:color="FFFFFF"/>
              <w:right w:val="none" w:sz="0" w:space="0" w:color="FFFFFF"/>
            </w:tcBorders>
            <w:shd w:val="clear" w:color="auto" w:fill="E8F5EE"/>
          </w:tcPr>
          <w:p w14:paraId="3E19D3C8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FDE6902" w14:textId="77777777" w:rsidR="007452AC" w:rsidRDefault="006D6BEE">
            <w:r>
              <w:rPr>
                <w:b/>
                <w:bCs/>
                <w:color w:val="1A7A4A"/>
              </w:rPr>
              <w:t>Formato Recomendado</w:t>
            </w:r>
          </w:p>
          <w:p w14:paraId="126F6B43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STICK SOLÚVEL NOTURNO — não cápsula. Dissolve em água morna. Sabor: lavanda + camomila.</w:t>
            </w:r>
          </w:p>
          <w:p w14:paraId="5772B4CB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Por quê: ritual sensorial cria ancoragem comportamental. Cápsula não cria hábito, </w:t>
            </w:r>
            <w:proofErr w:type="spellStart"/>
            <w:r>
              <w:rPr>
                <w:color w:val="1A1A2E"/>
                <w:sz w:val="21"/>
                <w:szCs w:val="21"/>
              </w:rPr>
              <w:t>stick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cria.</w:t>
            </w:r>
          </w:p>
          <w:p w14:paraId="668EA636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Custo de produção estimado: R$ 6–8/</w:t>
            </w:r>
            <w:proofErr w:type="spellStart"/>
            <w:r>
              <w:rPr>
                <w:color w:val="1A1A2E"/>
                <w:sz w:val="21"/>
                <w:szCs w:val="21"/>
              </w:rPr>
              <w:t>stick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em escala (100k unidades). Preço de venda: R$ 180–220/31 dias.</w:t>
            </w:r>
          </w:p>
          <w:p w14:paraId="098B56FD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Margem bruta estimada: 65–70% (DTC). Ponto de equilíbrio: ~2.500 assinantes.</w:t>
            </w:r>
          </w:p>
        </w:tc>
      </w:tr>
    </w:tbl>
    <w:p w14:paraId="05ABA269" w14:textId="77777777" w:rsidR="007452AC" w:rsidRDefault="006D6BEE">
      <w:r>
        <w:br w:type="page"/>
      </w:r>
    </w:p>
    <w:p w14:paraId="2482408E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BLOCO 5 — TESE DE PRODUTO PARA INVESTIDOR</w:t>
      </w:r>
    </w:p>
    <w:p w14:paraId="33F35A15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Narrativa: O Problema</w:t>
      </w:r>
    </w:p>
    <w:p w14:paraId="19D3B0F2" w14:textId="77777777" w:rsidR="007452AC" w:rsidRDefault="007452AC">
      <w:pPr>
        <w:spacing w:before="60" w:after="60"/>
      </w:pPr>
    </w:p>
    <w:p w14:paraId="6937FB2B" w14:textId="77777777" w:rsidR="007452AC" w:rsidRDefault="006D6BEE">
      <w:pPr>
        <w:spacing w:before="80" w:after="80"/>
      </w:pPr>
      <w:r>
        <w:rPr>
          <w:color w:val="1A1A2E"/>
        </w:rPr>
        <w:t>80 milhões de mulheres no Brasil entre 35</w:t>
      </w:r>
      <w:proofErr w:type="gramStart"/>
      <w:r>
        <w:rPr>
          <w:color w:val="1A1A2E"/>
        </w:rPr>
        <w:t>–</w:t>
      </w:r>
      <w:proofErr w:type="gramEnd"/>
      <w:r>
        <w:rPr>
          <w:color w:val="1A1A2E"/>
        </w:rPr>
        <w:t>65 anos. Todas passarão por transições hormonais que afetam sono, energia, cognição, peso e pele por 10–15 anos.</w:t>
      </w:r>
    </w:p>
    <w:p w14:paraId="23AB96DC" w14:textId="77777777" w:rsidR="007452AC" w:rsidRDefault="006D6BEE">
      <w:pPr>
        <w:spacing w:before="80" w:after="80"/>
      </w:pPr>
      <w:r>
        <w:rPr>
          <w:color w:val="1A1A2E"/>
        </w:rPr>
        <w:t>O mercado oferece dois extremos: (1) TRH médica com risco percebido e estigma, ou (2) suplementos genéricos que prometem 'equilíbrio hormonal' sem personalização, sem sistema, sem dados.</w:t>
      </w:r>
    </w:p>
    <w:p w14:paraId="08C74187" w14:textId="77777777" w:rsidR="007452AC" w:rsidRDefault="006D6BEE">
      <w:pPr>
        <w:spacing w:before="80" w:after="160"/>
      </w:pPr>
      <w:r>
        <w:rPr>
          <w:color w:val="1A1A2E"/>
        </w:rPr>
        <w:t>Resultado: 67% das mulheres em perimenopausa não aderem a nenhum protocolo por mais de 3 meses. O problema não é a falta de produto — é a falta de experiência e de personalização.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52AC" w14:paraId="32A40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99615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 do Problema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F8CC1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79BE3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Implicação Estratégica</w:t>
            </w:r>
          </w:p>
        </w:tc>
      </w:tr>
      <w:tr w:rsidR="007452AC" w14:paraId="6188E8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584F" w14:textId="77777777" w:rsidR="007452AC" w:rsidRDefault="006D6BEE">
            <w:r>
              <w:rPr>
                <w:color w:val="1A1A2E"/>
                <w:sz w:val="20"/>
                <w:szCs w:val="20"/>
              </w:rPr>
              <w:t>11% dormem ≤6h. 63% em zona de 'sono funcional não reparador'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A4F0" w14:textId="77777777" w:rsidR="007452AC" w:rsidRDefault="006D6BEE">
            <w:r>
              <w:rPr>
                <w:color w:val="1A1A2E"/>
                <w:sz w:val="20"/>
                <w:szCs w:val="20"/>
              </w:rPr>
              <w:t>NHANES-L n=11.933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8E02" w14:textId="77777777" w:rsidR="007452AC" w:rsidRDefault="006D6BEE">
            <w:r>
              <w:rPr>
                <w:color w:val="1A1A2E"/>
                <w:sz w:val="20"/>
                <w:szCs w:val="20"/>
              </w:rPr>
              <w:t>Mercado real 6x maior que insônia declarada</w:t>
            </w:r>
          </w:p>
        </w:tc>
      </w:tr>
      <w:tr w:rsidR="007452AC" w14:paraId="742F95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0C61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Energia é #1 preditor de qualidade do sono (19,9% feature </w:t>
            </w:r>
            <w:proofErr w:type="spellStart"/>
            <w:r>
              <w:rPr>
                <w:color w:val="1A1A2E"/>
                <w:sz w:val="20"/>
                <w:szCs w:val="20"/>
              </w:rPr>
              <w:t>importance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BF4E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Modelo RF </w:t>
            </w:r>
            <w:proofErr w:type="spellStart"/>
            <w:r>
              <w:rPr>
                <w:color w:val="1A1A2E"/>
                <w:sz w:val="20"/>
                <w:szCs w:val="20"/>
              </w:rPr>
              <w:t>SoulJu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D38D" w14:textId="77777777" w:rsidR="007452AC" w:rsidRDefault="006D6BEE">
            <w:r>
              <w:rPr>
                <w:color w:val="1A1A2E"/>
                <w:sz w:val="20"/>
                <w:szCs w:val="20"/>
              </w:rPr>
              <w:t>Posicionamento: restauração, não sedação</w:t>
            </w:r>
          </w:p>
        </w:tc>
      </w:tr>
      <w:tr w:rsidR="007452AC" w14:paraId="70429B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8799" w14:textId="77777777" w:rsidR="007452AC" w:rsidRDefault="006D6BEE">
            <w:r>
              <w:rPr>
                <w:color w:val="1A1A2E"/>
                <w:sz w:val="20"/>
                <w:szCs w:val="20"/>
              </w:rPr>
              <w:t>Cluster hormonal = 32% da base com energia colapsada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E035" w14:textId="77777777" w:rsidR="007452AC" w:rsidRDefault="006D6BEE">
            <w:r>
              <w:rPr>
                <w:color w:val="1A1A2E"/>
                <w:sz w:val="20"/>
                <w:szCs w:val="20"/>
              </w:rPr>
              <w:t>K-</w:t>
            </w:r>
            <w:proofErr w:type="spellStart"/>
            <w:r>
              <w:rPr>
                <w:color w:val="1A1A2E"/>
                <w:sz w:val="20"/>
                <w:szCs w:val="20"/>
              </w:rPr>
              <w:t>Means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k=3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331C" w14:textId="77777777" w:rsidR="007452AC" w:rsidRDefault="006D6BEE">
            <w:r>
              <w:rPr>
                <w:color w:val="1A1A2E"/>
                <w:sz w:val="20"/>
                <w:szCs w:val="20"/>
              </w:rPr>
              <w:t>Persona de maior LTV e recorrência</w:t>
            </w:r>
          </w:p>
        </w:tc>
      </w:tr>
      <w:tr w:rsidR="007452AC" w14:paraId="1EE72B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5D18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Zero concorrentes com </w:t>
            </w:r>
            <w:proofErr w:type="spellStart"/>
            <w:r>
              <w:rPr>
                <w:color w:val="1A1A2E"/>
                <w:sz w:val="20"/>
                <w:szCs w:val="20"/>
              </w:rPr>
              <w:t>scoring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sistêmico + sistema por fase no BR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38B5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Benchmark 19 </w:t>
            </w:r>
            <w:proofErr w:type="spellStart"/>
            <w:r>
              <w:rPr>
                <w:color w:val="1A1A2E"/>
                <w:sz w:val="20"/>
                <w:szCs w:val="20"/>
              </w:rPr>
              <w:t>SKUs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7389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White </w:t>
            </w:r>
            <w:proofErr w:type="spellStart"/>
            <w:r>
              <w:rPr>
                <w:color w:val="1A1A2E"/>
                <w:sz w:val="20"/>
                <w:szCs w:val="20"/>
              </w:rPr>
              <w:t>space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defensável</w:t>
            </w:r>
          </w:p>
        </w:tc>
      </w:tr>
      <w:tr w:rsidR="007452AC" w14:paraId="4C8183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35B1" w14:textId="77777777" w:rsidR="007452AC" w:rsidRDefault="006D6BEE">
            <w:r>
              <w:rPr>
                <w:color w:val="1A1A2E"/>
                <w:sz w:val="20"/>
                <w:szCs w:val="20"/>
              </w:rPr>
              <w:t>Benchmark score máximo: 8/15 (HUM Fan Club)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7F6D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Scoring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5 eixos </w:t>
            </w:r>
            <w:proofErr w:type="spellStart"/>
            <w:r>
              <w:rPr>
                <w:color w:val="1A1A2E"/>
                <w:sz w:val="20"/>
                <w:szCs w:val="20"/>
              </w:rPr>
              <w:t>SoulJu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2DF2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SoulJu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pode ser 12–14/15 com </w:t>
            </w:r>
            <w:proofErr w:type="spellStart"/>
            <w:r>
              <w:rPr>
                <w:color w:val="1A1A2E"/>
                <w:sz w:val="20"/>
                <w:szCs w:val="20"/>
              </w:rPr>
              <w:t>roadmap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completo</w:t>
            </w:r>
          </w:p>
        </w:tc>
      </w:tr>
    </w:tbl>
    <w:p w14:paraId="1F988610" w14:textId="77777777" w:rsidR="007452AC" w:rsidRDefault="007452AC">
      <w:pPr>
        <w:spacing w:before="60" w:after="60"/>
      </w:pPr>
    </w:p>
    <w:p w14:paraId="395BC50B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A Solução — AI-</w:t>
      </w:r>
      <w:proofErr w:type="spellStart"/>
      <w:r>
        <w:rPr>
          <w:b/>
          <w:bCs/>
          <w:color w:val="1B2A4A"/>
          <w:sz w:val="28"/>
          <w:szCs w:val="28"/>
        </w:rPr>
        <w:t>Powered</w:t>
      </w:r>
      <w:proofErr w:type="spellEnd"/>
      <w:r>
        <w:rPr>
          <w:b/>
          <w:bCs/>
          <w:color w:val="1B2A4A"/>
          <w:sz w:val="28"/>
          <w:szCs w:val="28"/>
        </w:rPr>
        <w:t xml:space="preserve"> </w:t>
      </w:r>
      <w:proofErr w:type="spellStart"/>
      <w:r>
        <w:rPr>
          <w:b/>
          <w:bCs/>
          <w:color w:val="1B2A4A"/>
          <w:sz w:val="28"/>
          <w:szCs w:val="28"/>
        </w:rPr>
        <w:t>Precision</w:t>
      </w:r>
      <w:proofErr w:type="spellEnd"/>
      <w:r>
        <w:rPr>
          <w:b/>
          <w:bCs/>
          <w:color w:val="1B2A4A"/>
          <w:sz w:val="28"/>
          <w:szCs w:val="28"/>
        </w:rPr>
        <w:t xml:space="preserve"> </w:t>
      </w:r>
      <w:proofErr w:type="spellStart"/>
      <w:r>
        <w:rPr>
          <w:b/>
          <w:bCs/>
          <w:color w:val="1B2A4A"/>
          <w:sz w:val="28"/>
          <w:szCs w:val="28"/>
        </w:rPr>
        <w:t>Nutraceuticals</w:t>
      </w:r>
      <w:proofErr w:type="spellEnd"/>
    </w:p>
    <w:p w14:paraId="10A2F770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580CEC4E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1B2A4A"/>
              <w:bottom w:val="none" w:sz="0" w:space="0" w:color="FFFFFF"/>
              <w:right w:val="none" w:sz="0" w:space="0" w:color="FFFFFF"/>
            </w:tcBorders>
            <w:shd w:val="clear" w:color="auto" w:fill="E8F0FB"/>
          </w:tcPr>
          <w:p w14:paraId="56FB3F41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FB689F5" w14:textId="77777777" w:rsidR="007452AC" w:rsidRDefault="006D6BEE">
            <w:r>
              <w:rPr>
                <w:b/>
                <w:bCs/>
                <w:color w:val="1B2A4A"/>
              </w:rPr>
              <w:t xml:space="preserve">Proposta de Valor </w:t>
            </w:r>
            <w:proofErr w:type="spellStart"/>
            <w:r>
              <w:rPr>
                <w:b/>
                <w:bCs/>
                <w:color w:val="1B2A4A"/>
              </w:rPr>
              <w:t>SoulJu</w:t>
            </w:r>
            <w:proofErr w:type="spellEnd"/>
          </w:p>
          <w:p w14:paraId="18D78B0B" w14:textId="77777777" w:rsidR="007452AC" w:rsidRDefault="006D6BEE">
            <w:pPr>
              <w:spacing w:before="40" w:after="40"/>
            </w:pPr>
            <w:proofErr w:type="spellStart"/>
            <w:r>
              <w:rPr>
                <w:color w:val="1A1A2E"/>
                <w:sz w:val="21"/>
                <w:szCs w:val="21"/>
              </w:rPr>
              <w:t>SoulJu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é a primeira plataforma de saúde feminina por ciclos baseada em dados reais de biomarcadores.</w:t>
            </w:r>
          </w:p>
          <w:p w14:paraId="1FFDF565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Cada produto é um ritual noturno ou matinal com formulação precisa para o perfil biológico da mulher.</w:t>
            </w:r>
          </w:p>
          <w:p w14:paraId="6CBBF9B5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A IA personaliza o protocolo com base em sintomas, fase da vida e dados de aderência.</w:t>
            </w:r>
          </w:p>
          <w:p w14:paraId="026782AE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O sistema cria recorrência por design: cada 'reset' de 31 dias prepara para o próximo nível.</w:t>
            </w:r>
          </w:p>
        </w:tc>
      </w:tr>
    </w:tbl>
    <w:p w14:paraId="02D254CB" w14:textId="77777777" w:rsidR="007452AC" w:rsidRDefault="007452AC">
      <w:pPr>
        <w:spacing w:before="60" w:after="60"/>
      </w:pPr>
    </w:p>
    <w:p w14:paraId="5A0B9BCD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Vantagem Competitiva —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52AC" w14:paraId="5C5E3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003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Dimensão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4ED74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Mercado Atual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667F0" w14:textId="77777777" w:rsidR="007452AC" w:rsidRDefault="006D6BE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SoulJu</w:t>
            </w:r>
            <w:proofErr w:type="spellEnd"/>
          </w:p>
        </w:tc>
      </w:tr>
      <w:tr w:rsidR="007452AC" w14:paraId="34DB1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3B4A" w14:textId="77777777" w:rsidR="007452AC" w:rsidRDefault="006D6BEE">
            <w:r>
              <w:rPr>
                <w:color w:val="1A1A2E"/>
                <w:sz w:val="20"/>
                <w:szCs w:val="20"/>
              </w:rPr>
              <w:t>Base de produto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3FCD" w14:textId="77777777" w:rsidR="007452AC" w:rsidRDefault="006D6BEE">
            <w:r>
              <w:rPr>
                <w:color w:val="1A1A2E"/>
                <w:sz w:val="20"/>
                <w:szCs w:val="20"/>
              </w:rPr>
              <w:t>Percepção / marketing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84F8" w14:textId="77777777" w:rsidR="007452AC" w:rsidRDefault="006D6BEE">
            <w:r>
              <w:rPr>
                <w:color w:val="1A1A2E"/>
                <w:sz w:val="20"/>
                <w:szCs w:val="20"/>
              </w:rPr>
              <w:t>Dados reais NHANES (n=11.933) + ML</w:t>
            </w:r>
          </w:p>
        </w:tc>
      </w:tr>
      <w:tr w:rsidR="007452AC" w14:paraId="2F7CEF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2BD6" w14:textId="77777777" w:rsidR="007452AC" w:rsidRDefault="006D6BEE">
            <w:r>
              <w:rPr>
                <w:color w:val="1A1A2E"/>
                <w:sz w:val="20"/>
                <w:szCs w:val="20"/>
              </w:rPr>
              <w:t>Personalização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808B" w14:textId="77777777" w:rsidR="007452AC" w:rsidRDefault="006D6BEE">
            <w:r>
              <w:rPr>
                <w:color w:val="1A1A2E"/>
                <w:sz w:val="20"/>
                <w:szCs w:val="20"/>
              </w:rPr>
              <w:t>Zero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1921" w14:textId="77777777" w:rsidR="007452AC" w:rsidRDefault="006D6BEE">
            <w:r>
              <w:rPr>
                <w:color w:val="1A1A2E"/>
                <w:sz w:val="20"/>
                <w:szCs w:val="20"/>
              </w:rPr>
              <w:t>Cluster biológico + fase de vida + quiz IA</w:t>
            </w:r>
          </w:p>
        </w:tc>
      </w:tr>
      <w:tr w:rsidR="007452AC" w14:paraId="1EAE5C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5D6A" w14:textId="77777777" w:rsidR="007452AC" w:rsidRDefault="006D6BEE">
            <w:r>
              <w:rPr>
                <w:color w:val="1A1A2E"/>
                <w:sz w:val="20"/>
                <w:szCs w:val="20"/>
              </w:rPr>
              <w:t>Formato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89C5" w14:textId="77777777" w:rsidR="007452AC" w:rsidRDefault="006D6BEE">
            <w:r>
              <w:rPr>
                <w:color w:val="1A1A2E"/>
                <w:sz w:val="20"/>
                <w:szCs w:val="20"/>
              </w:rPr>
              <w:t>Cápsula genérica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1161" w14:textId="77777777" w:rsidR="007452AC" w:rsidRDefault="006D6BEE">
            <w:r>
              <w:rPr>
                <w:color w:val="1A1A2E"/>
                <w:sz w:val="20"/>
                <w:szCs w:val="20"/>
              </w:rPr>
              <w:t>Stick ritual numerado (31 dias / fases)</w:t>
            </w:r>
          </w:p>
        </w:tc>
      </w:tr>
      <w:tr w:rsidR="007452AC" w14:paraId="712AA7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DA4E" w14:textId="77777777" w:rsidR="007452AC" w:rsidRDefault="006D6BEE">
            <w:r>
              <w:rPr>
                <w:color w:val="1A1A2E"/>
                <w:sz w:val="20"/>
                <w:szCs w:val="20"/>
              </w:rPr>
              <w:t>Aderência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9E22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Dropout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&gt;67% em 3 meses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2FE2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Sistema de fases + Recovery </w:t>
            </w:r>
            <w:proofErr w:type="spellStart"/>
            <w:r>
              <w:rPr>
                <w:color w:val="1A1A2E"/>
                <w:sz w:val="20"/>
                <w:szCs w:val="20"/>
              </w:rPr>
              <w:t>mode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comunidade</w:t>
            </w:r>
          </w:p>
        </w:tc>
      </w:tr>
      <w:tr w:rsidR="007452AC" w14:paraId="31DE64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6F2C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Roadmap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AF8C" w14:textId="77777777" w:rsidR="007452AC" w:rsidRDefault="006D6BEE">
            <w:r>
              <w:rPr>
                <w:color w:val="1A1A2E"/>
                <w:sz w:val="20"/>
                <w:szCs w:val="20"/>
              </w:rPr>
              <w:t>Produto único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490D" w14:textId="77777777" w:rsidR="007452AC" w:rsidRDefault="006D6BEE">
            <w:r>
              <w:rPr>
                <w:color w:val="1A1A2E"/>
                <w:sz w:val="20"/>
                <w:szCs w:val="20"/>
              </w:rPr>
              <w:t>Plataforma: 5 produtos + módulos + dados</w:t>
            </w:r>
          </w:p>
        </w:tc>
      </w:tr>
      <w:tr w:rsidR="007452AC" w14:paraId="573B8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F223" w14:textId="77777777" w:rsidR="007452AC" w:rsidRDefault="006D6BEE">
            <w:r>
              <w:rPr>
                <w:color w:val="1A1A2E"/>
                <w:sz w:val="20"/>
                <w:szCs w:val="20"/>
              </w:rPr>
              <w:t>Defesa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F72A" w14:textId="77777777" w:rsidR="007452AC" w:rsidRDefault="006D6BEE">
            <w:r>
              <w:rPr>
                <w:color w:val="1A1A2E"/>
                <w:sz w:val="20"/>
                <w:szCs w:val="20"/>
              </w:rPr>
              <w:t>Marca / distribuição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E6EA" w14:textId="77777777" w:rsidR="007452AC" w:rsidRDefault="006D6BEE">
            <w:r>
              <w:rPr>
                <w:color w:val="1A1A2E"/>
                <w:sz w:val="20"/>
                <w:szCs w:val="20"/>
              </w:rPr>
              <w:t>Dados proprietários + comunidade + protocolo</w:t>
            </w:r>
          </w:p>
        </w:tc>
      </w:tr>
    </w:tbl>
    <w:p w14:paraId="2169998E" w14:textId="77777777" w:rsidR="007452AC" w:rsidRDefault="007452AC">
      <w:pPr>
        <w:spacing w:before="60" w:after="60"/>
      </w:pPr>
    </w:p>
    <w:p w14:paraId="6B34A68A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Potencial de Mercado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2AC" w14:paraId="3AE4F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5E0A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990C9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 (BR)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4487C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 (DTC Premium)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D923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SOM (Ano 1–2)</w:t>
            </w:r>
          </w:p>
        </w:tc>
        <w:tc>
          <w:tcPr>
            <w:tcW w:w="18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01C28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LTV Estimado</w:t>
            </w:r>
          </w:p>
        </w:tc>
      </w:tr>
      <w:tr w:rsidR="007452AC" w14:paraId="71CDD9E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1975" w14:textId="77777777" w:rsidR="007452AC" w:rsidRDefault="006D6BEE">
            <w:r>
              <w:rPr>
                <w:color w:val="1A1A2E"/>
                <w:sz w:val="20"/>
                <w:szCs w:val="20"/>
              </w:rPr>
              <w:t>Mulheres 35–55 com disfunção de sono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AA25" w14:textId="77777777" w:rsidR="007452AC" w:rsidRDefault="006D6BEE">
            <w:r>
              <w:rPr>
                <w:color w:val="1A1A2E"/>
                <w:sz w:val="20"/>
                <w:szCs w:val="20"/>
              </w:rPr>
              <w:t>~12M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2509" w14:textId="77777777" w:rsidR="007452AC" w:rsidRDefault="006D6BEE">
            <w:r>
              <w:rPr>
                <w:color w:val="1A1A2E"/>
                <w:sz w:val="20"/>
                <w:szCs w:val="20"/>
              </w:rPr>
              <w:t>~800k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8AB5" w14:textId="77777777" w:rsidR="007452AC" w:rsidRDefault="006D6BEE">
            <w:r>
              <w:rPr>
                <w:color w:val="1A1A2E"/>
                <w:sz w:val="20"/>
                <w:szCs w:val="20"/>
              </w:rPr>
              <w:t>~15k assinantes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23B0" w14:textId="77777777" w:rsidR="007452AC" w:rsidRDefault="006D6BEE">
            <w:r>
              <w:rPr>
                <w:color w:val="1A1A2E"/>
                <w:sz w:val="20"/>
                <w:szCs w:val="20"/>
              </w:rPr>
              <w:t>R$ 2.200/ano</w:t>
            </w:r>
          </w:p>
        </w:tc>
      </w:tr>
      <w:tr w:rsidR="007452AC" w14:paraId="12F16D3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1B6A" w14:textId="77777777" w:rsidR="007452AC" w:rsidRDefault="006D6BEE">
            <w:r>
              <w:rPr>
                <w:color w:val="1A1A2E"/>
                <w:sz w:val="20"/>
                <w:szCs w:val="20"/>
              </w:rPr>
              <w:t>Perimenopausa (hormonal)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5B8A" w14:textId="77777777" w:rsidR="007452AC" w:rsidRDefault="006D6BEE">
            <w:r>
              <w:rPr>
                <w:color w:val="1A1A2E"/>
                <w:sz w:val="20"/>
                <w:szCs w:val="20"/>
              </w:rPr>
              <w:t>~8M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B984" w14:textId="77777777" w:rsidR="007452AC" w:rsidRDefault="006D6BEE">
            <w:r>
              <w:rPr>
                <w:color w:val="1A1A2E"/>
                <w:sz w:val="20"/>
                <w:szCs w:val="20"/>
              </w:rPr>
              <w:t>~500k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CFFA" w14:textId="77777777" w:rsidR="007452AC" w:rsidRDefault="006D6BEE">
            <w:r>
              <w:rPr>
                <w:color w:val="1A1A2E"/>
                <w:sz w:val="20"/>
                <w:szCs w:val="20"/>
              </w:rPr>
              <w:t>~8k assinantes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672F" w14:textId="77777777" w:rsidR="007452AC" w:rsidRDefault="006D6BEE">
            <w:r>
              <w:rPr>
                <w:color w:val="1A1A2E"/>
                <w:sz w:val="20"/>
                <w:szCs w:val="20"/>
              </w:rPr>
              <w:t>R$ 2.800/ano</w:t>
            </w:r>
          </w:p>
        </w:tc>
      </w:tr>
      <w:tr w:rsidR="007452AC" w14:paraId="7DDBDC6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831D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Skin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Metabolic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Reset (expansão)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C8D9" w14:textId="77777777" w:rsidR="007452AC" w:rsidRDefault="006D6BEE">
            <w:r>
              <w:rPr>
                <w:color w:val="1A1A2E"/>
                <w:sz w:val="20"/>
                <w:szCs w:val="20"/>
              </w:rPr>
              <w:t>~20M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1A74" w14:textId="77777777" w:rsidR="007452AC" w:rsidRDefault="006D6BEE">
            <w:r>
              <w:rPr>
                <w:color w:val="1A1A2E"/>
                <w:sz w:val="20"/>
                <w:szCs w:val="20"/>
              </w:rPr>
              <w:t>~1,2M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A417" w14:textId="77777777" w:rsidR="007452AC" w:rsidRDefault="006D6BEE">
            <w:r>
              <w:rPr>
                <w:color w:val="1A1A2E"/>
                <w:sz w:val="20"/>
                <w:szCs w:val="20"/>
              </w:rPr>
              <w:t>~20k assinantes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D8ED" w14:textId="77777777" w:rsidR="007452AC" w:rsidRDefault="006D6BEE">
            <w:r>
              <w:rPr>
                <w:color w:val="1A1A2E"/>
                <w:sz w:val="20"/>
                <w:szCs w:val="20"/>
              </w:rPr>
              <w:t>R$ 1.800/ano</w:t>
            </w:r>
          </w:p>
        </w:tc>
      </w:tr>
      <w:tr w:rsidR="007452AC" w14:paraId="2519E4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5ECF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TOTAL PLATAFORMA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28DA" w14:textId="77777777" w:rsidR="007452AC" w:rsidRDefault="006D6BEE">
            <w:r>
              <w:rPr>
                <w:color w:val="1A1A2E"/>
                <w:sz w:val="20"/>
                <w:szCs w:val="20"/>
              </w:rPr>
              <w:t>~40M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2490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 xml:space="preserve">~2,5M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addressable</w:t>
            </w:r>
            <w:proofErr w:type="spellEnd"/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7B56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~43k assinantes Ano 2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4F9B" w14:textId="77777777" w:rsidR="007452AC" w:rsidRDefault="006D6BEE">
            <w:r>
              <w:rPr>
                <w:b/>
                <w:bCs/>
                <w:color w:val="1A7A4A"/>
                <w:sz w:val="20"/>
                <w:szCs w:val="20"/>
              </w:rPr>
              <w:t>R$ 95M ARR potencial</w:t>
            </w:r>
          </w:p>
        </w:tc>
      </w:tr>
    </w:tbl>
    <w:p w14:paraId="6D5DBC0F" w14:textId="77777777" w:rsidR="007452AC" w:rsidRDefault="006D6BEE">
      <w:r>
        <w:br w:type="page"/>
      </w:r>
    </w:p>
    <w:p w14:paraId="400472B3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BLOCO 6 — P&amp;D + UX + GTM</w:t>
      </w:r>
    </w:p>
    <w:p w14:paraId="05B1228F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Formulação — Nível Técnico Real</w:t>
      </w:r>
    </w:p>
    <w:p w14:paraId="77878024" w14:textId="77777777" w:rsidR="007452AC" w:rsidRDefault="007452AC">
      <w:pPr>
        <w:spacing w:before="60" w:after="60"/>
      </w:pPr>
    </w:p>
    <w:p w14:paraId="244BEE20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Sinergias da Formulação Night Reset</w:t>
      </w:r>
    </w:p>
    <w:p w14:paraId="0FFAFDA5" w14:textId="77777777" w:rsidR="007452AC" w:rsidRDefault="006D6BEE">
      <w:pPr>
        <w:spacing w:before="80" w:after="120"/>
      </w:pPr>
      <w:r>
        <w:rPr>
          <w:color w:val="1A1A2E"/>
        </w:rPr>
        <w:t>A formulação proposta opera em 3 camadas simultâneas:</w:t>
      </w:r>
    </w:p>
    <w:p w14:paraId="2AE16960" w14:textId="77777777" w:rsidR="007452AC" w:rsidRDefault="006D6BEE">
      <w:pPr>
        <w:pStyle w:val="ListParagraph"/>
        <w:numPr>
          <w:ilvl w:val="0"/>
          <w:numId w:val="2"/>
        </w:numPr>
        <w:spacing w:before="40" w:after="40"/>
      </w:pPr>
      <w:r>
        <w:rPr>
          <w:color w:val="1A7A4A"/>
          <w:sz w:val="21"/>
          <w:szCs w:val="21"/>
        </w:rPr>
        <w:t>CAMADA 1 — Restauração Energética: Ferritina + Folato + D3 → corrige deficiências que fragmentam o sono. Ação em 3–6 semanas.</w:t>
      </w:r>
    </w:p>
    <w:p w14:paraId="249457D3" w14:textId="77777777" w:rsidR="007452AC" w:rsidRDefault="006D6BEE">
      <w:pPr>
        <w:pStyle w:val="ListParagraph"/>
        <w:numPr>
          <w:ilvl w:val="0"/>
          <w:numId w:val="2"/>
        </w:numPr>
        <w:spacing w:before="40" w:after="40"/>
      </w:pPr>
      <w:r>
        <w:rPr>
          <w:color w:val="0D7377"/>
          <w:sz w:val="21"/>
          <w:szCs w:val="21"/>
        </w:rPr>
        <w:t xml:space="preserve">CAMADA 2 — Modulação do Stress Adaptativo: </w:t>
      </w:r>
      <w:proofErr w:type="spellStart"/>
      <w:r>
        <w:rPr>
          <w:color w:val="0D7377"/>
          <w:sz w:val="21"/>
          <w:szCs w:val="21"/>
        </w:rPr>
        <w:t>Ashwagandha</w:t>
      </w:r>
      <w:proofErr w:type="spellEnd"/>
      <w:r>
        <w:rPr>
          <w:color w:val="0D7377"/>
          <w:sz w:val="21"/>
          <w:szCs w:val="21"/>
        </w:rPr>
        <w:t xml:space="preserve"> KSM-66 + L-</w:t>
      </w:r>
      <w:proofErr w:type="spellStart"/>
      <w:r>
        <w:rPr>
          <w:color w:val="0D7377"/>
          <w:sz w:val="21"/>
          <w:szCs w:val="21"/>
        </w:rPr>
        <w:t>Teanina</w:t>
      </w:r>
      <w:proofErr w:type="spellEnd"/>
      <w:r>
        <w:rPr>
          <w:color w:val="0D7377"/>
          <w:sz w:val="21"/>
          <w:szCs w:val="21"/>
        </w:rPr>
        <w:t xml:space="preserve"> → HPA </w:t>
      </w:r>
      <w:proofErr w:type="spellStart"/>
      <w:r>
        <w:rPr>
          <w:color w:val="0D7377"/>
          <w:sz w:val="21"/>
          <w:szCs w:val="21"/>
        </w:rPr>
        <w:t>axis</w:t>
      </w:r>
      <w:proofErr w:type="spellEnd"/>
      <w:r>
        <w:rPr>
          <w:color w:val="0D7377"/>
          <w:sz w:val="21"/>
          <w:szCs w:val="21"/>
        </w:rPr>
        <w:t>. Normaliza cortisol noturno. Ação em 2–4 semanas.</w:t>
      </w:r>
    </w:p>
    <w:p w14:paraId="69FA0C39" w14:textId="77777777" w:rsidR="007452AC" w:rsidRDefault="006D6BEE">
      <w:pPr>
        <w:pStyle w:val="ListParagraph"/>
        <w:numPr>
          <w:ilvl w:val="0"/>
          <w:numId w:val="2"/>
        </w:numPr>
        <w:spacing w:before="40" w:after="40"/>
      </w:pPr>
      <w:r>
        <w:rPr>
          <w:color w:val="1B2A4A"/>
          <w:sz w:val="21"/>
          <w:szCs w:val="21"/>
        </w:rPr>
        <w:t xml:space="preserve">CAMADA 3 — </w:t>
      </w:r>
      <w:proofErr w:type="spellStart"/>
      <w:r>
        <w:rPr>
          <w:color w:val="1B2A4A"/>
          <w:sz w:val="21"/>
          <w:szCs w:val="21"/>
        </w:rPr>
        <w:t>Onset</w:t>
      </w:r>
      <w:proofErr w:type="spellEnd"/>
      <w:r>
        <w:rPr>
          <w:color w:val="1B2A4A"/>
          <w:sz w:val="21"/>
          <w:szCs w:val="21"/>
        </w:rPr>
        <w:t xml:space="preserve"> do Sono: Melatonina 0.5mg + Magnésio </w:t>
      </w:r>
      <w:proofErr w:type="spellStart"/>
      <w:r>
        <w:rPr>
          <w:color w:val="1B2A4A"/>
          <w:sz w:val="21"/>
          <w:szCs w:val="21"/>
        </w:rPr>
        <w:t>Bisglicinato</w:t>
      </w:r>
      <w:proofErr w:type="spellEnd"/>
      <w:r>
        <w:rPr>
          <w:color w:val="1B2A4A"/>
          <w:sz w:val="21"/>
          <w:szCs w:val="21"/>
        </w:rPr>
        <w:t xml:space="preserve"> → latência e arquitetura do sono. Ação imediata (noite 1–3).</w:t>
      </w:r>
    </w:p>
    <w:p w14:paraId="38B3C6FE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35AF0A5F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C8922A"/>
              <w:bottom w:val="none" w:sz="0" w:space="0" w:color="FFFFFF"/>
              <w:right w:val="none" w:sz="0" w:space="0" w:color="FFFFFF"/>
            </w:tcBorders>
            <w:shd w:val="clear" w:color="auto" w:fill="FEF9EC"/>
          </w:tcPr>
          <w:p w14:paraId="63E5C168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039A966" w14:textId="77777777" w:rsidR="007452AC" w:rsidRDefault="006D6BEE">
            <w:r>
              <w:rPr>
                <w:b/>
                <w:bCs/>
                <w:color w:val="C8922A"/>
              </w:rPr>
              <w:t>Por que 0,5mg de Melatonina e não 5–10mg?</w:t>
            </w:r>
          </w:p>
          <w:p w14:paraId="3F244FC6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Doses altas (5–10mg) suprimem produção endógena e criam dependência percebida.</w:t>
            </w:r>
          </w:p>
          <w:p w14:paraId="6F152EBA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0,5mg sincroniza o ritmo circadiano sem substituir a melatonina natural — defensável clinicamente.</w:t>
            </w:r>
          </w:p>
          <w:p w14:paraId="1AAE8EF5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Posicionamento: 'não é sonífero, é restaurador de ciclo' — diferencia da melatonina de farmácia.</w:t>
            </w:r>
          </w:p>
        </w:tc>
      </w:tr>
    </w:tbl>
    <w:p w14:paraId="172DAF4A" w14:textId="77777777" w:rsidR="007452AC" w:rsidRDefault="007452AC">
      <w:pPr>
        <w:spacing w:before="60" w:after="60"/>
      </w:pPr>
    </w:p>
    <w:p w14:paraId="4EAA5604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UX — Experiência como Produto</w:t>
      </w:r>
    </w:p>
    <w:p w14:paraId="77B2B0C4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7"/>
        <w:gridCol w:w="3697"/>
        <w:gridCol w:w="2896"/>
      </w:tblGrid>
      <w:tr w:rsidR="007452AC" w14:paraId="554CC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43CD3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E3A99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Experiência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AF884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 Comportamental</w:t>
            </w:r>
          </w:p>
        </w:tc>
      </w:tr>
      <w:tr w:rsidR="007452AC" w14:paraId="10E592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6709" w14:textId="77777777" w:rsidR="007452AC" w:rsidRDefault="006D6BEE">
            <w:r>
              <w:rPr>
                <w:color w:val="1A1A2E"/>
                <w:sz w:val="20"/>
                <w:szCs w:val="20"/>
              </w:rPr>
              <w:t>Unboxing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B2A3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Box 31 </w:t>
            </w:r>
            <w:proofErr w:type="spellStart"/>
            <w:r>
              <w:rPr>
                <w:color w:val="1A1A2E"/>
                <w:sz w:val="20"/>
                <w:szCs w:val="20"/>
              </w:rPr>
              <w:t>sticks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numerados por fase (Reset/Regular/Equilibrar/Transformar)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067C" w14:textId="77777777" w:rsidR="007452AC" w:rsidRDefault="006D6BEE">
            <w:r>
              <w:rPr>
                <w:color w:val="1A1A2E"/>
                <w:sz w:val="20"/>
                <w:szCs w:val="20"/>
              </w:rPr>
              <w:t>Comprometimento visual. 'Quero ver o 31.'</w:t>
            </w:r>
          </w:p>
        </w:tc>
      </w:tr>
      <w:tr w:rsidR="007452AC" w14:paraId="2B97FD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5377" w14:textId="77777777" w:rsidR="007452AC" w:rsidRDefault="006D6BEE">
            <w:r>
              <w:rPr>
                <w:color w:val="1A1A2E"/>
                <w:sz w:val="20"/>
                <w:szCs w:val="20"/>
              </w:rPr>
              <w:t>Ritual noturno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E4C1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Dissolve </w:t>
            </w:r>
            <w:proofErr w:type="spellStart"/>
            <w:r>
              <w:rPr>
                <w:color w:val="1A1A2E"/>
                <w:sz w:val="20"/>
                <w:szCs w:val="20"/>
              </w:rPr>
              <w:t>stick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em água morna (60s). Cheiro de lavanda + camomila.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A8DD" w14:textId="77777777" w:rsidR="007452AC" w:rsidRDefault="006D6BEE">
            <w:r>
              <w:rPr>
                <w:color w:val="1A1A2E"/>
                <w:sz w:val="20"/>
                <w:szCs w:val="20"/>
              </w:rPr>
              <w:t>Âncora sensorial = gatilho de hábito</w:t>
            </w:r>
          </w:p>
        </w:tc>
      </w:tr>
      <w:tr w:rsidR="007452AC" w14:paraId="121CB9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E1B3" w14:textId="77777777" w:rsidR="007452AC" w:rsidRDefault="006D6BEE">
            <w:r>
              <w:rPr>
                <w:color w:val="1A1A2E"/>
                <w:sz w:val="20"/>
                <w:szCs w:val="20"/>
              </w:rPr>
              <w:t>Check-in QR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35B7" w14:textId="77777777" w:rsidR="007452AC" w:rsidRDefault="006D6BEE">
            <w:r>
              <w:rPr>
                <w:color w:val="1A1A2E"/>
                <w:sz w:val="20"/>
                <w:szCs w:val="20"/>
              </w:rPr>
              <w:t>10 segundos. Sono / energia / como se sente. Sem app.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9556" w14:textId="77777777" w:rsidR="007452AC" w:rsidRDefault="006D6BEE">
            <w:r>
              <w:rPr>
                <w:color w:val="1A1A2E"/>
                <w:sz w:val="20"/>
                <w:szCs w:val="20"/>
              </w:rPr>
              <w:t>Dados + reforço de progressão</w:t>
            </w:r>
          </w:p>
        </w:tc>
      </w:tr>
      <w:tr w:rsidR="007452AC" w14:paraId="3DA80A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7C05" w14:textId="77777777" w:rsidR="007452AC" w:rsidRDefault="006D6BEE">
            <w:r>
              <w:rPr>
                <w:color w:val="1A1A2E"/>
                <w:sz w:val="20"/>
                <w:szCs w:val="20"/>
              </w:rPr>
              <w:t>Dia 7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CF65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Micro-mensagem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 embalagem: 'Você está na semana da regularização.'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07AC" w14:textId="77777777" w:rsidR="007452AC" w:rsidRDefault="006D6BEE">
            <w:r>
              <w:rPr>
                <w:color w:val="1A1A2E"/>
                <w:sz w:val="20"/>
                <w:szCs w:val="20"/>
              </w:rPr>
              <w:t>Recompensa antecipada · reduz abandono</w:t>
            </w:r>
          </w:p>
        </w:tc>
      </w:tr>
      <w:tr w:rsidR="007452AC" w14:paraId="45E1CB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38D2" w14:textId="77777777" w:rsidR="007452AC" w:rsidRDefault="006D6BEE">
            <w:r>
              <w:rPr>
                <w:color w:val="1A1A2E"/>
                <w:sz w:val="20"/>
                <w:szCs w:val="20"/>
              </w:rPr>
              <w:t>Dia 14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BD62" w14:textId="77777777" w:rsidR="007452AC" w:rsidRDefault="006D6BEE">
            <w:r>
              <w:rPr>
                <w:color w:val="1A1A2E"/>
                <w:sz w:val="20"/>
                <w:szCs w:val="20"/>
              </w:rPr>
              <w:t>'Seu corpo já começou a mudar. Continue.' + dado personalizado.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446C" w14:textId="77777777" w:rsidR="007452AC" w:rsidRDefault="006D6BEE">
            <w:r>
              <w:rPr>
                <w:color w:val="1A1A2E"/>
                <w:sz w:val="20"/>
                <w:szCs w:val="20"/>
              </w:rPr>
              <w:t>Prova social de si mesma</w:t>
            </w:r>
          </w:p>
        </w:tc>
      </w:tr>
      <w:tr w:rsidR="007452AC" w14:paraId="07AF14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DA82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Recovery </w:t>
            </w:r>
            <w:proofErr w:type="spellStart"/>
            <w:r>
              <w:rPr>
                <w:color w:val="1A1A2E"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7036" w14:textId="77777777" w:rsidR="007452AC" w:rsidRDefault="006D6BEE">
            <w:r>
              <w:rPr>
                <w:color w:val="1A1A2E"/>
                <w:sz w:val="20"/>
                <w:szCs w:val="20"/>
              </w:rPr>
              <w:t>Stick diferente (cor/sabor): 'Dia difícil? Esse é o seu dia de Recovery.'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B04C" w14:textId="77777777" w:rsidR="007452AC" w:rsidRDefault="006D6BEE">
            <w:r>
              <w:rPr>
                <w:color w:val="1A1A2E"/>
                <w:sz w:val="20"/>
                <w:szCs w:val="20"/>
              </w:rPr>
              <w:t>Elimina o gatilho de abandono por falha</w:t>
            </w:r>
          </w:p>
        </w:tc>
      </w:tr>
      <w:tr w:rsidR="007452AC" w14:paraId="78EA60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1162" w14:textId="77777777" w:rsidR="007452AC" w:rsidRDefault="006D6BEE">
            <w:r>
              <w:rPr>
                <w:color w:val="1A1A2E"/>
                <w:sz w:val="20"/>
                <w:szCs w:val="20"/>
              </w:rPr>
              <w:t>Dia 31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CF77" w14:textId="77777777" w:rsidR="007452AC" w:rsidRDefault="006D6BEE">
            <w:r>
              <w:rPr>
                <w:color w:val="1A1A2E"/>
                <w:sz w:val="20"/>
                <w:szCs w:val="20"/>
              </w:rPr>
              <w:t>Ritual de conclusão + convite para Fase 2.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F387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Upsell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natural + identidade 'completei'</w:t>
            </w:r>
          </w:p>
        </w:tc>
      </w:tr>
    </w:tbl>
    <w:p w14:paraId="5274B79B" w14:textId="77777777" w:rsidR="007452AC" w:rsidRDefault="007452AC">
      <w:pPr>
        <w:spacing w:before="60" w:after="60"/>
      </w:pPr>
    </w:p>
    <w:p w14:paraId="62B49524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 xml:space="preserve">Os 3 Arquétipos de Marca </w:t>
      </w:r>
      <w:proofErr w:type="spellStart"/>
      <w:r>
        <w:rPr>
          <w:b/>
          <w:bCs/>
          <w:color w:val="0D7377"/>
          <w:sz w:val="24"/>
          <w:szCs w:val="24"/>
        </w:rPr>
        <w:t>SoulJu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696D4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A6C21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Arquétipo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316F7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4C791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Como aparece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8C43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</w:tr>
      <w:tr w:rsidR="007452AC" w14:paraId="327092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EF77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O SÁBIO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6F1D" w14:textId="77777777" w:rsidR="007452AC" w:rsidRDefault="006D6BEE">
            <w:r>
              <w:rPr>
                <w:color w:val="1A1A2E"/>
                <w:sz w:val="20"/>
                <w:szCs w:val="20"/>
              </w:rPr>
              <w:t>Credibilidade + ciência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7EEE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Dados NHANES · Dr./Dra. parceiro · </w:t>
            </w:r>
            <w:proofErr w:type="spellStart"/>
            <w:r>
              <w:rPr>
                <w:color w:val="1A1A2E"/>
                <w:sz w:val="20"/>
                <w:szCs w:val="20"/>
              </w:rPr>
              <w:t>white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papers</w:t>
            </w:r>
            <w:proofErr w:type="spell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50AB" w14:textId="77777777" w:rsidR="007452AC" w:rsidRDefault="006D6BEE">
            <w:r>
              <w:rPr>
                <w:color w:val="1A1A2E"/>
                <w:sz w:val="20"/>
                <w:szCs w:val="20"/>
              </w:rPr>
              <w:t>Médica funcional · pesquisadora · 'a que explica'</w:t>
            </w:r>
          </w:p>
        </w:tc>
      </w:tr>
      <w:tr w:rsidR="007452AC" w14:paraId="3E66A6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E50A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O FORA DA LEI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7857" w14:textId="77777777" w:rsidR="007452AC" w:rsidRDefault="006D6BEE">
            <w:r>
              <w:rPr>
                <w:color w:val="1A1A2E"/>
                <w:sz w:val="20"/>
                <w:szCs w:val="20"/>
              </w:rPr>
              <w:t>Disrupção + experiência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74EC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'Não é suplemento. É um sistema.' · Ritual · </w:t>
            </w:r>
            <w:proofErr w:type="spellStart"/>
            <w:r>
              <w:rPr>
                <w:color w:val="1A1A2E"/>
                <w:sz w:val="20"/>
                <w:szCs w:val="20"/>
              </w:rPr>
              <w:t>Antifármaco</w:t>
            </w:r>
            <w:proofErr w:type="spell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8156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Creator de </w:t>
            </w:r>
            <w:proofErr w:type="spellStart"/>
            <w:r>
              <w:rPr>
                <w:color w:val="1A1A2E"/>
                <w:sz w:val="20"/>
                <w:szCs w:val="20"/>
              </w:rPr>
              <w:t>lifestyle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2E"/>
                <w:sz w:val="20"/>
                <w:szCs w:val="20"/>
              </w:rPr>
              <w:t>biohacker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feminina · 'a que faz diferente'</w:t>
            </w:r>
          </w:p>
        </w:tc>
      </w:tr>
      <w:tr w:rsidR="007452AC" w14:paraId="32ED16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5310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O ACOLHEDOR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2D8F" w14:textId="77777777" w:rsidR="007452AC" w:rsidRDefault="006D6BEE">
            <w:r>
              <w:rPr>
                <w:color w:val="1A1A2E"/>
                <w:sz w:val="20"/>
                <w:szCs w:val="20"/>
              </w:rPr>
              <w:t>Comunidade + pertencimento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88E3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Grupo privado · Recovery </w:t>
            </w:r>
            <w:proofErr w:type="spellStart"/>
            <w:r>
              <w:rPr>
                <w:color w:val="1A1A2E"/>
                <w:sz w:val="20"/>
                <w:szCs w:val="20"/>
              </w:rPr>
              <w:t>mode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'você não está sozinha'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574E" w14:textId="77777777" w:rsidR="007452AC" w:rsidRDefault="006D6BEE">
            <w:r>
              <w:rPr>
                <w:color w:val="1A1A2E"/>
                <w:sz w:val="20"/>
                <w:szCs w:val="20"/>
              </w:rPr>
              <w:t>Mulher que completou · terapeuta · 'a que segura'</w:t>
            </w:r>
          </w:p>
        </w:tc>
      </w:tr>
    </w:tbl>
    <w:p w14:paraId="4C8A5A1C" w14:textId="77777777" w:rsidR="007452AC" w:rsidRDefault="007452AC">
      <w:pPr>
        <w:spacing w:before="60" w:after="60"/>
      </w:pPr>
    </w:p>
    <w:p w14:paraId="72AFB76A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GTM — Go-</w:t>
      </w:r>
      <w:proofErr w:type="spellStart"/>
      <w:r>
        <w:rPr>
          <w:b/>
          <w:bCs/>
          <w:color w:val="1B2A4A"/>
          <w:sz w:val="28"/>
          <w:szCs w:val="28"/>
        </w:rPr>
        <w:t>To</w:t>
      </w:r>
      <w:proofErr w:type="spellEnd"/>
      <w:r>
        <w:rPr>
          <w:b/>
          <w:bCs/>
          <w:color w:val="1B2A4A"/>
          <w:sz w:val="28"/>
          <w:szCs w:val="28"/>
        </w:rPr>
        <w:t>-Market</w:t>
      </w:r>
    </w:p>
    <w:p w14:paraId="5A1C5624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03108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18E01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GTM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1778E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46F76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4B27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</w:tr>
      <w:tr w:rsidR="007452AC" w14:paraId="0744B4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2F20" w14:textId="77777777" w:rsidR="007452AC" w:rsidRDefault="006D6BEE">
            <w:r>
              <w:rPr>
                <w:color w:val="1A1A2E"/>
                <w:sz w:val="20"/>
                <w:szCs w:val="20"/>
              </w:rPr>
              <w:t>M1–M3: Validação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9E9D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100 beta 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(comunidade próxima). Coleta de NPS + aderência.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E286" w14:textId="77777777" w:rsidR="007452AC" w:rsidRDefault="006D6BEE">
            <w:r>
              <w:rPr>
                <w:color w:val="1A1A2E"/>
                <w:sz w:val="20"/>
                <w:szCs w:val="20"/>
              </w:rPr>
              <w:t>Completam ≥26/31 dias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0154" w14:textId="77777777" w:rsidR="007452AC" w:rsidRDefault="006D6BEE">
            <w:r>
              <w:rPr>
                <w:color w:val="1A1A2E"/>
                <w:sz w:val="20"/>
                <w:szCs w:val="20"/>
              </w:rPr>
              <w:t>NPS ≥60 · taxa de conclusão ≥55%</w:t>
            </w:r>
          </w:p>
        </w:tc>
      </w:tr>
      <w:tr w:rsidR="007452AC" w14:paraId="20B1DE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B8CB" w14:textId="77777777" w:rsidR="007452AC" w:rsidRDefault="006D6BEE">
            <w:r>
              <w:rPr>
                <w:color w:val="1A1A2E"/>
                <w:sz w:val="20"/>
                <w:szCs w:val="20"/>
              </w:rPr>
              <w:t>M3–M6: Seed DTC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3ABB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Lançamento DTC. 3 </w:t>
            </w:r>
            <w:proofErr w:type="spellStart"/>
            <w:r>
              <w:rPr>
                <w:color w:val="1A1A2E"/>
                <w:sz w:val="20"/>
                <w:szCs w:val="20"/>
              </w:rPr>
              <w:t>creators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(1 por arquétipo). Google </w:t>
            </w:r>
            <w:proofErr w:type="spellStart"/>
            <w:r>
              <w:rPr>
                <w:color w:val="1A1A2E"/>
                <w:sz w:val="20"/>
                <w:szCs w:val="20"/>
              </w:rPr>
              <w:t>Ads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Meta.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02DA" w14:textId="77777777" w:rsidR="007452AC" w:rsidRDefault="006D6BEE">
            <w:r>
              <w:rPr>
                <w:color w:val="1A1A2E"/>
                <w:sz w:val="20"/>
                <w:szCs w:val="20"/>
              </w:rPr>
              <w:t>500 assinantes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6D1D" w14:textId="77777777" w:rsidR="007452AC" w:rsidRDefault="006D6BEE">
            <w:r>
              <w:rPr>
                <w:color w:val="1A1A2E"/>
                <w:sz w:val="20"/>
                <w:szCs w:val="20"/>
              </w:rPr>
              <w:t>CAC ≤ R$ 180 · LTV/CAC ≥ 3</w:t>
            </w:r>
          </w:p>
        </w:tc>
      </w:tr>
      <w:tr w:rsidR="007452AC" w14:paraId="3B737C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D283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M6–M12: </w:t>
            </w:r>
            <w:proofErr w:type="spellStart"/>
            <w:r>
              <w:rPr>
                <w:color w:val="1A1A2E"/>
                <w:sz w:val="20"/>
                <w:szCs w:val="20"/>
              </w:rPr>
              <w:t>Scale</w:t>
            </w:r>
            <w:proofErr w:type="spell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DF22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Ampliar </w:t>
            </w:r>
            <w:proofErr w:type="spellStart"/>
            <w:r>
              <w:rPr>
                <w:color w:val="1A1A2E"/>
                <w:sz w:val="20"/>
                <w:szCs w:val="20"/>
              </w:rPr>
              <w:t>creators</w:t>
            </w:r>
            <w:proofErr w:type="spellEnd"/>
            <w:r>
              <w:rPr>
                <w:color w:val="1A1A2E"/>
                <w:sz w:val="20"/>
                <w:szCs w:val="20"/>
              </w:rPr>
              <w:t>. Parceria médica funcional. PR.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D246" w14:textId="77777777" w:rsidR="007452AC" w:rsidRDefault="006D6BEE">
            <w:r>
              <w:rPr>
                <w:color w:val="1A1A2E"/>
                <w:sz w:val="20"/>
                <w:szCs w:val="20"/>
              </w:rPr>
              <w:t>3.000 assinantes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A6BE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Churn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≤ 8%/mês · MRR R$ 600k</w:t>
            </w:r>
          </w:p>
        </w:tc>
      </w:tr>
      <w:tr w:rsidR="007452AC" w14:paraId="41D0AE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4F11" w14:textId="77777777" w:rsidR="007452AC" w:rsidRDefault="006D6BEE">
            <w:r>
              <w:rPr>
                <w:color w:val="1A1A2E"/>
                <w:sz w:val="20"/>
                <w:szCs w:val="20"/>
              </w:rPr>
              <w:t>M12+: Plataforma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28C1" w14:textId="77777777" w:rsidR="007452AC" w:rsidRDefault="006D6BEE">
            <w:r>
              <w:rPr>
                <w:color w:val="1A1A2E"/>
                <w:sz w:val="20"/>
                <w:szCs w:val="20"/>
              </w:rPr>
              <w:t>Lançar produto 2 (</w:t>
            </w:r>
            <w:proofErr w:type="spellStart"/>
            <w:r>
              <w:rPr>
                <w:color w:val="1A1A2E"/>
                <w:sz w:val="20"/>
                <w:szCs w:val="20"/>
              </w:rPr>
              <w:t>Morning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ou Hormonal). Quiz IA. Dados proprietários.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24F7" w14:textId="77777777" w:rsidR="007452AC" w:rsidRDefault="006D6BEE">
            <w:r>
              <w:rPr>
                <w:color w:val="1A1A2E"/>
                <w:sz w:val="20"/>
                <w:szCs w:val="20"/>
              </w:rPr>
              <w:t>10k assinantes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020E" w14:textId="77777777" w:rsidR="007452AC" w:rsidRDefault="006D6BEE">
            <w:r>
              <w:rPr>
                <w:color w:val="1A1A2E"/>
                <w:sz w:val="20"/>
                <w:szCs w:val="20"/>
              </w:rPr>
              <w:t>ARR R$ 22M · séria Seed Round</w:t>
            </w:r>
          </w:p>
        </w:tc>
      </w:tr>
    </w:tbl>
    <w:p w14:paraId="7DD18E67" w14:textId="77777777" w:rsidR="007452AC" w:rsidRDefault="006D6BEE">
      <w:r>
        <w:br w:type="page"/>
      </w:r>
    </w:p>
    <w:p w14:paraId="6B510D1C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RISCOS POR CENÁRIO — O QUE PODE DAR ERRADO</w:t>
      </w:r>
    </w:p>
    <w:p w14:paraId="1F70E994" w14:textId="77777777" w:rsidR="007452AC" w:rsidRDefault="007452AC">
      <w:pPr>
        <w:spacing w:before="60" w:after="60"/>
      </w:pPr>
    </w:p>
    <w:p w14:paraId="49BD96BA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>Cenário A — Night Reset Reformulado (RECOMENDADO)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046C4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C2DB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3B98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0376C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AEE7E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7452AC" w14:paraId="460140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A66E" w14:textId="77777777" w:rsidR="007452AC" w:rsidRDefault="006D6BEE">
            <w:r>
              <w:rPr>
                <w:color w:val="1A1A2E"/>
                <w:sz w:val="20"/>
                <w:szCs w:val="20"/>
              </w:rPr>
              <w:t>Formulação não gera resultado percebido em &lt;14 dias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AD50" w14:textId="77777777" w:rsidR="007452AC" w:rsidRDefault="006D6BEE">
            <w:r>
              <w:rPr>
                <w:color w:val="1A1A2E"/>
                <w:sz w:val="20"/>
                <w:szCs w:val="20"/>
              </w:rPr>
              <w:t>Média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D0B9" w14:textId="77777777" w:rsidR="007452AC" w:rsidRDefault="006D6BEE">
            <w:r>
              <w:rPr>
                <w:color w:val="1A1A2E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0A05" w14:textId="77777777" w:rsidR="007452AC" w:rsidRDefault="006D6BEE">
            <w:r>
              <w:rPr>
                <w:color w:val="1A1A2E"/>
                <w:sz w:val="20"/>
                <w:szCs w:val="20"/>
              </w:rPr>
              <w:t>Incluir magnésio de ação rápida (noite 1). Comunicar camadas de tempo.</w:t>
            </w:r>
          </w:p>
        </w:tc>
      </w:tr>
      <w:tr w:rsidR="007452AC" w14:paraId="08DD80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C5D1" w14:textId="77777777" w:rsidR="007452AC" w:rsidRDefault="006D6BEE">
            <w:r>
              <w:rPr>
                <w:color w:val="1A1A2E"/>
                <w:sz w:val="20"/>
                <w:szCs w:val="20"/>
              </w:rPr>
              <w:t>Mulher não entende diferença de 'stress' para 'energia'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A71C" w14:textId="77777777" w:rsidR="007452AC" w:rsidRDefault="006D6BEE">
            <w:r>
              <w:rPr>
                <w:color w:val="1A1A2E"/>
                <w:sz w:val="20"/>
                <w:szCs w:val="20"/>
              </w:rPr>
              <w:t>Média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C23F" w14:textId="77777777" w:rsidR="007452AC" w:rsidRDefault="006D6BEE">
            <w:r>
              <w:rPr>
                <w:color w:val="1A1A2E"/>
                <w:sz w:val="20"/>
                <w:szCs w:val="20"/>
              </w:rPr>
              <w:t>Médio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EC5C" w14:textId="77777777" w:rsidR="007452AC" w:rsidRDefault="006D6BEE">
            <w:r>
              <w:rPr>
                <w:color w:val="1A1A2E"/>
                <w:sz w:val="20"/>
                <w:szCs w:val="20"/>
              </w:rPr>
              <w:t>Copy: 'Não é sobre stress. É sobre acordar restaurada.'</w:t>
            </w:r>
          </w:p>
        </w:tc>
      </w:tr>
      <w:tr w:rsidR="007452AC" w14:paraId="19C170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2513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Concorrente </w:t>
            </w:r>
            <w:proofErr w:type="spellStart"/>
            <w:r>
              <w:rPr>
                <w:color w:val="1A1A2E"/>
                <w:sz w:val="20"/>
                <w:szCs w:val="20"/>
              </w:rPr>
              <w:t>copia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formato </w:t>
            </w:r>
            <w:proofErr w:type="spellStart"/>
            <w:r>
              <w:rPr>
                <w:color w:val="1A1A2E"/>
                <w:sz w:val="20"/>
                <w:szCs w:val="20"/>
              </w:rPr>
              <w:t>stick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em 6 meses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1E80" w14:textId="77777777" w:rsidR="007452AC" w:rsidRDefault="006D6BEE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CABF" w14:textId="77777777" w:rsidR="007452AC" w:rsidRDefault="006D6BEE">
            <w:r>
              <w:rPr>
                <w:color w:val="1A1A2E"/>
                <w:sz w:val="20"/>
                <w:szCs w:val="20"/>
              </w:rPr>
              <w:t>Médio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EEB5" w14:textId="77777777" w:rsidR="007452AC" w:rsidRDefault="006D6BEE">
            <w:r>
              <w:rPr>
                <w:color w:val="1A1A2E"/>
                <w:sz w:val="20"/>
                <w:szCs w:val="20"/>
              </w:rPr>
              <w:t>Propriedade: dados + comunidade + sistema de fases (não o formato)</w:t>
            </w:r>
          </w:p>
        </w:tc>
      </w:tr>
      <w:tr w:rsidR="007452AC" w14:paraId="2F7FB9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0AFD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CAC alto em DTC sem </w:t>
            </w:r>
            <w:proofErr w:type="spellStart"/>
            <w:r>
              <w:rPr>
                <w:color w:val="1A1A2E"/>
                <w:sz w:val="20"/>
                <w:szCs w:val="20"/>
              </w:rPr>
              <w:t>awareness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categoria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4874" w14:textId="77777777" w:rsidR="007452AC" w:rsidRDefault="006D6BEE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5AFD" w14:textId="77777777" w:rsidR="007452AC" w:rsidRDefault="006D6BEE">
            <w:r>
              <w:rPr>
                <w:color w:val="1A1A2E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7560" w14:textId="77777777" w:rsidR="007452AC" w:rsidRDefault="006D6BEE">
            <w:r>
              <w:rPr>
                <w:color w:val="1A1A2E"/>
                <w:sz w:val="20"/>
                <w:szCs w:val="20"/>
              </w:rPr>
              <w:t>Educar categoria antes de vender produto. Conteúdo &gt;</w:t>
            </w:r>
            <w:proofErr w:type="spellStart"/>
            <w:r>
              <w:rPr>
                <w:color w:val="1A1A2E"/>
                <w:sz w:val="20"/>
                <w:szCs w:val="20"/>
              </w:rPr>
              <w:t>ads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 M1-M3.</w:t>
            </w:r>
          </w:p>
        </w:tc>
      </w:tr>
    </w:tbl>
    <w:p w14:paraId="51EBAF2B" w14:textId="77777777" w:rsidR="007452AC" w:rsidRDefault="007452AC">
      <w:pPr>
        <w:spacing w:before="60" w:after="60"/>
      </w:pPr>
    </w:p>
    <w:p w14:paraId="59ABF756" w14:textId="77777777" w:rsidR="007452AC" w:rsidRPr="006D6BEE" w:rsidRDefault="006D6BEE">
      <w:pPr>
        <w:spacing w:before="240" w:after="120"/>
        <w:rPr>
          <w:lang w:val="en-US"/>
        </w:rPr>
      </w:pPr>
      <w:r w:rsidRPr="006D6BEE">
        <w:rPr>
          <w:b/>
          <w:bCs/>
          <w:color w:val="0D7377"/>
          <w:sz w:val="24"/>
          <w:szCs w:val="24"/>
          <w:lang w:val="en-US"/>
        </w:rPr>
        <w:t>Cenário B — Night Reset Original (stress-focused)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27AA5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C7B9B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EA938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EC73A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DB58B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7452AC" w14:paraId="0EF2F9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D50C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Fit score de 2,5% invalida </w:t>
            </w:r>
            <w:proofErr w:type="spellStart"/>
            <w:r>
              <w:rPr>
                <w:color w:val="1A1A2E"/>
                <w:sz w:val="20"/>
                <w:szCs w:val="20"/>
              </w:rPr>
              <w:t>claim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stress→sono</w:t>
            </w:r>
            <w:proofErr w:type="spell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198E" w14:textId="77777777" w:rsidR="007452AC" w:rsidRDefault="006D6BEE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4185" w14:textId="77777777" w:rsidR="007452AC" w:rsidRDefault="006D6BEE">
            <w:r>
              <w:rPr>
                <w:color w:val="1A1A2E"/>
                <w:sz w:val="20"/>
                <w:szCs w:val="20"/>
              </w:rPr>
              <w:t>Muito Alto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3221" w14:textId="77777777" w:rsidR="007452AC" w:rsidRDefault="006D6BEE">
            <w:r>
              <w:rPr>
                <w:color w:val="1A1A2E"/>
                <w:sz w:val="20"/>
                <w:szCs w:val="20"/>
              </w:rPr>
              <w:t>Não há mitigação sólida. Dados contradizem diretamente.</w:t>
            </w:r>
          </w:p>
        </w:tc>
      </w:tr>
      <w:tr w:rsidR="007452AC" w14:paraId="0D493F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D1BE" w14:textId="77777777" w:rsidR="007452AC" w:rsidRDefault="006D6BEE">
            <w:r>
              <w:rPr>
                <w:color w:val="1A1A2E"/>
                <w:sz w:val="20"/>
                <w:szCs w:val="20"/>
              </w:rPr>
              <w:t>Dificuldade de provar ROI para investidor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1B4C" w14:textId="77777777" w:rsidR="007452AC" w:rsidRDefault="006D6BEE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1212" w14:textId="77777777" w:rsidR="007452AC" w:rsidRDefault="006D6BEE">
            <w:r>
              <w:rPr>
                <w:color w:val="1A1A2E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FFC0" w14:textId="77777777" w:rsidR="007452AC" w:rsidRDefault="006D6BEE">
            <w:r>
              <w:rPr>
                <w:color w:val="1A1A2E"/>
                <w:sz w:val="20"/>
                <w:szCs w:val="20"/>
              </w:rPr>
              <w:t>Tese não é defensável com dados próprios.</w:t>
            </w:r>
          </w:p>
        </w:tc>
      </w:tr>
    </w:tbl>
    <w:p w14:paraId="4E27D10E" w14:textId="77777777" w:rsidR="007452AC" w:rsidRDefault="007452AC">
      <w:pPr>
        <w:spacing w:before="60" w:after="60"/>
      </w:pPr>
    </w:p>
    <w:p w14:paraId="688BD642" w14:textId="77777777" w:rsidR="007452AC" w:rsidRDefault="006D6BEE">
      <w:pPr>
        <w:spacing w:before="240" w:after="120"/>
      </w:pPr>
      <w:r>
        <w:rPr>
          <w:b/>
          <w:bCs/>
          <w:color w:val="0D7377"/>
          <w:sz w:val="24"/>
          <w:szCs w:val="24"/>
        </w:rPr>
        <w:t xml:space="preserve">Cenário C — </w:t>
      </w:r>
      <w:proofErr w:type="spellStart"/>
      <w:r>
        <w:rPr>
          <w:b/>
          <w:bCs/>
          <w:color w:val="0D7377"/>
          <w:sz w:val="24"/>
          <w:szCs w:val="24"/>
        </w:rPr>
        <w:t>Metabolic</w:t>
      </w:r>
      <w:proofErr w:type="spellEnd"/>
      <w:r>
        <w:rPr>
          <w:b/>
          <w:bCs/>
          <w:color w:val="0D7377"/>
          <w:sz w:val="24"/>
          <w:szCs w:val="24"/>
        </w:rPr>
        <w:t xml:space="preserve"> Reset como entrada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2AC" w14:paraId="43DA98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78974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0FB0F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C5913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1F397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7452AC" w14:paraId="226840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A277" w14:textId="77777777" w:rsidR="007452AC" w:rsidRDefault="006D6BEE">
            <w:r>
              <w:rPr>
                <w:color w:val="1A1A2E"/>
                <w:sz w:val="20"/>
                <w:szCs w:val="20"/>
              </w:rPr>
              <w:t>Categoria metabólico/peso é muito competitiva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8BC5" w14:textId="77777777" w:rsidR="007452AC" w:rsidRDefault="006D6BEE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C48D" w14:textId="77777777" w:rsidR="007452AC" w:rsidRDefault="006D6BEE">
            <w:r>
              <w:rPr>
                <w:color w:val="1A1A2E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5A13" w14:textId="77777777" w:rsidR="007452AC" w:rsidRDefault="006D6BEE">
            <w:r>
              <w:rPr>
                <w:color w:val="1A1A2E"/>
                <w:sz w:val="20"/>
                <w:szCs w:val="20"/>
              </w:rPr>
              <w:t>Diferenciador obrigatório: ângulo hormonal feminino por ciclos, não emagrecimento</w:t>
            </w:r>
          </w:p>
        </w:tc>
      </w:tr>
      <w:tr w:rsidR="007452AC" w14:paraId="27037C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9D8D" w14:textId="77777777" w:rsidR="007452AC" w:rsidRDefault="006D6BEE">
            <w:r>
              <w:rPr>
                <w:color w:val="1A1A2E"/>
                <w:sz w:val="20"/>
                <w:szCs w:val="20"/>
              </w:rPr>
              <w:lastRenderedPageBreak/>
              <w:t xml:space="preserve">Resultado percebido é mais lento (meses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semanas)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E530" w14:textId="77777777" w:rsidR="007452AC" w:rsidRDefault="006D6BEE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60C4" w14:textId="77777777" w:rsidR="007452AC" w:rsidRDefault="006D6BEE">
            <w:r>
              <w:rPr>
                <w:color w:val="1A1A2E"/>
                <w:sz w:val="20"/>
                <w:szCs w:val="20"/>
              </w:rPr>
              <w:t>Médio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22A1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Combinar com </w:t>
            </w:r>
            <w:proofErr w:type="spellStart"/>
            <w:r>
              <w:rPr>
                <w:color w:val="1A1A2E"/>
                <w:sz w:val="20"/>
                <w:szCs w:val="20"/>
              </w:rPr>
              <w:t>quick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energia ou sono para aderência inicial</w:t>
            </w:r>
          </w:p>
        </w:tc>
      </w:tr>
      <w:tr w:rsidR="007452AC" w14:paraId="3E937E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4784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Menos diferenciação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Ocean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Drop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Sanavita</w:t>
            </w:r>
            <w:proofErr w:type="spell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6AC5" w14:textId="77777777" w:rsidR="007452AC" w:rsidRDefault="006D6BEE">
            <w:r>
              <w:rPr>
                <w:color w:val="1A1A2E"/>
                <w:sz w:val="20"/>
                <w:szCs w:val="20"/>
              </w:rPr>
              <w:t>Média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DCE8" w14:textId="77777777" w:rsidR="007452AC" w:rsidRDefault="006D6BEE">
            <w:r>
              <w:rPr>
                <w:color w:val="1A1A2E"/>
                <w:sz w:val="20"/>
                <w:szCs w:val="20"/>
              </w:rPr>
              <w:t>Médio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AC37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Formula mais sofisticada (Berberina + </w:t>
            </w:r>
            <w:proofErr w:type="spellStart"/>
            <w:r>
              <w:rPr>
                <w:color w:val="1A1A2E"/>
                <w:sz w:val="20"/>
                <w:szCs w:val="20"/>
              </w:rPr>
              <w:t>Myo-inositol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DIM)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produtos simples</w:t>
            </w:r>
          </w:p>
        </w:tc>
      </w:tr>
    </w:tbl>
    <w:p w14:paraId="3B5ED635" w14:textId="77777777" w:rsidR="007452AC" w:rsidRDefault="006D6BEE">
      <w:r>
        <w:br w:type="page"/>
      </w:r>
    </w:p>
    <w:p w14:paraId="404C863F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APÊNDICE — SUMÁRIO TÉCNICO PARA INVESTIDOR</w:t>
      </w:r>
    </w:p>
    <w:p w14:paraId="52C6F44E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Base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52AC" w14:paraId="5D18E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730E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AC15E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7452AC" w:rsidRPr="006D6BEE" w14:paraId="7E3229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91C8" w14:textId="77777777" w:rsidR="007452AC" w:rsidRDefault="006D6BEE">
            <w:r>
              <w:rPr>
                <w:color w:val="1A1A2E"/>
                <w:sz w:val="20"/>
                <w:szCs w:val="20"/>
              </w:rPr>
              <w:t>Fonte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65B9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NHANES-L (National Health and Nutrition Examination Survey, 2021–2023)</w:t>
            </w:r>
          </w:p>
        </w:tc>
      </w:tr>
      <w:tr w:rsidR="007452AC" w14:paraId="1ECCF7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2033" w14:textId="77777777" w:rsidR="007452AC" w:rsidRDefault="006D6BEE">
            <w:r>
              <w:rPr>
                <w:color w:val="1A1A2E"/>
                <w:sz w:val="20"/>
                <w:szCs w:val="20"/>
              </w:rPr>
              <w:t>n total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2B67" w14:textId="77777777" w:rsidR="007452AC" w:rsidRDefault="006D6BEE">
            <w:r>
              <w:rPr>
                <w:color w:val="1A1A2E"/>
                <w:sz w:val="20"/>
                <w:szCs w:val="20"/>
              </w:rPr>
              <w:t>11.933 indivíduos</w:t>
            </w:r>
          </w:p>
        </w:tc>
      </w:tr>
      <w:tr w:rsidR="007452AC" w14:paraId="22F24D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C3A8" w14:textId="77777777" w:rsidR="007452AC" w:rsidRDefault="006D6BEE">
            <w:proofErr w:type="gramStart"/>
            <w:r>
              <w:rPr>
                <w:color w:val="1A1A2E"/>
                <w:sz w:val="20"/>
                <w:szCs w:val="20"/>
              </w:rPr>
              <w:t>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A1A2E"/>
                <w:sz w:val="20"/>
                <w:szCs w:val="20"/>
              </w:rPr>
              <w:t>clustering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C6B7" w14:textId="77777777" w:rsidR="007452AC" w:rsidRDefault="006D6BEE">
            <w:r>
              <w:rPr>
                <w:color w:val="1A1A2E"/>
                <w:sz w:val="20"/>
                <w:szCs w:val="20"/>
              </w:rPr>
              <w:t>7.491 (com ≥2 eixos válidos)</w:t>
            </w:r>
          </w:p>
        </w:tc>
      </w:tr>
      <w:tr w:rsidR="007452AC" w14:paraId="7E669F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93D3" w14:textId="77777777" w:rsidR="007452AC" w:rsidRDefault="006D6BEE">
            <w:r>
              <w:rPr>
                <w:color w:val="1A1A2E"/>
                <w:sz w:val="20"/>
                <w:szCs w:val="20"/>
              </w:rPr>
              <w:t>Tipo de dados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DA2C" w14:textId="77777777" w:rsidR="007452AC" w:rsidRDefault="006D6BEE">
            <w:r>
              <w:rPr>
                <w:color w:val="1A1A2E"/>
                <w:sz w:val="20"/>
                <w:szCs w:val="20"/>
              </w:rPr>
              <w:t>Biomarcadores laboratoriais + antropometria + questionários comportamentais</w:t>
            </w:r>
          </w:p>
        </w:tc>
      </w:tr>
      <w:tr w:rsidR="007452AC" w:rsidRPr="006D6BEE" w14:paraId="30687B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AE91" w14:textId="77777777" w:rsidR="007452AC" w:rsidRDefault="006D6BEE">
            <w:r>
              <w:rPr>
                <w:color w:val="1A1A2E"/>
                <w:sz w:val="20"/>
                <w:szCs w:val="20"/>
              </w:rPr>
              <w:t>Arquivos usados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CAD1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DEMO, SLQ, HSCRP, GLU, INS, GHB, TRIGLY, HDL, FERTIN, FOLATE, VID, TST, BMX</w:t>
            </w:r>
          </w:p>
        </w:tc>
      </w:tr>
      <w:tr w:rsidR="007452AC" w14:paraId="4A4B1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AA14" w14:textId="77777777" w:rsidR="007452AC" w:rsidRDefault="006D6BEE">
            <w:r>
              <w:rPr>
                <w:color w:val="1A1A2E"/>
                <w:sz w:val="20"/>
                <w:szCs w:val="20"/>
              </w:rPr>
              <w:t>Período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90FD" w14:textId="77777777" w:rsidR="007452AC" w:rsidRDefault="006D6BEE">
            <w:r>
              <w:rPr>
                <w:color w:val="1A1A2E"/>
                <w:sz w:val="20"/>
                <w:szCs w:val="20"/>
              </w:rPr>
              <w:t>2021–2023 (ciclo NHANES-L)</w:t>
            </w:r>
          </w:p>
        </w:tc>
      </w:tr>
      <w:tr w:rsidR="007452AC" w14:paraId="78DD39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6CD5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Linkage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0FC1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Left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merge por SEQN (ID único NHANES)</w:t>
            </w:r>
          </w:p>
        </w:tc>
      </w:tr>
      <w:tr w:rsidR="007452AC" w14:paraId="12FCEA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18A1" w14:textId="77777777" w:rsidR="007452AC" w:rsidRDefault="006D6BEE">
            <w:r>
              <w:rPr>
                <w:color w:val="1A1A2E"/>
                <w:sz w:val="20"/>
                <w:szCs w:val="20"/>
              </w:rPr>
              <w:t>Target de sono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C91A" w14:textId="77777777" w:rsidR="007452AC" w:rsidRDefault="006D6BEE">
            <w:r>
              <w:rPr>
                <w:color w:val="1A1A2E"/>
                <w:sz w:val="20"/>
                <w:szCs w:val="20"/>
              </w:rPr>
              <w:t>SLD012: horas de sono contínuo (cobertura: 8.388 válidos / 70,3%)</w:t>
            </w:r>
          </w:p>
        </w:tc>
      </w:tr>
    </w:tbl>
    <w:p w14:paraId="0BCB5398" w14:textId="77777777" w:rsidR="007452AC" w:rsidRDefault="007452AC">
      <w:pPr>
        <w:spacing w:before="60" w:after="60"/>
      </w:pPr>
    </w:p>
    <w:p w14:paraId="125294E3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Metodologia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52AC" w14:paraId="29D9E1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67174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B3054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 Técnico</w:t>
            </w:r>
          </w:p>
        </w:tc>
      </w:tr>
      <w:tr w:rsidR="007452AC" w14:paraId="3BE318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12EC" w14:textId="77777777" w:rsidR="007452AC" w:rsidRDefault="006D6BEE">
            <w:r>
              <w:rPr>
                <w:color w:val="1A1A2E"/>
                <w:sz w:val="20"/>
                <w:szCs w:val="20"/>
              </w:rPr>
              <w:t>Construção de eixos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ADCB" w14:textId="77777777" w:rsidR="007452AC" w:rsidRDefault="006D6BEE">
            <w:r>
              <w:rPr>
                <w:color w:val="1A1A2E"/>
                <w:sz w:val="20"/>
                <w:szCs w:val="20"/>
              </w:rPr>
              <w:t>Z-scores por biomarcador → média por eixo → percentil 0–10 (6 eixos)</w:t>
            </w:r>
          </w:p>
        </w:tc>
      </w:tr>
      <w:tr w:rsidR="007452AC" w14:paraId="16CD63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DD29" w14:textId="77777777" w:rsidR="007452AC" w:rsidRDefault="006D6BEE">
            <w:r>
              <w:rPr>
                <w:color w:val="1A1A2E"/>
                <w:sz w:val="20"/>
                <w:szCs w:val="20"/>
              </w:rPr>
              <w:t>Clusterização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25F1" w14:textId="77777777" w:rsidR="007452AC" w:rsidRDefault="006D6BEE">
            <w:r>
              <w:rPr>
                <w:color w:val="1A1A2E"/>
                <w:sz w:val="20"/>
                <w:szCs w:val="20"/>
              </w:rPr>
              <w:t>K-</w:t>
            </w:r>
            <w:proofErr w:type="spellStart"/>
            <w:r>
              <w:rPr>
                <w:color w:val="1A1A2E"/>
                <w:sz w:val="20"/>
                <w:szCs w:val="20"/>
              </w:rPr>
              <w:t>Means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(k=3–7). Seleção por </w:t>
            </w:r>
            <w:proofErr w:type="spellStart"/>
            <w:r>
              <w:rPr>
                <w:color w:val="1A1A2E"/>
                <w:sz w:val="20"/>
                <w:szCs w:val="20"/>
              </w:rPr>
              <w:t>silhouette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score. Melhor k=3.</w:t>
            </w:r>
          </w:p>
        </w:tc>
      </w:tr>
      <w:tr w:rsidR="007452AC" w14:paraId="1BE517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1ECB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Pain </w:t>
            </w:r>
            <w:proofErr w:type="spellStart"/>
            <w:r>
              <w:rPr>
                <w:color w:val="1A1A2E"/>
                <w:sz w:val="20"/>
                <w:szCs w:val="20"/>
              </w:rPr>
              <w:t>Priority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Index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36D2" w14:textId="77777777" w:rsidR="007452AC" w:rsidRDefault="006D6BEE">
            <w:r>
              <w:rPr>
                <w:color w:val="1A1A2E"/>
                <w:sz w:val="20"/>
                <w:szCs w:val="20"/>
              </w:rPr>
              <w:t>PPI = prevalência(P75) × severidade(top25). Ordena eixos por carga de dor.</w:t>
            </w:r>
          </w:p>
        </w:tc>
      </w:tr>
      <w:tr w:rsidR="007452AC" w14:paraId="05246F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8F3F" w14:textId="77777777" w:rsidR="007452AC" w:rsidRDefault="006D6BEE">
            <w:r>
              <w:rPr>
                <w:color w:val="1A1A2E"/>
                <w:sz w:val="20"/>
                <w:szCs w:val="20"/>
              </w:rPr>
              <w:t>Modelo de sono — regressão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43F1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Random Forest </w:t>
            </w:r>
            <w:proofErr w:type="spellStart"/>
            <w:r>
              <w:rPr>
                <w:color w:val="1A1A2E"/>
                <w:sz w:val="20"/>
                <w:szCs w:val="20"/>
              </w:rPr>
              <w:t>Regressor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(400 árvores). Target: horas de sono (SLD012).</w:t>
            </w:r>
          </w:p>
        </w:tc>
      </w:tr>
      <w:tr w:rsidR="007452AC" w:rsidRPr="006D6BEE" w14:paraId="3995C7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AAE9" w14:textId="77777777" w:rsidR="007452AC" w:rsidRDefault="006D6BEE">
            <w:r>
              <w:rPr>
                <w:color w:val="1A1A2E"/>
                <w:sz w:val="20"/>
                <w:szCs w:val="20"/>
              </w:rPr>
              <w:t>Modelo de sono — classificação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A0F0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Random Forest Classifier. Target: sleep_bad (≤6h = 1). n=8.388.</w:t>
            </w:r>
          </w:p>
        </w:tc>
      </w:tr>
      <w:tr w:rsidR="007452AC" w14:paraId="603DF7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B3A3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Feature </w:t>
            </w:r>
            <w:proofErr w:type="spellStart"/>
            <w:r>
              <w:rPr>
                <w:color w:val="1A1A2E"/>
                <w:sz w:val="20"/>
                <w:szCs w:val="20"/>
              </w:rPr>
              <w:t>importance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5398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Mean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decrease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2E"/>
                <w:sz w:val="20"/>
                <w:szCs w:val="20"/>
              </w:rPr>
              <w:t>impurity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(MDI) por eixo nos 2 modelos RF.</w:t>
            </w:r>
          </w:p>
        </w:tc>
      </w:tr>
      <w:tr w:rsidR="007452AC" w14:paraId="2E8BEB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C7C6" w14:textId="77777777" w:rsidR="007452AC" w:rsidRDefault="006D6BEE">
            <w:r>
              <w:rPr>
                <w:color w:val="1A1A2E"/>
                <w:sz w:val="20"/>
                <w:szCs w:val="20"/>
              </w:rPr>
              <w:t>Night Reset Fit Score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E0E2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% de casos </w:t>
            </w:r>
            <w:proofErr w:type="spellStart"/>
            <w:r>
              <w:rPr>
                <w:color w:val="1A1A2E"/>
                <w:sz w:val="20"/>
                <w:szCs w:val="20"/>
              </w:rPr>
              <w:t>sleep_bad</w:t>
            </w:r>
            <w:proofErr w:type="spellEnd"/>
            <w:r>
              <w:rPr>
                <w:color w:val="1A1A2E"/>
                <w:sz w:val="20"/>
                <w:szCs w:val="20"/>
              </w:rPr>
              <w:t>=1 com eixo dominante = stress. Resultado: 2,5%.</w:t>
            </w:r>
          </w:p>
        </w:tc>
      </w:tr>
      <w:tr w:rsidR="007452AC" w14:paraId="122EE2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D70B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Imputation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930C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SimpleImputer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median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antes de </w:t>
            </w:r>
            <w:proofErr w:type="spellStart"/>
            <w:r>
              <w:rPr>
                <w:color w:val="1A1A2E"/>
                <w:sz w:val="20"/>
                <w:szCs w:val="20"/>
              </w:rPr>
              <w:t>clustering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 modelagem.</w:t>
            </w:r>
          </w:p>
        </w:tc>
      </w:tr>
      <w:tr w:rsidR="007452AC" w:rsidRPr="006D6BEE" w14:paraId="7476CB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1846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Scaling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F3B2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StandardScaler antes de K-Means. Pipeline sklearn.</w:t>
            </w:r>
          </w:p>
        </w:tc>
      </w:tr>
    </w:tbl>
    <w:p w14:paraId="0C63434A" w14:textId="77777777" w:rsidR="007452AC" w:rsidRPr="006D6BEE" w:rsidRDefault="007452AC">
      <w:pPr>
        <w:spacing w:before="60" w:after="60"/>
        <w:rPr>
          <w:lang w:val="en-US"/>
        </w:rPr>
      </w:pPr>
    </w:p>
    <w:p w14:paraId="57192567" w14:textId="77777777" w:rsidR="007452AC" w:rsidRDefault="006D6BEE">
      <w:pPr>
        <w:pBdr>
          <w:bottom w:val="single" w:sz="8" w:space="1" w:color="0D7377"/>
        </w:pBdr>
        <w:spacing w:before="320" w:after="160"/>
      </w:pPr>
      <w:r>
        <w:rPr>
          <w:b/>
          <w:bCs/>
          <w:color w:val="1B2A4A"/>
          <w:sz w:val="28"/>
          <w:szCs w:val="28"/>
        </w:rPr>
        <w:t>Limitações e Assunções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52AC" w14:paraId="37B4DC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CD11B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Limitação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F0034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7AD6C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Ajuste Recomendado</w:t>
            </w:r>
          </w:p>
        </w:tc>
      </w:tr>
      <w:tr w:rsidR="007452AC" w14:paraId="11F91B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EE04" w14:textId="77777777" w:rsidR="007452AC" w:rsidRDefault="006D6BEE">
            <w:r>
              <w:rPr>
                <w:color w:val="1A1A2E"/>
                <w:sz w:val="20"/>
                <w:szCs w:val="20"/>
              </w:rPr>
              <w:t>Base inclui homens e crianças (sem filtro sexo/idade)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E2C6" w14:textId="77777777" w:rsidR="007452AC" w:rsidRDefault="006D6BEE">
            <w:r>
              <w:rPr>
                <w:color w:val="1A1A2E"/>
                <w:sz w:val="20"/>
                <w:szCs w:val="20"/>
              </w:rPr>
              <w:t>PPI flat. Clusters mistos.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9F2C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Reprocessar com </w:t>
            </w:r>
            <w:proofErr w:type="spellStart"/>
            <w:r>
              <w:rPr>
                <w:color w:val="1A1A2E"/>
                <w:sz w:val="20"/>
                <w:szCs w:val="20"/>
              </w:rPr>
              <w:t>filter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RIAGENDR=2, RIDAGEYR 35–65 para produto</w:t>
            </w:r>
          </w:p>
        </w:tc>
      </w:tr>
      <w:tr w:rsidR="007452AC" w14:paraId="08AA73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206D" w14:textId="77777777" w:rsidR="007452AC" w:rsidRDefault="006D6BEE">
            <w:r>
              <w:rPr>
                <w:color w:val="1A1A2E"/>
                <w:sz w:val="20"/>
                <w:szCs w:val="20"/>
              </w:rPr>
              <w:t>Cortisol não disponível no NHANES-L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C0D4" w14:textId="77777777" w:rsidR="007452AC" w:rsidRDefault="006D6BEE">
            <w:r>
              <w:rPr>
                <w:color w:val="1A1A2E"/>
                <w:sz w:val="20"/>
                <w:szCs w:val="20"/>
              </w:rPr>
              <w:t>Eixo stress usa só DHEAS (proxy)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4693" w14:textId="77777777" w:rsidR="007452AC" w:rsidRDefault="006D6BEE">
            <w:r>
              <w:rPr>
                <w:color w:val="1A1A2E"/>
                <w:sz w:val="20"/>
                <w:szCs w:val="20"/>
              </w:rPr>
              <w:t>DHEAS é marcador de reserva adrenal — válido, mas não capta stress agudo</w:t>
            </w:r>
          </w:p>
        </w:tc>
      </w:tr>
      <w:tr w:rsidR="007452AC" w14:paraId="76F3EC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B140" w14:textId="77777777" w:rsidR="007452AC" w:rsidRDefault="006D6BEE">
            <w:r>
              <w:rPr>
                <w:color w:val="1A1A2E"/>
                <w:sz w:val="20"/>
                <w:szCs w:val="20"/>
              </w:rPr>
              <w:t>Zinco não disponível no NHANES-L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AC2F" w14:textId="77777777" w:rsidR="007452AC" w:rsidRDefault="006D6BEE">
            <w:r>
              <w:rPr>
                <w:color w:val="1A1A2E"/>
                <w:sz w:val="20"/>
                <w:szCs w:val="20"/>
              </w:rPr>
              <w:t>Eixo pele incompleto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48EF" w14:textId="77777777" w:rsidR="007452AC" w:rsidRDefault="006D6BEE">
            <w:r>
              <w:rPr>
                <w:color w:val="1A1A2E"/>
                <w:sz w:val="20"/>
                <w:szCs w:val="20"/>
              </w:rPr>
              <w:t>Proxy: HbA1c + CRP. Formulação pode incluir zinco independente</w:t>
            </w:r>
          </w:p>
        </w:tc>
      </w:tr>
      <w:tr w:rsidR="007452AC" w14:paraId="2D41ED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09BE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Feature </w:t>
            </w:r>
            <w:proofErr w:type="spellStart"/>
            <w:r>
              <w:rPr>
                <w:color w:val="1A1A2E"/>
                <w:sz w:val="20"/>
                <w:szCs w:val="20"/>
              </w:rPr>
              <w:t>importance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≠ causalidade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6F1A" w14:textId="77777777" w:rsidR="007452AC" w:rsidRDefault="006D6BEE">
            <w:r>
              <w:rPr>
                <w:color w:val="1A1A2E"/>
                <w:sz w:val="20"/>
                <w:szCs w:val="20"/>
              </w:rPr>
              <w:t>Correlação, não causa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114F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Requer RCT próprio pós-MVP para </w:t>
            </w:r>
            <w:proofErr w:type="spellStart"/>
            <w:r>
              <w:rPr>
                <w:color w:val="1A1A2E"/>
                <w:sz w:val="20"/>
                <w:szCs w:val="20"/>
              </w:rPr>
              <w:t>claims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causais</w:t>
            </w:r>
          </w:p>
        </w:tc>
      </w:tr>
      <w:tr w:rsidR="007452AC" w14:paraId="21C069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6CB0" w14:textId="77777777" w:rsidR="007452AC" w:rsidRDefault="006D6BEE">
            <w:r>
              <w:rPr>
                <w:color w:val="1A1A2E"/>
                <w:sz w:val="20"/>
                <w:szCs w:val="20"/>
              </w:rPr>
              <w:t>n sono válido: 70,3% da base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6C42" w14:textId="77777777" w:rsidR="007452AC" w:rsidRDefault="006D6BEE">
            <w:proofErr w:type="spellStart"/>
            <w:r>
              <w:rPr>
                <w:color w:val="1A1A2E"/>
                <w:sz w:val="20"/>
                <w:szCs w:val="20"/>
              </w:rPr>
              <w:t>Slight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selection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bias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1563" w14:textId="77777777" w:rsidR="007452AC" w:rsidRDefault="006D6BEE">
            <w:r>
              <w:rPr>
                <w:color w:val="1A1A2E"/>
                <w:sz w:val="20"/>
                <w:szCs w:val="20"/>
              </w:rPr>
              <w:t>Não material para decisão estratégica inicial</w:t>
            </w:r>
          </w:p>
        </w:tc>
      </w:tr>
    </w:tbl>
    <w:p w14:paraId="6D8936E2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"/>
        <w:gridCol w:w="9140"/>
      </w:tblGrid>
      <w:tr w:rsidR="007452AC" w14:paraId="59EB3656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single" w:sz="24" w:space="0" w:color="1A7A4A"/>
              <w:bottom w:val="none" w:sz="0" w:space="0" w:color="FFFFFF"/>
              <w:right w:val="none" w:sz="0" w:space="0" w:color="FFFFFF"/>
            </w:tcBorders>
            <w:shd w:val="clear" w:color="auto" w:fill="E8F5EE"/>
          </w:tcPr>
          <w:p w14:paraId="440B6F0B" w14:textId="77777777" w:rsidR="007452AC" w:rsidRDefault="007452AC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5AFC50D" w14:textId="77777777" w:rsidR="007452AC" w:rsidRDefault="006D6BEE">
            <w:r>
              <w:rPr>
                <w:b/>
                <w:bCs/>
                <w:color w:val="1A7A4A"/>
              </w:rPr>
              <w:t>Declaração de Robustez</w:t>
            </w:r>
          </w:p>
          <w:p w14:paraId="43274536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>Esta análise é baseada nos maiores dados populacionais de saúde disponíveis publicamente (NHANES).</w:t>
            </w:r>
          </w:p>
          <w:p w14:paraId="5496F904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Os modelos Random Forest são robustos a </w:t>
            </w:r>
            <w:proofErr w:type="spellStart"/>
            <w:r>
              <w:rPr>
                <w:color w:val="1A1A2E"/>
                <w:sz w:val="21"/>
                <w:szCs w:val="21"/>
              </w:rPr>
              <w:t>multicolinearidade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 não-linearidade — adequados para biomarcadores.</w:t>
            </w:r>
          </w:p>
          <w:p w14:paraId="3EDBE479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Os resultados são reproduzíveis: o pipeline completo (código Python + </w:t>
            </w:r>
            <w:proofErr w:type="spellStart"/>
            <w:r>
              <w:rPr>
                <w:color w:val="1A1A2E"/>
                <w:sz w:val="21"/>
                <w:szCs w:val="21"/>
              </w:rPr>
              <w:t>config</w:t>
            </w:r>
            <w:proofErr w:type="spellEnd"/>
            <w:r>
              <w:rPr>
                <w:color w:val="1A1A2E"/>
                <w:sz w:val="21"/>
                <w:szCs w:val="21"/>
              </w:rPr>
              <w:t>) está disponível para auditoria.</w:t>
            </w:r>
          </w:p>
          <w:p w14:paraId="14D8BD84" w14:textId="77777777" w:rsidR="007452AC" w:rsidRDefault="006D6BEE"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Para </w:t>
            </w:r>
            <w:proofErr w:type="spellStart"/>
            <w:r>
              <w:rPr>
                <w:color w:val="1A1A2E"/>
                <w:sz w:val="21"/>
                <w:szCs w:val="21"/>
              </w:rPr>
              <w:t>claims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regulatórios e </w:t>
            </w:r>
            <w:proofErr w:type="spellStart"/>
            <w:r>
              <w:rPr>
                <w:color w:val="1A1A2E"/>
                <w:sz w:val="21"/>
                <w:szCs w:val="21"/>
              </w:rPr>
              <w:t>investment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grade, recomendamos RCT prospectivo com n≥200 em população BR 35–55.</w:t>
            </w:r>
          </w:p>
        </w:tc>
      </w:tr>
    </w:tbl>
    <w:p w14:paraId="2F9062BA" w14:textId="77777777" w:rsidR="007452AC" w:rsidRDefault="007452AC">
      <w:pPr>
        <w:spacing w:before="60" w:after="60"/>
      </w:pPr>
    </w:p>
    <w:p w14:paraId="5128391C" w14:textId="77777777" w:rsidR="007452AC" w:rsidRDefault="006D6BEE">
      <w:pPr>
        <w:shd w:val="clear" w:color="auto" w:fill="1B2A4A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>CONCLUSÃO EXECUTIVA</w:t>
      </w:r>
    </w:p>
    <w:p w14:paraId="0F23C237" w14:textId="77777777" w:rsidR="007452AC" w:rsidRDefault="007452AC">
      <w:pPr>
        <w:spacing w:before="60" w:after="60"/>
      </w:pPr>
    </w:p>
    <w:p w14:paraId="69DE5FB1" w14:textId="77777777" w:rsidR="007452AC" w:rsidRDefault="006D6BEE">
      <w:pPr>
        <w:spacing w:before="160" w:after="80"/>
      </w:pPr>
      <w:r>
        <w:rPr>
          <w:b/>
          <w:bCs/>
          <w:color w:val="1B2A4A"/>
          <w:sz w:val="26"/>
          <w:szCs w:val="26"/>
        </w:rPr>
        <w:t xml:space="preserve">A pergunta que a </w:t>
      </w:r>
      <w:proofErr w:type="spellStart"/>
      <w:r>
        <w:rPr>
          <w:b/>
          <w:bCs/>
          <w:color w:val="1B2A4A"/>
          <w:sz w:val="26"/>
          <w:szCs w:val="26"/>
        </w:rPr>
        <w:t>SoulJu</w:t>
      </w:r>
      <w:proofErr w:type="spellEnd"/>
      <w:r>
        <w:rPr>
          <w:b/>
          <w:bCs/>
          <w:color w:val="1B2A4A"/>
          <w:sz w:val="26"/>
          <w:szCs w:val="26"/>
        </w:rPr>
        <w:t xml:space="preserve"> precisa responder não é 'Night Reset sim ou não?'</w:t>
      </w:r>
    </w:p>
    <w:p w14:paraId="1309ED7C" w14:textId="77777777" w:rsidR="007452AC" w:rsidRDefault="006D6BEE">
      <w:pPr>
        <w:spacing w:before="80" w:after="160"/>
      </w:pPr>
      <w:r>
        <w:rPr>
          <w:b/>
          <w:bCs/>
          <w:color w:val="0D7377"/>
          <w:sz w:val="26"/>
          <w:szCs w:val="26"/>
        </w:rPr>
        <w:t>A pergunta real é: qual é a MELHOR PORTA DE ENTRADA para uma plataforma de saúde feminina por ciclos?</w:t>
      </w:r>
    </w:p>
    <w:p w14:paraId="7EE85BE6" w14:textId="77777777" w:rsidR="007452AC" w:rsidRDefault="006D6BEE">
      <w:pPr>
        <w:spacing w:before="80" w:after="80"/>
      </w:pPr>
      <w:r>
        <w:rPr>
          <w:color w:val="1A1A2E"/>
        </w:rPr>
        <w:lastRenderedPageBreak/>
        <w:t>Os dados respondem com clareza: o sono ruim feminino é primariamente um problema de ENERGIA CELULAR (ferritina, folato, D3) amplificado por desregulação hormonal — não um problema de stress. Night Reset como nome e ritual tem tudo para funcionar. A formulação e o posicionamento precisam refletir essa realidade.</w:t>
      </w:r>
    </w:p>
    <w:p w14:paraId="331A8D0D" w14:textId="77777777" w:rsidR="007452AC" w:rsidRDefault="007452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52AC" w14:paraId="1E875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2075D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Decisão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133E2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Imediata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02850" w14:textId="77777777" w:rsidR="007452AC" w:rsidRDefault="006D6B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Horizonte</w:t>
            </w:r>
          </w:p>
        </w:tc>
      </w:tr>
      <w:tr w:rsidR="007452AC" w14:paraId="146A48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FA1E" w14:textId="77777777" w:rsidR="007452AC" w:rsidRDefault="006D6BEE">
            <w:r>
              <w:rPr>
                <w:b/>
                <w:bCs/>
                <w:color w:val="1A1A2E"/>
                <w:sz w:val="20"/>
                <w:szCs w:val="20"/>
              </w:rPr>
              <w:t>Night Reset — GO com pivô de formulação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2111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Reformular: Energia + </w:t>
            </w:r>
            <w:proofErr w:type="spellStart"/>
            <w:r>
              <w:rPr>
                <w:color w:val="1A1A2E"/>
                <w:sz w:val="20"/>
                <w:szCs w:val="20"/>
              </w:rPr>
              <w:t>Adaptógeno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Onset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 sono. Stick solúvel.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9704" w14:textId="77777777" w:rsidR="007452AC" w:rsidRDefault="006D6BEE">
            <w:r>
              <w:rPr>
                <w:color w:val="1A1A2E"/>
                <w:sz w:val="20"/>
                <w:szCs w:val="20"/>
              </w:rPr>
              <w:t>Lançamento M1–M6</w:t>
            </w:r>
          </w:p>
        </w:tc>
      </w:tr>
      <w:tr w:rsidR="007452AC" w14:paraId="027CC8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2F01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Validação com 100 beta 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214B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NPS + aderência + dados de sono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auto-relatado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EB40" w14:textId="77777777" w:rsidR="007452AC" w:rsidRDefault="006D6BEE">
            <w:r>
              <w:rPr>
                <w:color w:val="1A1A2E"/>
                <w:sz w:val="20"/>
                <w:szCs w:val="20"/>
              </w:rPr>
              <w:t>M1–M3</w:t>
            </w:r>
          </w:p>
        </w:tc>
      </w:tr>
      <w:tr w:rsidR="007452AC" w14:paraId="5B2C61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21BD" w14:textId="77777777" w:rsidR="007452AC" w:rsidRDefault="006D6BEE">
            <w:r>
              <w:rPr>
                <w:color w:val="1A1A2E"/>
                <w:sz w:val="20"/>
                <w:szCs w:val="20"/>
              </w:rPr>
              <w:t>Filtrar base NHANES para mulheres 35–55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1185" w14:textId="77777777" w:rsidR="007452AC" w:rsidRDefault="006D6BEE">
            <w:r>
              <w:rPr>
                <w:color w:val="1A1A2E"/>
                <w:sz w:val="20"/>
                <w:szCs w:val="20"/>
              </w:rPr>
              <w:t>Reprocessar PPI e clusters para decisão de produto 2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258D" w14:textId="77777777" w:rsidR="007452AC" w:rsidRDefault="006D6BEE">
            <w:r>
              <w:rPr>
                <w:color w:val="1A1A2E"/>
                <w:sz w:val="20"/>
                <w:szCs w:val="20"/>
              </w:rPr>
              <w:t>M2</w:t>
            </w:r>
          </w:p>
        </w:tc>
      </w:tr>
      <w:tr w:rsidR="007452AC" w14:paraId="665EDE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C555" w14:textId="77777777" w:rsidR="007452AC" w:rsidRDefault="006D6BEE">
            <w:r>
              <w:rPr>
                <w:color w:val="1A1A2E"/>
                <w:sz w:val="20"/>
                <w:szCs w:val="20"/>
              </w:rPr>
              <w:t xml:space="preserve">Construir arquétipos de </w:t>
            </w:r>
            <w:proofErr w:type="spellStart"/>
            <w:r>
              <w:rPr>
                <w:color w:val="1A1A2E"/>
                <w:sz w:val="20"/>
                <w:szCs w:val="20"/>
              </w:rPr>
              <w:t>creator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2087" w14:textId="77777777" w:rsidR="007452AC" w:rsidRDefault="006D6BEE">
            <w:r>
              <w:rPr>
                <w:color w:val="1A1A2E"/>
                <w:sz w:val="20"/>
                <w:szCs w:val="20"/>
              </w:rPr>
              <w:t>Sábio + Fora da Lei + Acolhedor em paralelo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9BEE" w14:textId="77777777" w:rsidR="007452AC" w:rsidRDefault="006D6BEE">
            <w:r>
              <w:rPr>
                <w:color w:val="1A1A2E"/>
                <w:sz w:val="20"/>
                <w:szCs w:val="20"/>
              </w:rPr>
              <w:t>M1+</w:t>
            </w:r>
          </w:p>
        </w:tc>
      </w:tr>
      <w:tr w:rsidR="007452AC" w14:paraId="1FA45A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AEBA" w14:textId="77777777" w:rsidR="007452AC" w:rsidRPr="006D6BEE" w:rsidRDefault="006D6BEE">
            <w:pPr>
              <w:rPr>
                <w:lang w:val="en-US"/>
              </w:rPr>
            </w:pPr>
            <w:r w:rsidRPr="006D6BEE">
              <w:rPr>
                <w:color w:val="1A1A2E"/>
                <w:sz w:val="20"/>
                <w:szCs w:val="20"/>
                <w:lang w:val="en-US"/>
              </w:rPr>
              <w:t>Roadmap: Morning Reset → Hormonal Reset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007E" w14:textId="77777777" w:rsidR="007452AC" w:rsidRDefault="006D6BEE">
            <w:r>
              <w:rPr>
                <w:color w:val="1A1A2E"/>
                <w:sz w:val="20"/>
                <w:szCs w:val="20"/>
              </w:rPr>
              <w:t>Produto 2 alinha com Cluster 0 (32% da base)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C355" w14:textId="77777777" w:rsidR="007452AC" w:rsidRDefault="006D6BEE">
            <w:r>
              <w:rPr>
                <w:color w:val="1A1A2E"/>
                <w:sz w:val="20"/>
                <w:szCs w:val="20"/>
              </w:rPr>
              <w:t>M6–M12</w:t>
            </w:r>
          </w:p>
        </w:tc>
      </w:tr>
    </w:tbl>
    <w:p w14:paraId="7F2C5EE1" w14:textId="77777777" w:rsidR="007452AC" w:rsidRDefault="007452AC">
      <w:pPr>
        <w:spacing w:before="60" w:after="60"/>
      </w:pPr>
    </w:p>
    <w:p w14:paraId="6440D28D" w14:textId="77777777" w:rsidR="007452AC" w:rsidRDefault="006D6BEE">
      <w:pPr>
        <w:spacing w:before="240" w:after="80"/>
        <w:ind w:left="400" w:right="400"/>
        <w:jc w:val="center"/>
      </w:pPr>
      <w:proofErr w:type="spellStart"/>
      <w:r>
        <w:rPr>
          <w:b/>
          <w:bCs/>
          <w:color w:val="1B2A4A"/>
          <w:sz w:val="24"/>
          <w:szCs w:val="24"/>
        </w:rPr>
        <w:t>SoulJu</w:t>
      </w:r>
      <w:proofErr w:type="spellEnd"/>
      <w:r>
        <w:rPr>
          <w:b/>
          <w:bCs/>
          <w:color w:val="1B2A4A"/>
          <w:sz w:val="24"/>
          <w:szCs w:val="24"/>
        </w:rPr>
        <w:t xml:space="preserve"> não está competindo no mercado de suplementos. </w:t>
      </w:r>
      <w:proofErr w:type="spellStart"/>
      <w:r>
        <w:rPr>
          <w:b/>
          <w:bCs/>
          <w:color w:val="1B2A4A"/>
          <w:sz w:val="24"/>
          <w:szCs w:val="24"/>
        </w:rPr>
        <w:t>SoulJu</w:t>
      </w:r>
      <w:proofErr w:type="spellEnd"/>
      <w:r>
        <w:rPr>
          <w:b/>
          <w:bCs/>
          <w:color w:val="1B2A4A"/>
          <w:sz w:val="24"/>
          <w:szCs w:val="24"/>
        </w:rPr>
        <w:t xml:space="preserve"> está criando o mercado de protocolos de restauração feminina por ciclos. Essa categoria não existe. Agora existe.</w:t>
      </w:r>
    </w:p>
    <w:sectPr w:rsidR="007452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2D20"/>
    <w:multiLevelType w:val="hybridMultilevel"/>
    <w:tmpl w:val="C0D07854"/>
    <w:lvl w:ilvl="0" w:tplc="984896F6">
      <w:start w:val="1"/>
      <w:numFmt w:val="bullet"/>
      <w:lvlText w:val="●"/>
      <w:lvlJc w:val="left"/>
      <w:pPr>
        <w:ind w:left="720" w:hanging="360"/>
      </w:pPr>
    </w:lvl>
    <w:lvl w:ilvl="1" w:tplc="F90E4BC4">
      <w:start w:val="1"/>
      <w:numFmt w:val="bullet"/>
      <w:lvlText w:val="○"/>
      <w:lvlJc w:val="left"/>
      <w:pPr>
        <w:ind w:left="1440" w:hanging="360"/>
      </w:pPr>
    </w:lvl>
    <w:lvl w:ilvl="2" w:tplc="3198E48A">
      <w:start w:val="1"/>
      <w:numFmt w:val="bullet"/>
      <w:lvlText w:val="■"/>
      <w:lvlJc w:val="left"/>
      <w:pPr>
        <w:ind w:left="2160" w:hanging="360"/>
      </w:pPr>
    </w:lvl>
    <w:lvl w:ilvl="3" w:tplc="1172C858">
      <w:start w:val="1"/>
      <w:numFmt w:val="bullet"/>
      <w:lvlText w:val="●"/>
      <w:lvlJc w:val="left"/>
      <w:pPr>
        <w:ind w:left="2880" w:hanging="360"/>
      </w:pPr>
    </w:lvl>
    <w:lvl w:ilvl="4" w:tplc="8EB41222">
      <w:start w:val="1"/>
      <w:numFmt w:val="bullet"/>
      <w:lvlText w:val="○"/>
      <w:lvlJc w:val="left"/>
      <w:pPr>
        <w:ind w:left="3600" w:hanging="360"/>
      </w:pPr>
    </w:lvl>
    <w:lvl w:ilvl="5" w:tplc="FEDE58FE">
      <w:start w:val="1"/>
      <w:numFmt w:val="bullet"/>
      <w:lvlText w:val="■"/>
      <w:lvlJc w:val="left"/>
      <w:pPr>
        <w:ind w:left="4320" w:hanging="360"/>
      </w:pPr>
    </w:lvl>
    <w:lvl w:ilvl="6" w:tplc="A57CFB46">
      <w:start w:val="1"/>
      <w:numFmt w:val="bullet"/>
      <w:lvlText w:val="●"/>
      <w:lvlJc w:val="left"/>
      <w:pPr>
        <w:ind w:left="5040" w:hanging="360"/>
      </w:pPr>
    </w:lvl>
    <w:lvl w:ilvl="7" w:tplc="2FC05864">
      <w:start w:val="1"/>
      <w:numFmt w:val="bullet"/>
      <w:lvlText w:val="●"/>
      <w:lvlJc w:val="left"/>
      <w:pPr>
        <w:ind w:left="5760" w:hanging="360"/>
      </w:pPr>
    </w:lvl>
    <w:lvl w:ilvl="8" w:tplc="4E92A7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8C18A8"/>
    <w:multiLevelType w:val="hybridMultilevel"/>
    <w:tmpl w:val="3776156C"/>
    <w:lvl w:ilvl="0" w:tplc="2822F0BA">
      <w:start w:val="1"/>
      <w:numFmt w:val="bullet"/>
      <w:lvlText w:val="•"/>
      <w:lvlJc w:val="left"/>
      <w:pPr>
        <w:ind w:left="720" w:hanging="360"/>
      </w:pPr>
    </w:lvl>
    <w:lvl w:ilvl="1" w:tplc="CB3A1FDA">
      <w:start w:val="1"/>
      <w:numFmt w:val="bullet"/>
      <w:lvlText w:val="◦"/>
      <w:lvlJc w:val="left"/>
      <w:pPr>
        <w:ind w:left="1080" w:hanging="360"/>
      </w:pPr>
    </w:lvl>
    <w:lvl w:ilvl="2" w:tplc="798A3E5C">
      <w:numFmt w:val="decimal"/>
      <w:lvlText w:val=""/>
      <w:lvlJc w:val="left"/>
    </w:lvl>
    <w:lvl w:ilvl="3" w:tplc="B5B43CDE">
      <w:numFmt w:val="decimal"/>
      <w:lvlText w:val=""/>
      <w:lvlJc w:val="left"/>
    </w:lvl>
    <w:lvl w:ilvl="4" w:tplc="97CE3986">
      <w:numFmt w:val="decimal"/>
      <w:lvlText w:val=""/>
      <w:lvlJc w:val="left"/>
    </w:lvl>
    <w:lvl w:ilvl="5" w:tplc="435EFEBA">
      <w:numFmt w:val="decimal"/>
      <w:lvlText w:val=""/>
      <w:lvlJc w:val="left"/>
    </w:lvl>
    <w:lvl w:ilvl="6" w:tplc="E92AACAA">
      <w:numFmt w:val="decimal"/>
      <w:lvlText w:val=""/>
      <w:lvlJc w:val="left"/>
    </w:lvl>
    <w:lvl w:ilvl="7" w:tplc="62C82BE2">
      <w:numFmt w:val="decimal"/>
      <w:lvlText w:val=""/>
      <w:lvlJc w:val="left"/>
    </w:lvl>
    <w:lvl w:ilvl="8" w:tplc="E3FAA742">
      <w:numFmt w:val="decimal"/>
      <w:lvlText w:val=""/>
      <w:lvlJc w:val="left"/>
    </w:lvl>
  </w:abstractNum>
  <w:num w:numId="1" w16cid:durableId="1035152910">
    <w:abstractNumId w:val="0"/>
    <w:lvlOverride w:ilvl="0">
      <w:startOverride w:val="1"/>
    </w:lvlOverride>
  </w:num>
  <w:num w:numId="2" w16cid:durableId="957567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2AC"/>
    <w:rsid w:val="0051552C"/>
    <w:rsid w:val="006D6BEE"/>
    <w:rsid w:val="0074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E790"/>
  <w15:docId w15:val="{591879E4-32D4-46F2-9812-586FBE98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20" w:after="16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3113</Words>
  <Characters>16826</Characters>
  <Application>Microsoft Office Word</Application>
  <DocSecurity>0</DocSecurity>
  <Lines>1012</Lines>
  <Paragraphs>616</Paragraphs>
  <ScaleCrop>false</ScaleCrop>
  <Company/>
  <LinksUpToDate>false</LinksUpToDate>
  <CharactersWithSpaces>19355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Lion</cp:lastModifiedBy>
  <cp:revision>2</cp:revision>
  <dcterms:created xsi:type="dcterms:W3CDTF">2026-02-26T12:25:00Z</dcterms:created>
  <dcterms:modified xsi:type="dcterms:W3CDTF">2026-02-26T12:25:00Z</dcterms:modified>
</cp:coreProperties>
</file>