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F931" w14:textId="7EB4DD2C" w:rsidR="00B37168" w:rsidRPr="004362E7" w:rsidRDefault="00192455" w:rsidP="008C1CF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MX"/>
        </w:rPr>
      </w:pPr>
      <w:r w:rsidRPr="004362E7">
        <w:rPr>
          <w:rFonts w:ascii="Times New Roman" w:hAnsi="Times New Roman" w:cs="Times New Roman"/>
          <w:b/>
          <w:bCs/>
          <w:sz w:val="28"/>
          <w:szCs w:val="28"/>
          <w:u w:val="single"/>
          <w:lang w:val="es-MX"/>
        </w:rPr>
        <w:t>INFORME</w:t>
      </w:r>
    </w:p>
    <w:p w14:paraId="7B95D86B" w14:textId="3311683D" w:rsidR="004362E7" w:rsidRPr="004362E7" w:rsidRDefault="004362E7" w:rsidP="004362E7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b/>
          <w:bCs/>
          <w:sz w:val="24"/>
          <w:szCs w:val="24"/>
          <w:lang w:val="es-MX"/>
        </w:rPr>
        <w:t>1. Orden de complejidad de los métodos</w:t>
      </w:r>
    </w:p>
    <w:p w14:paraId="21240992" w14:textId="4F6C8C8F" w:rsidR="00192455" w:rsidRPr="004362E7" w:rsidRDefault="00192455" w:rsidP="00CC1183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En la siguiente tabla se muestra el orden de complejidad O de cada método implementado en “Temperaturas_DB” y una breve explicación: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831"/>
        <w:gridCol w:w="2831"/>
        <w:gridCol w:w="3547"/>
      </w:tblGrid>
      <w:tr w:rsidR="00192455" w:rsidRPr="004362E7" w14:paraId="0E809A46" w14:textId="77777777" w:rsidTr="00F32E29">
        <w:tc>
          <w:tcPr>
            <w:tcW w:w="2831" w:type="dxa"/>
          </w:tcPr>
          <w:p w14:paraId="50C44AEC" w14:textId="10D7DABE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MÉTODO</w:t>
            </w:r>
          </w:p>
        </w:tc>
        <w:tc>
          <w:tcPr>
            <w:tcW w:w="2831" w:type="dxa"/>
          </w:tcPr>
          <w:p w14:paraId="157B2B69" w14:textId="5F016ECF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COMPLEJIDAD</w:t>
            </w:r>
          </w:p>
        </w:tc>
        <w:tc>
          <w:tcPr>
            <w:tcW w:w="3547" w:type="dxa"/>
          </w:tcPr>
          <w:p w14:paraId="313D0F4C" w14:textId="5EBBC7BF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ANÁLISIS</w:t>
            </w:r>
          </w:p>
        </w:tc>
      </w:tr>
      <w:tr w:rsidR="00192455" w:rsidRPr="004362E7" w14:paraId="244C7C3C" w14:textId="77777777" w:rsidTr="00F32E29">
        <w:tc>
          <w:tcPr>
            <w:tcW w:w="2831" w:type="dxa"/>
          </w:tcPr>
          <w:p w14:paraId="76AB23BA" w14:textId="13E8CA50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guardar_temperatura()</w:t>
            </w:r>
          </w:p>
        </w:tc>
        <w:tc>
          <w:tcPr>
            <w:tcW w:w="2831" w:type="dxa"/>
          </w:tcPr>
          <w:p w14:paraId="1E868E88" w14:textId="4E46E344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2B16C9E7" w14:textId="7190AA32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método utiliza la función 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insertar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del AVL, la cual requiere un balanceo luego de la inserción. Este balanceo 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requiere un tiempo logarítmico.</w:t>
            </w:r>
          </w:p>
        </w:tc>
      </w:tr>
      <w:tr w:rsidR="00192455" w:rsidRPr="004362E7" w14:paraId="03D25380" w14:textId="77777777" w:rsidTr="00F32E29">
        <w:tc>
          <w:tcPr>
            <w:tcW w:w="2831" w:type="dxa"/>
          </w:tcPr>
          <w:p w14:paraId="2546D10E" w14:textId="16402D25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devolver_temperatura()</w:t>
            </w:r>
          </w:p>
        </w:tc>
        <w:tc>
          <w:tcPr>
            <w:tcW w:w="2831" w:type="dxa"/>
          </w:tcPr>
          <w:p w14:paraId="28CED5F6" w14:textId="382A242E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21F309F9" w14:textId="71F02DCB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En este método se utiliza la función 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buscar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del AVL. Dado que el árbol se mantiene balanceado, la altura es logarítmica, por lo 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que,</w:t>
            </w:r>
            <w:r w:rsidR="00AB4BB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en el peor caso, el recorrido no supera a esa altura.</w:t>
            </w:r>
          </w:p>
        </w:tc>
      </w:tr>
      <w:tr w:rsidR="00192455" w:rsidRPr="004362E7" w14:paraId="7E50A1D8" w14:textId="77777777" w:rsidTr="00F32E29">
        <w:tc>
          <w:tcPr>
            <w:tcW w:w="2831" w:type="dxa"/>
          </w:tcPr>
          <w:p w14:paraId="36DA1843" w14:textId="78C36CBA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max_temp_rango()</w:t>
            </w:r>
          </w:p>
        </w:tc>
        <w:tc>
          <w:tcPr>
            <w:tcW w:w="2831" w:type="dxa"/>
          </w:tcPr>
          <w:p w14:paraId="67E1961C" w14:textId="2CB81370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54488CDB" w14:textId="7412EFD6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el peor caso, se debe recorrer todo el árbol para encontrar la temperatura máxima.</w:t>
            </w:r>
          </w:p>
        </w:tc>
      </w:tr>
      <w:tr w:rsidR="00192455" w:rsidRPr="004362E7" w14:paraId="685F25FC" w14:textId="77777777" w:rsidTr="00F32E29">
        <w:tc>
          <w:tcPr>
            <w:tcW w:w="2831" w:type="dxa"/>
          </w:tcPr>
          <w:p w14:paraId="765DD812" w14:textId="1487B4BB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min_temp_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09372D71" w14:textId="267D7C4A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24D7081E" w14:textId="003967FE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Mismo análisis que con el máximo. En el peor caso, recorre todos los nodos.</w:t>
            </w:r>
          </w:p>
        </w:tc>
      </w:tr>
      <w:tr w:rsidR="00192455" w:rsidRPr="004362E7" w14:paraId="18F7DD45" w14:textId="77777777" w:rsidTr="00F32E29">
        <w:tc>
          <w:tcPr>
            <w:tcW w:w="2831" w:type="dxa"/>
          </w:tcPr>
          <w:p w14:paraId="25413281" w14:textId="2ECE41D7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temp_extremos_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513B3F4D" w14:textId="04AD15D0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68F84EE7" w14:textId="3026E581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método utiliza a max_temp_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) y a min_temp_rango(), ambos de complejidad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O(n)</m:t>
              </m:r>
            </m:oMath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,</w:t>
            </w:r>
          </w:p>
        </w:tc>
      </w:tr>
      <w:tr w:rsidR="00192455" w:rsidRPr="004362E7" w14:paraId="5BBA7D76" w14:textId="77777777" w:rsidTr="00F32E29">
        <w:tc>
          <w:tcPr>
            <w:tcW w:w="2831" w:type="dxa"/>
          </w:tcPr>
          <w:p w14:paraId="77F06260" w14:textId="6C7AB7CA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borrar_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temperatura(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5BFAF38F" w14:textId="46CFB95B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455EAA5D" w14:textId="2E2CBCC8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La eliminación en AVL 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requiere un tiempo logarítmico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</w:t>
            </w:r>
            <w:r w:rsidR="00CC1183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y,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además, cada vez que se elimina un nodo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,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el árbol es rebalanceado 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Esto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también 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requiere un tiempo logarítmico.</w:t>
            </w:r>
          </w:p>
        </w:tc>
      </w:tr>
      <w:tr w:rsidR="00192455" w:rsidRPr="004362E7" w14:paraId="710EABA8" w14:textId="77777777" w:rsidTr="00F32E29">
        <w:tc>
          <w:tcPr>
            <w:tcW w:w="2831" w:type="dxa"/>
          </w:tcPr>
          <w:p w14:paraId="1C6C033E" w14:textId="3E343680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devolver_</w:t>
            </w:r>
            <w:proofErr w:type="gramStart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temperaturas(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76C52029" w14:textId="2030E1E3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036FBF68" w14:textId="5FF91182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método utiliza la función _recorrer_en_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), la 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cual,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en el peor caso, recorre todo el árbol.</w:t>
            </w:r>
          </w:p>
        </w:tc>
      </w:tr>
      <w:tr w:rsidR="00192455" w:rsidRPr="004362E7" w14:paraId="74164591" w14:textId="77777777" w:rsidTr="00F32E29">
        <w:tc>
          <w:tcPr>
            <w:tcW w:w="2831" w:type="dxa"/>
          </w:tcPr>
          <w:p w14:paraId="2546D2D3" w14:textId="18030BE7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cantidad_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muestras(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2912A5DF" w14:textId="33F76741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4B721ED9" w14:textId="632D0562" w:rsidR="00192455" w:rsidRPr="004362E7" w:rsidRDefault="00F32E2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método utiliza la función _contar_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nodos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, la cual debe recorrer todos los nodos en el árbol.</w:t>
            </w:r>
          </w:p>
        </w:tc>
      </w:tr>
    </w:tbl>
    <w:p w14:paraId="12592464" w14:textId="77520E13" w:rsidR="00192455" w:rsidRPr="004362E7" w:rsidRDefault="0019245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F2E7D7" w14:textId="3EC16BEC" w:rsidR="004362E7" w:rsidRDefault="004362E7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2. Corroboración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test_avl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mediante un gráfico</w:t>
      </w:r>
    </w:p>
    <w:p w14:paraId="1D5608DD" w14:textId="7450777A" w:rsidR="004362E7" w:rsidRDefault="004362E7" w:rsidP="004362E7">
      <w:pPr>
        <w:ind w:firstLine="708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En la carpeta test se realizó una prueba del árbol AVL, de la cual se arrojaron los siguientes resultados: </w:t>
      </w:r>
    </w:p>
    <w:p w14:paraId="777590E7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25/05/2025, Altura: 4, Equilibrio: -1</w:t>
      </w:r>
    </w:p>
    <w:p w14:paraId="7444DD1C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lastRenderedPageBreak/>
        <w:t>Fecha: 23/05/2025, Altura: 2, Equilibrio: 0</w:t>
      </w:r>
    </w:p>
    <w:p w14:paraId="10E36A4B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22/05/2025, Altura: 1, Equilibrio: 0</w:t>
      </w:r>
    </w:p>
    <w:p w14:paraId="7F71811B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24/05/2025, Altura: 1, Equilibrio: 0</w:t>
      </w:r>
    </w:p>
    <w:p w14:paraId="4072DC0C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27/05/2025, Altura: 3, Equilibrio: -1</w:t>
      </w:r>
    </w:p>
    <w:p w14:paraId="1170A04A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26/05/2025, Altura: 1, Equilibrio: 0</w:t>
      </w:r>
    </w:p>
    <w:p w14:paraId="28C1E7E3" w14:textId="77777777" w:rsidR="004362E7" w:rsidRP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28/05/2025, Altura: 2, Equilibrio: -1</w:t>
      </w:r>
    </w:p>
    <w:p w14:paraId="5259BC22" w14:textId="24C4E807" w:rsidR="004362E7" w:rsidRDefault="004362E7" w:rsidP="006D7AD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Fecha: 29/05/2025, Altura: 1, Equilibrio: 0</w:t>
      </w:r>
    </w:p>
    <w:p w14:paraId="53B2C858" w14:textId="77777777" w:rsidR="006D7AD3" w:rsidRDefault="006D7AD3" w:rsidP="004362E7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9EF5460" w14:textId="3106247E" w:rsidR="004362E7" w:rsidRDefault="004362E7" w:rsidP="006D7AD3">
      <w:pPr>
        <w:ind w:firstLine="4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Para lograr determinar si el árbol está funcionando correctamente se realizó el siguiente gráfico, teniendo en cuenta que:</w:t>
      </w:r>
    </w:p>
    <w:p w14:paraId="4971D0B1" w14:textId="19DAC4B9" w:rsidR="004362E7" w:rsidRDefault="004362E7" w:rsidP="004362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 xml:space="preserve">la altura es la suma entre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uno y </w:t>
      </w:r>
      <w:r w:rsidRPr="004362E7">
        <w:rPr>
          <w:rFonts w:ascii="Times New Roman" w:hAnsi="Times New Roman" w:cs="Times New Roman"/>
          <w:sz w:val="24"/>
          <w:szCs w:val="24"/>
          <w:lang w:val="es-MX"/>
        </w:rPr>
        <w:t>la altura máxima entre los hijos de un nodo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8B99D28" w14:textId="44E084F6" w:rsidR="004362E7" w:rsidRDefault="004362E7" w:rsidP="004362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factor de equilibrio es la diferencia entre las alturas de su hijo izquierdo y derecho.</w:t>
      </w:r>
      <w:r w:rsidR="00BE0DF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4599A45" w14:textId="23A92CED" w:rsidR="00BE0DFC" w:rsidRPr="00BE0DFC" w:rsidRDefault="00BE0DFC" w:rsidP="00BE0DFC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C2D3B5E" wp14:editId="6DA66D88">
            <wp:extent cx="6000624" cy="3654425"/>
            <wp:effectExtent l="0" t="0" r="63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4294" cy="36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FC" w:rsidRPr="00BE0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8448E7"/>
    <w:multiLevelType w:val="hybridMultilevel"/>
    <w:tmpl w:val="FAD6A38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4B"/>
    <w:rsid w:val="00192455"/>
    <w:rsid w:val="0036374B"/>
    <w:rsid w:val="004362E7"/>
    <w:rsid w:val="006D7AD3"/>
    <w:rsid w:val="008C1CF8"/>
    <w:rsid w:val="00AB4BB9"/>
    <w:rsid w:val="00B37168"/>
    <w:rsid w:val="00BE0DFC"/>
    <w:rsid w:val="00CC1183"/>
    <w:rsid w:val="00F3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B2380"/>
  <w15:chartTrackingRefBased/>
  <w15:docId w15:val="{F250A4D8-DFDA-4429-972C-2A5E9B46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92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92455"/>
    <w:rPr>
      <w:color w:val="808080"/>
    </w:rPr>
  </w:style>
  <w:style w:type="paragraph" w:styleId="Prrafodelista">
    <w:name w:val="List Paragraph"/>
    <w:basedOn w:val="Normal"/>
    <w:uiPriority w:val="34"/>
    <w:qFormat/>
    <w:rsid w:val="00436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5</cp:revision>
  <dcterms:created xsi:type="dcterms:W3CDTF">2025-05-25T14:16:00Z</dcterms:created>
  <dcterms:modified xsi:type="dcterms:W3CDTF">2025-06-03T14:54:00Z</dcterms:modified>
</cp:coreProperties>
</file>