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10FF" w14:textId="63708E99" w:rsidR="00DD2B2C" w:rsidRDefault="00C14F62" w:rsidP="00C14F62">
      <w:pPr>
        <w:pStyle w:val="Heading2"/>
        <w:rPr>
          <w:lang w:val="en-US"/>
        </w:rPr>
      </w:pPr>
      <w:r>
        <w:rPr>
          <w:lang w:val="en-US"/>
        </w:rPr>
        <w:t>Weapon Details</w:t>
      </w:r>
    </w:p>
    <w:p w14:paraId="6A596AAA" w14:textId="1ED4264F" w:rsidR="00C14F62" w:rsidRDefault="00C14F62" w:rsidP="00C14F62">
      <w:pPr>
        <w:rPr>
          <w:lang w:val="en-US"/>
        </w:rPr>
      </w:pPr>
      <w:r>
        <w:rPr>
          <w:lang w:val="en-US"/>
        </w:rPr>
        <w:t>Name:</w:t>
      </w:r>
      <w:r w:rsidR="0005262D">
        <w:rPr>
          <w:lang w:val="en-US"/>
        </w:rPr>
        <w:t xml:space="preserve"> </w:t>
      </w:r>
      <w:r w:rsidR="00BA3CFC">
        <w:rPr>
          <w:lang w:val="en-US"/>
        </w:rPr>
        <w:t>Heaven’s Gate</w:t>
      </w:r>
    </w:p>
    <w:p w14:paraId="71676187" w14:textId="38D42A41" w:rsidR="0005262D" w:rsidRDefault="0005262D" w:rsidP="00C14F62">
      <w:r>
        <w:rPr>
          <w:lang w:val="en-US"/>
        </w:rPr>
        <w:t>Reference:</w:t>
      </w:r>
      <w:r w:rsidR="00FC026A">
        <w:t xml:space="preserve"> </w:t>
      </w:r>
      <w:hyperlink r:id="rId4" w:history="1">
        <w:r w:rsidR="00FC026A" w:rsidRPr="00FC026A">
          <w:rPr>
            <w:rStyle w:val="Hyperlink"/>
          </w:rPr>
          <w:t>Kayle’s sword</w:t>
        </w:r>
      </w:hyperlink>
    </w:p>
    <w:p w14:paraId="63F24D35" w14:textId="6BFED9A2" w:rsidR="00FC026A" w:rsidRDefault="00FC026A" w:rsidP="00C14F62">
      <w:pPr>
        <w:rPr>
          <w:lang w:val="en-US"/>
        </w:rPr>
      </w:pPr>
      <w:hyperlink r:id="rId5" w:history="1">
        <w:r w:rsidRPr="00FC026A">
          <w:rPr>
            <w:rStyle w:val="Hyperlink"/>
          </w:rPr>
          <w:t>Heaven’s Gate</w:t>
        </w:r>
      </w:hyperlink>
    </w:p>
    <w:p w14:paraId="17CC5F45" w14:textId="15BDFDBA" w:rsidR="00C14F62" w:rsidRDefault="00C14F62" w:rsidP="00C14F62">
      <w:pPr>
        <w:rPr>
          <w:lang w:val="en-US"/>
        </w:rPr>
      </w:pPr>
      <w:r>
        <w:rPr>
          <w:lang w:val="en-US"/>
        </w:rPr>
        <w:t xml:space="preserve">Dps: </w:t>
      </w:r>
      <w:r w:rsidR="0005262D">
        <w:rPr>
          <w:lang w:val="en-US"/>
        </w:rPr>
        <w:t>high</w:t>
      </w:r>
    </w:p>
    <w:p w14:paraId="6E92973B" w14:textId="61D1CE3B" w:rsidR="00C14F62" w:rsidRDefault="00C14F62" w:rsidP="00C14F62">
      <w:pPr>
        <w:rPr>
          <w:lang w:val="en-US"/>
        </w:rPr>
      </w:pPr>
      <w:r>
        <w:rPr>
          <w:lang w:val="en-US"/>
        </w:rPr>
        <w:t xml:space="preserve">Attack speed: </w:t>
      </w:r>
      <w:r w:rsidR="00FC026A">
        <w:rPr>
          <w:lang w:val="en-US"/>
        </w:rPr>
        <w:t>medium</w:t>
      </w:r>
    </w:p>
    <w:p w14:paraId="1E98DE7C" w14:textId="533015A6" w:rsidR="00C14F62" w:rsidRDefault="00C14F62" w:rsidP="00C14F62">
      <w:pPr>
        <w:rPr>
          <w:lang w:val="en-US"/>
        </w:rPr>
      </w:pPr>
      <w:r>
        <w:rPr>
          <w:lang w:val="en-US"/>
        </w:rPr>
        <w:t>Status Effects:</w:t>
      </w:r>
      <w:r w:rsidR="0005262D">
        <w:rPr>
          <w:lang w:val="en-US"/>
        </w:rPr>
        <w:t xml:space="preserve"> none</w:t>
      </w:r>
    </w:p>
    <w:p w14:paraId="5FF5922D" w14:textId="2343DBC3" w:rsidR="00C14F62" w:rsidRDefault="00C14F62" w:rsidP="00C14F62">
      <w:pPr>
        <w:rPr>
          <w:lang w:val="en-US"/>
        </w:rPr>
      </w:pPr>
      <w:r>
        <w:rPr>
          <w:lang w:val="en-US"/>
        </w:rPr>
        <w:t>Description</w:t>
      </w:r>
      <w:r w:rsidR="001846FA">
        <w:rPr>
          <w:lang w:val="en-US"/>
        </w:rPr>
        <w:t xml:space="preserve">: </w:t>
      </w:r>
      <w:r w:rsidR="00FC026A">
        <w:rPr>
          <w:lang w:val="en-US"/>
        </w:rPr>
        <w:t>Emits standard shaped slash attacks</w:t>
      </w:r>
      <w:r w:rsidR="001846FA">
        <w:rPr>
          <w:lang w:val="en-US"/>
        </w:rPr>
        <w:t xml:space="preserve">. Dps is balanced by short range and lack of status effects. </w:t>
      </w:r>
    </w:p>
    <w:p w14:paraId="6411B8E7" w14:textId="0A960E8C" w:rsidR="00FC026A" w:rsidRDefault="00FC026A" w:rsidP="00C14F62">
      <w:pPr>
        <w:rPr>
          <w:lang w:val="en-US"/>
        </w:rPr>
      </w:pPr>
      <w:r>
        <w:rPr>
          <w:lang w:val="en-US"/>
        </w:rPr>
        <w:t>Note: Slower and wider than Night’s Edge from the Dark Set</w:t>
      </w:r>
    </w:p>
    <w:p w14:paraId="43ED938D" w14:textId="77777777" w:rsidR="001846FA" w:rsidRDefault="001846FA" w:rsidP="00C14F62">
      <w:pPr>
        <w:rPr>
          <w:lang w:val="en-US"/>
        </w:rPr>
      </w:pPr>
    </w:p>
    <w:p w14:paraId="6D4D523E" w14:textId="61BE3832" w:rsidR="00C14F62" w:rsidRDefault="00C14F62" w:rsidP="00C14F62">
      <w:pPr>
        <w:pStyle w:val="Heading2"/>
        <w:rPr>
          <w:lang w:val="en-US"/>
        </w:rPr>
      </w:pPr>
      <w:r>
        <w:rPr>
          <w:lang w:val="en-US"/>
        </w:rPr>
        <w:t>Attack 1</w:t>
      </w:r>
    </w:p>
    <w:p w14:paraId="7096D577" w14:textId="259DB67E" w:rsidR="00C14F62" w:rsidRDefault="00C14F62" w:rsidP="00C14F62">
      <w:pPr>
        <w:rPr>
          <w:lang w:val="en-US"/>
        </w:rPr>
      </w:pPr>
      <w:r>
        <w:rPr>
          <w:lang w:val="en-US"/>
        </w:rPr>
        <w:t xml:space="preserve">Type: </w:t>
      </w:r>
      <w:r w:rsidR="001846FA">
        <w:rPr>
          <w:lang w:val="en-US"/>
        </w:rPr>
        <w:t>Slash</w:t>
      </w:r>
    </w:p>
    <w:p w14:paraId="55978C20" w14:textId="5D0AE352" w:rsidR="00C14F62" w:rsidRDefault="00C14F62" w:rsidP="00C14F62">
      <w:pPr>
        <w:rPr>
          <w:lang w:val="en-US"/>
        </w:rPr>
      </w:pPr>
      <w:r>
        <w:rPr>
          <w:lang w:val="en-US"/>
        </w:rPr>
        <w:t xml:space="preserve">Shape: </w:t>
      </w:r>
      <w:r w:rsidR="00FC026A">
        <w:rPr>
          <w:lang w:val="en-US"/>
        </w:rPr>
        <w:t>Arc</w:t>
      </w:r>
    </w:p>
    <w:p w14:paraId="4CED0C84" w14:textId="39B6B630" w:rsidR="00C14F62" w:rsidRDefault="00C14F62" w:rsidP="00C14F62">
      <w:pPr>
        <w:rPr>
          <w:lang w:val="en-US"/>
        </w:rPr>
      </w:pPr>
      <w:r>
        <w:rPr>
          <w:lang w:val="en-US"/>
        </w:rPr>
        <w:t>Color:</w:t>
      </w:r>
      <w:r w:rsidR="00D837D7">
        <w:rPr>
          <w:lang w:val="en-US"/>
        </w:rPr>
        <w:t xml:space="preserve"> </w:t>
      </w:r>
      <w:r w:rsidR="00FC026A">
        <w:rPr>
          <w:lang w:val="en-US"/>
        </w:rPr>
        <w:t>White, possibly some yellow or blue</w:t>
      </w:r>
    </w:p>
    <w:p w14:paraId="0D6992D5" w14:textId="2F7CC18F" w:rsidR="00C14F62" w:rsidRDefault="00C14F62" w:rsidP="00C14F62">
      <w:pPr>
        <w:rPr>
          <w:lang w:val="en-US"/>
        </w:rPr>
      </w:pPr>
      <w:r>
        <w:rPr>
          <w:lang w:val="en-US"/>
        </w:rPr>
        <w:t>Animation:</w:t>
      </w:r>
      <w:r w:rsidR="00D837D7">
        <w:rPr>
          <w:lang w:val="en-US"/>
        </w:rPr>
        <w:t xml:space="preserve"> ~3 frames showing propagation of swing from left to right (or right to left)</w:t>
      </w:r>
    </w:p>
    <w:p w14:paraId="1405A3D1" w14:textId="044A9C99" w:rsidR="00C14F62" w:rsidRDefault="00C14F62" w:rsidP="00C14F62">
      <w:pPr>
        <w:rPr>
          <w:lang w:val="en-US"/>
        </w:rPr>
      </w:pPr>
      <w:r>
        <w:rPr>
          <w:lang w:val="en-US"/>
        </w:rPr>
        <w:t>Description:</w:t>
      </w:r>
      <w:r w:rsidR="00D837D7">
        <w:rPr>
          <w:lang w:val="en-US"/>
        </w:rPr>
        <w:t xml:space="preserve"> </w:t>
      </w:r>
      <w:r w:rsidR="00FC026A">
        <w:rPr>
          <w:lang w:val="en-US"/>
        </w:rPr>
        <w:t>Kind of a hand-and-a-half sword, it produces modestly sized slashes.</w:t>
      </w:r>
    </w:p>
    <w:p w14:paraId="70D7E5C1" w14:textId="77777777" w:rsidR="001846FA" w:rsidRDefault="001846FA" w:rsidP="00C14F62">
      <w:pPr>
        <w:rPr>
          <w:lang w:val="en-US"/>
        </w:rPr>
      </w:pPr>
    </w:p>
    <w:p w14:paraId="07494848" w14:textId="7429EB7C" w:rsidR="001846FA" w:rsidRDefault="001846FA" w:rsidP="00C14F62">
      <w:pPr>
        <w:rPr>
          <w:lang w:val="en-US"/>
        </w:rPr>
      </w:pPr>
      <w:r>
        <w:rPr>
          <w:lang w:val="en-US"/>
        </w:rPr>
        <w:t>Slash example:</w:t>
      </w:r>
    </w:p>
    <w:p w14:paraId="363F55B0" w14:textId="77777777" w:rsidR="001846FA" w:rsidRDefault="001846FA" w:rsidP="001846FA">
      <w:pPr>
        <w:rPr>
          <w:lang w:val="en-US"/>
        </w:rPr>
      </w:pPr>
      <w:r>
        <w:rPr>
          <w:lang w:val="en-US"/>
        </w:rPr>
        <w:t>A slash is an arc shaped AOE that propagates in the direction of the swing for a few frames; it is short lived and can hit any number of enemies. It typically appears at a fixed range from the caster. Note that the arc need not be a circle arc.</w:t>
      </w:r>
    </w:p>
    <w:p w14:paraId="37759E1B" w14:textId="316196AB" w:rsidR="001846FA" w:rsidRDefault="001846FA" w:rsidP="00C14F62">
      <w:pPr>
        <w:rPr>
          <w:lang w:val="en-US"/>
        </w:rPr>
      </w:pPr>
      <w:r>
        <w:rPr>
          <w:lang w:val="en-US"/>
        </w:rPr>
        <w:t>Preferrably has a few frames of animation, but not required.</w:t>
      </w:r>
    </w:p>
    <w:p w14:paraId="20867EE6" w14:textId="4516D97E" w:rsidR="001846FA" w:rsidRPr="00C14F62" w:rsidRDefault="001846FA" w:rsidP="00C14F62">
      <w:pPr>
        <w:rPr>
          <w:lang w:val="en-US"/>
        </w:rPr>
      </w:pPr>
      <w:hyperlink r:id="rId6" w:history="1">
        <w:r w:rsidRPr="001846FA">
          <w:rPr>
            <w:rStyle w:val="Hyperlink"/>
            <w:lang w:val="en-US"/>
          </w:rPr>
          <w:t>https://terraria.fandom.com/wiki/Arkhalis</w:t>
        </w:r>
      </w:hyperlink>
    </w:p>
    <w:sectPr w:rsidR="001846FA" w:rsidRPr="00C14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C3"/>
    <w:rsid w:val="0005262D"/>
    <w:rsid w:val="001846FA"/>
    <w:rsid w:val="007626E5"/>
    <w:rsid w:val="00932639"/>
    <w:rsid w:val="00BA3CFC"/>
    <w:rsid w:val="00C12144"/>
    <w:rsid w:val="00C14F62"/>
    <w:rsid w:val="00D837D7"/>
    <w:rsid w:val="00DD2B2C"/>
    <w:rsid w:val="00E010C3"/>
    <w:rsid w:val="00FC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8DE7"/>
  <w15:chartTrackingRefBased/>
  <w15:docId w15:val="{51557CB6-60F2-480E-B9AA-25346195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6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rraria.fandom.com/wiki/Arkhalis" TargetMode="External"/><Relationship Id="rId5" Type="http://schemas.openxmlformats.org/officeDocument/2006/relationships/hyperlink" Target="https://epicbattlefantasy.fandom.com/wiki/Heaven%27s_Gate" TargetMode="External"/><Relationship Id="rId4" Type="http://schemas.openxmlformats.org/officeDocument/2006/relationships/hyperlink" Target="https://universe.leagueoflegends.com/en_GB/story/champion/kay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Phyrnna de Angelo</dc:creator>
  <cp:keywords/>
  <dc:description/>
  <cp:lastModifiedBy>Phyrnna de Angelo</cp:lastModifiedBy>
  <cp:revision>5</cp:revision>
  <dcterms:created xsi:type="dcterms:W3CDTF">2026-03-23T19:54:00Z</dcterms:created>
  <dcterms:modified xsi:type="dcterms:W3CDTF">2026-03-23T21:28:00Z</dcterms:modified>
</cp:coreProperties>
</file>