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900" w:type="dxa"/>
        <w:tblInd w:w="108" w:type="dxa"/>
        <w:tblLook w:val="04A0" w:firstRow="1" w:lastRow="0" w:firstColumn="1" w:lastColumn="0" w:noHBand="0" w:noVBand="1"/>
      </w:tblPr>
      <w:tblGrid>
        <w:gridCol w:w="1137"/>
        <w:gridCol w:w="1732"/>
        <w:gridCol w:w="4487"/>
        <w:gridCol w:w="1030"/>
        <w:gridCol w:w="1514"/>
      </w:tblGrid>
      <w:tr w:rsidR="003E67D8" w:rsidRPr="00BE71F8" w14:paraId="328D5351" w14:textId="77777777" w:rsidTr="002D1096">
        <w:trPr>
          <w:trHeight w:val="340"/>
        </w:trPr>
        <w:tc>
          <w:tcPr>
            <w:tcW w:w="1137" w:type="dxa"/>
            <w:vMerge w:val="restart"/>
            <w:vAlign w:val="center"/>
          </w:tcPr>
          <w:p w14:paraId="5187774A" w14:textId="77777777" w:rsidR="003E67D8" w:rsidRPr="00BE71F8" w:rsidRDefault="003E67D8" w:rsidP="00994565">
            <w:pPr>
              <w:rPr>
                <w:rFonts w:ascii="Arial" w:hAnsi="Arial" w:cs="Arial"/>
                <w:szCs w:val="24"/>
                <w:lang w:val="pt-BR"/>
              </w:rPr>
            </w:pPr>
            <w:r w:rsidRPr="00BE71F8">
              <w:rPr>
                <w:rFonts w:ascii="Arial" w:hAnsi="Arial" w:cs="Arial"/>
                <w:szCs w:val="24"/>
              </w:rPr>
              <w:object w:dxaOrig="4320" w:dyaOrig="4455" w14:anchorId="2F45F4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75pt;height:47.25pt" o:ole="">
                  <v:imagedata r:id="rId8" o:title=""/>
                </v:shape>
                <o:OLEObject Type="Embed" ProgID="PBrush" ShapeID="_x0000_i1025" DrawAspect="Content" ObjectID="_1680596235" r:id="rId9"/>
              </w:object>
            </w:r>
          </w:p>
        </w:tc>
        <w:tc>
          <w:tcPr>
            <w:tcW w:w="1732" w:type="dxa"/>
            <w:vAlign w:val="center"/>
          </w:tcPr>
          <w:p w14:paraId="54F82C3F" w14:textId="77777777" w:rsidR="003E67D8" w:rsidRPr="00F34F2E" w:rsidRDefault="003E67D8" w:rsidP="00833F37">
            <w:pPr>
              <w:jc w:val="center"/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b/>
                <w:bCs/>
                <w:i/>
                <w:iCs/>
                <w:szCs w:val="24"/>
              </w:rPr>
              <w:t>Aluno(a):</w:t>
            </w:r>
          </w:p>
        </w:tc>
        <w:tc>
          <w:tcPr>
            <w:tcW w:w="4502" w:type="dxa"/>
            <w:vAlign w:val="center"/>
          </w:tcPr>
          <w:p w14:paraId="25124EBC" w14:textId="77777777" w:rsidR="003E67D8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Kauan Fernandes Oliveira</w:t>
            </w:r>
          </w:p>
          <w:p w14:paraId="262AE5A3" w14:textId="77777777" w:rsidR="00833F37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Matheus Parizotto Martins</w:t>
            </w:r>
          </w:p>
          <w:p w14:paraId="4FC648F9" w14:textId="17C0AFA1" w:rsidR="00833F37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Rafael Ramos do Rosário</w:t>
            </w:r>
          </w:p>
        </w:tc>
        <w:tc>
          <w:tcPr>
            <w:tcW w:w="1014" w:type="dxa"/>
            <w:vAlign w:val="center"/>
          </w:tcPr>
          <w:p w14:paraId="04EA5B5E" w14:textId="77777777" w:rsidR="003E67D8" w:rsidRPr="00F34F2E" w:rsidRDefault="003E67D8" w:rsidP="00833F37">
            <w:pPr>
              <w:jc w:val="center"/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b/>
                <w:bCs/>
                <w:i/>
                <w:iCs/>
                <w:szCs w:val="24"/>
              </w:rPr>
              <w:t>RA:</w:t>
            </w:r>
          </w:p>
        </w:tc>
        <w:tc>
          <w:tcPr>
            <w:tcW w:w="1515" w:type="dxa"/>
            <w:vAlign w:val="center"/>
          </w:tcPr>
          <w:p w14:paraId="42373ED2" w14:textId="77777777" w:rsidR="003E67D8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210105</w:t>
            </w:r>
          </w:p>
          <w:p w14:paraId="65136AEC" w14:textId="77777777" w:rsidR="00833F37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211067</w:t>
            </w:r>
          </w:p>
          <w:p w14:paraId="2DBFCFA2" w14:textId="2E7A715C" w:rsidR="00833F37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210814</w:t>
            </w:r>
          </w:p>
        </w:tc>
      </w:tr>
      <w:tr w:rsidR="003E67D8" w:rsidRPr="00BE71F8" w14:paraId="0F330381" w14:textId="77777777" w:rsidTr="002D1096">
        <w:trPr>
          <w:trHeight w:val="340"/>
        </w:trPr>
        <w:tc>
          <w:tcPr>
            <w:tcW w:w="1137" w:type="dxa"/>
            <w:vMerge/>
            <w:vAlign w:val="center"/>
          </w:tcPr>
          <w:p w14:paraId="72C21F9E" w14:textId="77777777" w:rsidR="003E67D8" w:rsidRPr="00BE71F8" w:rsidRDefault="003E67D8" w:rsidP="003E67D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1C43DE65" w14:textId="77777777" w:rsidR="003E67D8" w:rsidRPr="00F34F2E" w:rsidRDefault="003E67D8" w:rsidP="00833F37">
            <w:pPr>
              <w:jc w:val="center"/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b/>
                <w:bCs/>
                <w:i/>
                <w:iCs/>
                <w:szCs w:val="24"/>
              </w:rPr>
              <w:t>Professor(a):</w:t>
            </w:r>
          </w:p>
        </w:tc>
        <w:tc>
          <w:tcPr>
            <w:tcW w:w="4502" w:type="dxa"/>
            <w:vAlign w:val="center"/>
          </w:tcPr>
          <w:p w14:paraId="72B7950A" w14:textId="0CAC1188" w:rsidR="003E67D8" w:rsidRPr="00F34F2E" w:rsidRDefault="002D1096" w:rsidP="00833F37">
            <w:pPr>
              <w:jc w:val="center"/>
              <w:rPr>
                <w:rFonts w:ascii="Arial" w:hAnsi="Arial" w:cs="Arial"/>
                <w:i/>
                <w:iCs/>
                <w:szCs w:val="24"/>
                <w:highlight w:val="yellow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</w:rPr>
              <w:t>Isaias Aguiar Goldschmidt</w:t>
            </w:r>
          </w:p>
        </w:tc>
        <w:tc>
          <w:tcPr>
            <w:tcW w:w="1014" w:type="dxa"/>
            <w:vAlign w:val="center"/>
          </w:tcPr>
          <w:p w14:paraId="07DDA45C" w14:textId="77777777" w:rsidR="003E67D8" w:rsidRPr="00F34F2E" w:rsidRDefault="003E67D8" w:rsidP="00833F37">
            <w:pPr>
              <w:jc w:val="center"/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b/>
                <w:bCs/>
                <w:i/>
                <w:iCs/>
                <w:szCs w:val="24"/>
              </w:rPr>
              <w:t>Data:</w:t>
            </w:r>
          </w:p>
        </w:tc>
        <w:tc>
          <w:tcPr>
            <w:tcW w:w="1515" w:type="dxa"/>
            <w:vAlign w:val="center"/>
          </w:tcPr>
          <w:p w14:paraId="5CF71D7C" w14:textId="39ED6878" w:rsidR="003E67D8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</w:rPr>
              <w:t>15/04/2021</w:t>
            </w:r>
          </w:p>
        </w:tc>
      </w:tr>
      <w:tr w:rsidR="003E67D8" w:rsidRPr="00BE71F8" w14:paraId="43B5055B" w14:textId="77777777" w:rsidTr="002D1096">
        <w:trPr>
          <w:trHeight w:val="340"/>
        </w:trPr>
        <w:tc>
          <w:tcPr>
            <w:tcW w:w="1137" w:type="dxa"/>
            <w:vMerge/>
            <w:vAlign w:val="center"/>
          </w:tcPr>
          <w:p w14:paraId="331A1D18" w14:textId="77777777" w:rsidR="003E67D8" w:rsidRPr="00BE71F8" w:rsidRDefault="003E67D8" w:rsidP="003E67D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732" w:type="dxa"/>
            <w:vAlign w:val="center"/>
          </w:tcPr>
          <w:p w14:paraId="0BDAE229" w14:textId="77777777" w:rsidR="003E67D8" w:rsidRPr="00F34F2E" w:rsidRDefault="003E67D8" w:rsidP="00833F37">
            <w:pPr>
              <w:jc w:val="center"/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b/>
                <w:bCs/>
                <w:i/>
                <w:iCs/>
                <w:szCs w:val="24"/>
              </w:rPr>
              <w:t>Disciplina:</w:t>
            </w:r>
          </w:p>
        </w:tc>
        <w:tc>
          <w:tcPr>
            <w:tcW w:w="4502" w:type="dxa"/>
            <w:vAlign w:val="center"/>
          </w:tcPr>
          <w:p w14:paraId="6722FA76" w14:textId="3558D322" w:rsidR="003E67D8" w:rsidRPr="00F34F2E" w:rsidRDefault="00833F37" w:rsidP="00833F37">
            <w:pPr>
              <w:jc w:val="center"/>
              <w:rPr>
                <w:rFonts w:ascii="Arial" w:hAnsi="Arial" w:cs="Arial"/>
                <w:i/>
                <w:iCs/>
                <w:szCs w:val="24"/>
                <w:lang w:val="pt-BR"/>
              </w:rPr>
            </w:pPr>
            <w:r w:rsidRPr="00F34F2E">
              <w:rPr>
                <w:rFonts w:ascii="Arial" w:hAnsi="Arial" w:cs="Arial"/>
                <w:i/>
                <w:iCs/>
                <w:szCs w:val="24"/>
                <w:lang w:val="pt-BR"/>
              </w:rPr>
              <w:t>Análise de Dados</w:t>
            </w:r>
          </w:p>
        </w:tc>
        <w:tc>
          <w:tcPr>
            <w:tcW w:w="1014" w:type="dxa"/>
            <w:vAlign w:val="center"/>
          </w:tcPr>
          <w:p w14:paraId="43EF6A37" w14:textId="77777777" w:rsidR="003E67D8" w:rsidRPr="00F34F2E" w:rsidRDefault="003E67D8" w:rsidP="00833F37">
            <w:pPr>
              <w:jc w:val="center"/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F34F2E">
              <w:rPr>
                <w:rFonts w:ascii="Arial" w:hAnsi="Arial" w:cs="Arial"/>
                <w:b/>
                <w:bCs/>
                <w:i/>
                <w:iCs/>
                <w:szCs w:val="24"/>
              </w:rPr>
              <w:t>Turma:</w:t>
            </w:r>
          </w:p>
        </w:tc>
        <w:tc>
          <w:tcPr>
            <w:tcW w:w="1515" w:type="dxa"/>
            <w:vAlign w:val="center"/>
          </w:tcPr>
          <w:p w14:paraId="52CAA8A8" w14:textId="363361FF" w:rsidR="003E67D8" w:rsidRPr="00F34F2E" w:rsidRDefault="003E67D8" w:rsidP="00833F37">
            <w:pPr>
              <w:jc w:val="center"/>
              <w:rPr>
                <w:rFonts w:ascii="Arial" w:hAnsi="Arial" w:cs="Arial"/>
                <w:i/>
                <w:iCs/>
                <w:szCs w:val="24"/>
              </w:rPr>
            </w:pPr>
          </w:p>
        </w:tc>
      </w:tr>
    </w:tbl>
    <w:p w14:paraId="129B431C" w14:textId="615D46E9" w:rsidR="0038363A" w:rsidRPr="00BE71F8" w:rsidRDefault="00344181" w:rsidP="009031DC">
      <w:pPr>
        <w:pStyle w:val="Ttulo"/>
        <w:rPr>
          <w:rFonts w:ascii="Arial" w:hAnsi="Arial" w:cs="Arial"/>
          <w:sz w:val="28"/>
          <w:szCs w:val="28"/>
          <w:lang w:val="pt-BR"/>
        </w:rPr>
      </w:pPr>
      <w:r w:rsidRPr="00BE71F8">
        <w:rPr>
          <w:rFonts w:ascii="Arial" w:hAnsi="Arial" w:cs="Arial"/>
          <w:sz w:val="28"/>
          <w:szCs w:val="28"/>
          <w:lang w:val="pt-BR"/>
        </w:rPr>
        <w:t>Análise de Dados</w:t>
      </w:r>
    </w:p>
    <w:p w14:paraId="50C3711F" w14:textId="5D9B5BE7" w:rsidR="002958F1" w:rsidRPr="00BE71F8" w:rsidRDefault="002958F1" w:rsidP="00BE71F8">
      <w:pPr>
        <w:spacing w:line="360" w:lineRule="auto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 xml:space="preserve">Sua empresa está avaliando a utilização de um determinado componente eletrônico. Dois fornecedores apresentaram propostas e forneceram um lote de </w:t>
      </w:r>
      <m:oMath>
        <m:r>
          <w:rPr>
            <w:rFonts w:ascii="Cambria Math" w:hAnsi="Cambria Math" w:cs="Arial"/>
            <w:szCs w:val="24"/>
            <w:lang w:val="pt-BR"/>
          </w:rPr>
          <m:t>75</m:t>
        </m:r>
      </m:oMath>
      <w:r w:rsidRPr="00BE71F8">
        <w:rPr>
          <w:rFonts w:ascii="Arial" w:hAnsi="Arial" w:cs="Arial"/>
          <w:szCs w:val="24"/>
          <w:lang w:val="pt-BR"/>
        </w:rPr>
        <w:t xml:space="preserve"> peças cada um. Como você possui orçamento limitado, pode testar apenas </w:t>
      </w:r>
      <m:oMath>
        <m:r>
          <w:rPr>
            <w:rFonts w:ascii="Cambria Math" w:hAnsi="Cambria Math" w:cs="Arial"/>
            <w:szCs w:val="24"/>
            <w:lang w:val="pt-BR"/>
          </w:rPr>
          <m:t>10</m:t>
        </m:r>
      </m:oMath>
      <w:r w:rsidRPr="00BE71F8">
        <w:rPr>
          <w:rFonts w:ascii="Arial" w:hAnsi="Arial" w:cs="Arial"/>
          <w:szCs w:val="24"/>
          <w:lang w:val="pt-BR"/>
        </w:rPr>
        <w:t xml:space="preserve"> peças de cada amostra.</w:t>
      </w:r>
    </w:p>
    <w:p w14:paraId="74D78056" w14:textId="1CEB15C6" w:rsidR="002958F1" w:rsidRPr="00BE71F8" w:rsidRDefault="006C0862" w:rsidP="00BE71F8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>S</w:t>
      </w:r>
      <w:r w:rsidR="002958F1" w:rsidRPr="00BE71F8">
        <w:rPr>
          <w:rFonts w:ascii="Arial" w:hAnsi="Arial" w:cs="Arial"/>
          <w:szCs w:val="24"/>
          <w:lang w:val="pt-BR"/>
        </w:rPr>
        <w:t xml:space="preserve">elecione </w:t>
      </w:r>
      <m:oMath>
        <m:r>
          <w:rPr>
            <w:rFonts w:ascii="Cambria Math" w:hAnsi="Cambria Math" w:cs="Arial"/>
            <w:szCs w:val="24"/>
            <w:lang w:val="pt-BR"/>
          </w:rPr>
          <m:t>10</m:t>
        </m:r>
      </m:oMath>
      <w:r w:rsidR="002958F1" w:rsidRPr="00BE71F8">
        <w:rPr>
          <w:rFonts w:ascii="Arial" w:hAnsi="Arial" w:cs="Arial"/>
          <w:szCs w:val="24"/>
          <w:lang w:val="pt-BR"/>
        </w:rPr>
        <w:t xml:space="preserve"> amostras </w:t>
      </w:r>
      <w:r w:rsidRPr="00BE71F8">
        <w:rPr>
          <w:rFonts w:ascii="Arial" w:hAnsi="Arial" w:cs="Arial"/>
          <w:szCs w:val="24"/>
          <w:lang w:val="pt-BR"/>
        </w:rPr>
        <w:t xml:space="preserve">aleatoriamente </w:t>
      </w:r>
      <w:r w:rsidR="002958F1" w:rsidRPr="00BE71F8">
        <w:rPr>
          <w:rFonts w:ascii="Arial" w:hAnsi="Arial" w:cs="Arial"/>
          <w:szCs w:val="24"/>
          <w:lang w:val="pt-BR"/>
        </w:rPr>
        <w:t>de cada fornecedor.</w:t>
      </w:r>
    </w:p>
    <w:p w14:paraId="0A63476D" w14:textId="77777777" w:rsidR="002958F1" w:rsidRPr="00BE71F8" w:rsidRDefault="002958F1" w:rsidP="00BE71F8">
      <w:pPr>
        <w:spacing w:line="360" w:lineRule="auto"/>
        <w:rPr>
          <w:rFonts w:ascii="Arial" w:hAnsi="Arial" w:cs="Arial"/>
          <w:szCs w:val="24"/>
        </w:rPr>
      </w:pPr>
      <w:r w:rsidRPr="00BE71F8">
        <w:rPr>
          <w:rFonts w:ascii="Arial" w:hAnsi="Arial" w:cs="Arial"/>
          <w:szCs w:val="24"/>
        </w:rPr>
        <w:t>Número das Amostras</w:t>
      </w:r>
    </w:p>
    <w:tbl>
      <w:tblPr>
        <w:tblStyle w:val="Tabelacomgrade"/>
        <w:tblW w:w="9903" w:type="dxa"/>
        <w:tblInd w:w="-5" w:type="dxa"/>
        <w:tblLook w:val="04A0" w:firstRow="1" w:lastRow="0" w:firstColumn="1" w:lastColumn="0" w:noHBand="0" w:noVBand="1"/>
      </w:tblPr>
      <w:tblGrid>
        <w:gridCol w:w="1702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1"/>
      </w:tblGrid>
      <w:tr w:rsidR="002958F1" w:rsidRPr="00BE71F8" w14:paraId="21B2B19F" w14:textId="77777777" w:rsidTr="002D1096">
        <w:tc>
          <w:tcPr>
            <w:tcW w:w="1702" w:type="dxa"/>
          </w:tcPr>
          <w:p w14:paraId="1DB7CE88" w14:textId="76121005" w:rsidR="002958F1" w:rsidRPr="00833F37" w:rsidRDefault="002958F1" w:rsidP="00BE71F8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33F37">
              <w:rPr>
                <w:rFonts w:ascii="Arial" w:hAnsi="Arial" w:cs="Arial"/>
                <w:b/>
                <w:bCs/>
                <w:sz w:val="22"/>
              </w:rPr>
              <w:t xml:space="preserve">Fornecedor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2"/>
                </w:rPr>
                <m:t>1</m:t>
              </m:r>
            </m:oMath>
          </w:p>
        </w:tc>
        <w:tc>
          <w:tcPr>
            <w:tcW w:w="820" w:type="dxa"/>
          </w:tcPr>
          <w:p w14:paraId="2F7AF825" w14:textId="3129E10E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</w:t>
            </w:r>
          </w:p>
        </w:tc>
        <w:tc>
          <w:tcPr>
            <w:tcW w:w="820" w:type="dxa"/>
          </w:tcPr>
          <w:p w14:paraId="1B8E7AE3" w14:textId="07501966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45</w:t>
            </w:r>
          </w:p>
        </w:tc>
        <w:tc>
          <w:tcPr>
            <w:tcW w:w="820" w:type="dxa"/>
          </w:tcPr>
          <w:p w14:paraId="440D08F7" w14:textId="253A06FE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41</w:t>
            </w:r>
          </w:p>
        </w:tc>
        <w:tc>
          <w:tcPr>
            <w:tcW w:w="820" w:type="dxa"/>
          </w:tcPr>
          <w:p w14:paraId="431DD5E7" w14:textId="11639A99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</w:t>
            </w:r>
          </w:p>
        </w:tc>
        <w:tc>
          <w:tcPr>
            <w:tcW w:w="820" w:type="dxa"/>
          </w:tcPr>
          <w:p w14:paraId="6AA3E784" w14:textId="55C9C3C2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58</w:t>
            </w:r>
          </w:p>
        </w:tc>
        <w:tc>
          <w:tcPr>
            <w:tcW w:w="820" w:type="dxa"/>
          </w:tcPr>
          <w:p w14:paraId="2CF5A2AC" w14:textId="0382A0A6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47</w:t>
            </w:r>
          </w:p>
        </w:tc>
        <w:tc>
          <w:tcPr>
            <w:tcW w:w="820" w:type="dxa"/>
          </w:tcPr>
          <w:p w14:paraId="666E73A7" w14:textId="1CB79850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69</w:t>
            </w:r>
          </w:p>
        </w:tc>
        <w:tc>
          <w:tcPr>
            <w:tcW w:w="820" w:type="dxa"/>
          </w:tcPr>
          <w:p w14:paraId="3657BF56" w14:textId="2121138F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</w:t>
            </w:r>
          </w:p>
        </w:tc>
        <w:tc>
          <w:tcPr>
            <w:tcW w:w="820" w:type="dxa"/>
          </w:tcPr>
          <w:p w14:paraId="5F540EC5" w14:textId="0CF81F0F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821" w:type="dxa"/>
          </w:tcPr>
          <w:p w14:paraId="36C7952D" w14:textId="242F8E70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33</w:t>
            </w:r>
          </w:p>
        </w:tc>
      </w:tr>
      <w:tr w:rsidR="002958F1" w:rsidRPr="00BE71F8" w14:paraId="29905D6D" w14:textId="77777777" w:rsidTr="002D1096">
        <w:tc>
          <w:tcPr>
            <w:tcW w:w="1702" w:type="dxa"/>
          </w:tcPr>
          <w:p w14:paraId="5F54E52B" w14:textId="72BECAAB" w:rsidR="002958F1" w:rsidRPr="00833F37" w:rsidRDefault="002958F1" w:rsidP="00BE71F8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33F37">
              <w:rPr>
                <w:rFonts w:ascii="Arial" w:hAnsi="Arial" w:cs="Arial"/>
                <w:b/>
                <w:bCs/>
                <w:sz w:val="22"/>
              </w:rPr>
              <w:t xml:space="preserve">Fornecedor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2"/>
                </w:rPr>
                <m:t>2</m:t>
              </m:r>
            </m:oMath>
          </w:p>
        </w:tc>
        <w:tc>
          <w:tcPr>
            <w:tcW w:w="820" w:type="dxa"/>
          </w:tcPr>
          <w:p w14:paraId="56E89C9A" w14:textId="20D782DE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</w:t>
            </w:r>
          </w:p>
        </w:tc>
        <w:tc>
          <w:tcPr>
            <w:tcW w:w="820" w:type="dxa"/>
          </w:tcPr>
          <w:p w14:paraId="34CCB50F" w14:textId="688C94B6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29</w:t>
            </w:r>
          </w:p>
        </w:tc>
        <w:tc>
          <w:tcPr>
            <w:tcW w:w="820" w:type="dxa"/>
          </w:tcPr>
          <w:p w14:paraId="2C4AD69E" w14:textId="3AF9E20B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27</w:t>
            </w:r>
          </w:p>
        </w:tc>
        <w:tc>
          <w:tcPr>
            <w:tcW w:w="820" w:type="dxa"/>
          </w:tcPr>
          <w:p w14:paraId="4E1840E4" w14:textId="1CD52C6B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820" w:type="dxa"/>
          </w:tcPr>
          <w:p w14:paraId="137E4E56" w14:textId="6BC08AC1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14</w:t>
            </w:r>
          </w:p>
        </w:tc>
        <w:tc>
          <w:tcPr>
            <w:tcW w:w="820" w:type="dxa"/>
          </w:tcPr>
          <w:p w14:paraId="6F8FF51B" w14:textId="619D6A6F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24</w:t>
            </w:r>
          </w:p>
        </w:tc>
        <w:tc>
          <w:tcPr>
            <w:tcW w:w="820" w:type="dxa"/>
          </w:tcPr>
          <w:p w14:paraId="00BB1209" w14:textId="7250805A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</w:t>
            </w:r>
          </w:p>
        </w:tc>
        <w:tc>
          <w:tcPr>
            <w:tcW w:w="820" w:type="dxa"/>
          </w:tcPr>
          <w:p w14:paraId="23AF9540" w14:textId="12FEC8E4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28</w:t>
            </w:r>
          </w:p>
        </w:tc>
        <w:tc>
          <w:tcPr>
            <w:tcW w:w="820" w:type="dxa"/>
          </w:tcPr>
          <w:p w14:paraId="21FD71A6" w14:textId="2AF45973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821" w:type="dxa"/>
          </w:tcPr>
          <w:p w14:paraId="12FDB188" w14:textId="71C4EC52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72</w:t>
            </w:r>
          </w:p>
        </w:tc>
      </w:tr>
    </w:tbl>
    <w:p w14:paraId="225CE478" w14:textId="77777777" w:rsidR="002958F1" w:rsidRPr="00BE71F8" w:rsidRDefault="002958F1" w:rsidP="00BE71F8">
      <w:pPr>
        <w:spacing w:line="360" w:lineRule="auto"/>
        <w:rPr>
          <w:rFonts w:ascii="Arial" w:hAnsi="Arial" w:cs="Arial"/>
          <w:szCs w:val="24"/>
        </w:rPr>
      </w:pPr>
    </w:p>
    <w:p w14:paraId="60B5A4D3" w14:textId="05C4B434" w:rsidR="002958F1" w:rsidRPr="00BE71F8" w:rsidRDefault="002958F1" w:rsidP="00BE71F8">
      <w:pPr>
        <w:spacing w:line="360" w:lineRule="auto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 xml:space="preserve">A tabela </w:t>
      </w:r>
      <w:r w:rsidR="00965F04" w:rsidRPr="00BE71F8">
        <w:rPr>
          <w:rFonts w:ascii="Arial" w:hAnsi="Arial" w:cs="Arial"/>
          <w:szCs w:val="24"/>
          <w:lang w:val="pt-BR"/>
        </w:rPr>
        <w:t>da planilha “exercício”</w:t>
      </w:r>
      <w:r w:rsidRPr="00BE71F8">
        <w:rPr>
          <w:rFonts w:ascii="Arial" w:hAnsi="Arial" w:cs="Arial"/>
          <w:szCs w:val="24"/>
          <w:lang w:val="pt-BR"/>
        </w:rPr>
        <w:t xml:space="preserve"> </w:t>
      </w:r>
      <w:r w:rsidR="00C7031A" w:rsidRPr="00BE71F8">
        <w:rPr>
          <w:rFonts w:ascii="Arial" w:hAnsi="Arial" w:cs="Arial"/>
          <w:szCs w:val="24"/>
          <w:lang w:val="pt-BR"/>
        </w:rPr>
        <w:t xml:space="preserve">simula </w:t>
      </w:r>
      <w:r w:rsidRPr="00BE71F8">
        <w:rPr>
          <w:rFonts w:ascii="Arial" w:hAnsi="Arial" w:cs="Arial"/>
          <w:szCs w:val="24"/>
          <w:lang w:val="pt-BR"/>
        </w:rPr>
        <w:t>os resultados de um teste de durabilidade</w:t>
      </w:r>
      <w:r w:rsidR="00A073F9" w:rsidRPr="00BE71F8">
        <w:rPr>
          <w:rFonts w:ascii="Arial" w:hAnsi="Arial" w:cs="Arial"/>
          <w:szCs w:val="24"/>
          <w:lang w:val="pt-BR"/>
        </w:rPr>
        <w:t xml:space="preserve"> (vida em horas)</w:t>
      </w:r>
      <w:r w:rsidRPr="00BE71F8">
        <w:rPr>
          <w:rFonts w:ascii="Arial" w:hAnsi="Arial" w:cs="Arial"/>
          <w:szCs w:val="24"/>
          <w:lang w:val="pt-BR"/>
        </w:rPr>
        <w:t xml:space="preserve">. </w:t>
      </w:r>
      <w:r w:rsidR="00C7031A" w:rsidRPr="00BE71F8">
        <w:rPr>
          <w:rFonts w:ascii="Arial" w:hAnsi="Arial" w:cs="Arial"/>
          <w:szCs w:val="24"/>
          <w:lang w:val="pt-BR"/>
        </w:rPr>
        <w:t>Note</w:t>
      </w:r>
      <w:r w:rsidRPr="00BE71F8">
        <w:rPr>
          <w:rFonts w:ascii="Arial" w:hAnsi="Arial" w:cs="Arial"/>
          <w:szCs w:val="24"/>
          <w:lang w:val="pt-BR"/>
        </w:rPr>
        <w:t xml:space="preserve"> que não foram realizados testes em todas as amostras; os testes foram realizados apenas nas amostras que você selecionou no item (a). </w:t>
      </w:r>
    </w:p>
    <w:p w14:paraId="338110F3" w14:textId="50022F95" w:rsidR="002958F1" w:rsidRPr="00BE71F8" w:rsidRDefault="002958F1" w:rsidP="00BE71F8">
      <w:pPr>
        <w:pStyle w:val="PargrafodaLista"/>
        <w:numPr>
          <w:ilvl w:val="0"/>
          <w:numId w:val="1"/>
        </w:numPr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>Registre na tabela abaixo os resultados dos testes de durabilidade das amostras que você selecionou.</w:t>
      </w:r>
    </w:p>
    <w:p w14:paraId="797417C9" w14:textId="77777777" w:rsidR="002958F1" w:rsidRPr="00BE71F8" w:rsidRDefault="002958F1" w:rsidP="00BE71F8">
      <w:pPr>
        <w:spacing w:line="360" w:lineRule="auto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>Resultado do teste de durabilidade para cada item das amostras</w:t>
      </w:r>
    </w:p>
    <w:tbl>
      <w:tblPr>
        <w:tblStyle w:val="Tabelacomgrade"/>
        <w:tblW w:w="10065" w:type="dxa"/>
        <w:tblInd w:w="-5" w:type="dxa"/>
        <w:tblLook w:val="04A0" w:firstRow="1" w:lastRow="0" w:firstColumn="1" w:lastColumn="0" w:noHBand="0" w:noVBand="1"/>
      </w:tblPr>
      <w:tblGrid>
        <w:gridCol w:w="1701"/>
        <w:gridCol w:w="944"/>
        <w:gridCol w:w="884"/>
        <w:gridCol w:w="884"/>
        <w:gridCol w:w="884"/>
        <w:gridCol w:w="750"/>
        <w:gridCol w:w="750"/>
        <w:gridCol w:w="884"/>
        <w:gridCol w:w="750"/>
        <w:gridCol w:w="884"/>
        <w:gridCol w:w="750"/>
      </w:tblGrid>
      <w:tr w:rsidR="00833F37" w:rsidRPr="00BE71F8" w14:paraId="3B167B4F" w14:textId="77777777" w:rsidTr="00833F37">
        <w:tc>
          <w:tcPr>
            <w:tcW w:w="1701" w:type="dxa"/>
          </w:tcPr>
          <w:p w14:paraId="75C16E3B" w14:textId="1AA14058" w:rsidR="002958F1" w:rsidRPr="00833F37" w:rsidRDefault="00BE71F8" w:rsidP="00BE71F8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33F37">
              <w:rPr>
                <w:rFonts w:ascii="Arial" w:hAnsi="Arial" w:cs="Arial"/>
                <w:b/>
                <w:bCs/>
                <w:sz w:val="22"/>
              </w:rPr>
              <w:t>A</w:t>
            </w:r>
            <w:r w:rsidR="002958F1" w:rsidRPr="00833F37">
              <w:rPr>
                <w:rFonts w:ascii="Arial" w:hAnsi="Arial" w:cs="Arial"/>
                <w:b/>
                <w:bCs/>
                <w:sz w:val="22"/>
              </w:rPr>
              <w:t>mostra</w:t>
            </w:r>
            <w:r w:rsidRPr="00833F37">
              <w:rPr>
                <w:rFonts w:ascii="Arial" w:hAnsi="Arial" w:cs="Arial"/>
                <w:b/>
                <w:bCs/>
                <w:sz w:val="22"/>
              </w:rPr>
              <w:t>s</w:t>
            </w:r>
          </w:p>
        </w:tc>
        <w:tc>
          <w:tcPr>
            <w:tcW w:w="944" w:type="dxa"/>
          </w:tcPr>
          <w:p w14:paraId="18AEC326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884" w:type="dxa"/>
          </w:tcPr>
          <w:p w14:paraId="03814A12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884" w:type="dxa"/>
          </w:tcPr>
          <w:p w14:paraId="12035009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884" w:type="dxa"/>
          </w:tcPr>
          <w:p w14:paraId="2422254A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750" w:type="dxa"/>
          </w:tcPr>
          <w:p w14:paraId="4CFD4E51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750" w:type="dxa"/>
          </w:tcPr>
          <w:p w14:paraId="2CB24960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884" w:type="dxa"/>
          </w:tcPr>
          <w:p w14:paraId="4EB5BA72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750" w:type="dxa"/>
          </w:tcPr>
          <w:p w14:paraId="2CBE87B3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884" w:type="dxa"/>
          </w:tcPr>
          <w:p w14:paraId="2468A12A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750" w:type="dxa"/>
          </w:tcPr>
          <w:p w14:paraId="5CFB9881" w14:textId="77777777" w:rsidR="002958F1" w:rsidRPr="00BE71F8" w:rsidRDefault="002958F1" w:rsidP="00BE71F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 w:rsidRPr="00BE71F8">
              <w:rPr>
                <w:rFonts w:ascii="Arial" w:hAnsi="Arial" w:cs="Arial"/>
                <w:szCs w:val="24"/>
              </w:rPr>
              <w:t>10</w:t>
            </w:r>
          </w:p>
        </w:tc>
      </w:tr>
      <w:tr w:rsidR="00833F37" w:rsidRPr="00BE71F8" w14:paraId="7F72D02F" w14:textId="77777777" w:rsidTr="00833F37">
        <w:tc>
          <w:tcPr>
            <w:tcW w:w="1701" w:type="dxa"/>
          </w:tcPr>
          <w:p w14:paraId="6885557F" w14:textId="77777777" w:rsidR="002958F1" w:rsidRPr="00833F37" w:rsidRDefault="002958F1" w:rsidP="00BE71F8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33F37">
              <w:rPr>
                <w:rFonts w:ascii="Arial" w:hAnsi="Arial" w:cs="Arial"/>
                <w:b/>
                <w:bCs/>
                <w:sz w:val="22"/>
              </w:rPr>
              <w:t>Fornecedor 1</w:t>
            </w:r>
          </w:p>
        </w:tc>
        <w:tc>
          <w:tcPr>
            <w:tcW w:w="944" w:type="dxa"/>
          </w:tcPr>
          <w:p w14:paraId="5E2DD422" w14:textId="2CE08020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10084</w:t>
            </w:r>
          </w:p>
        </w:tc>
        <w:tc>
          <w:tcPr>
            <w:tcW w:w="884" w:type="dxa"/>
          </w:tcPr>
          <w:p w14:paraId="1F3004E1" w14:textId="6507848B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10337</w:t>
            </w:r>
          </w:p>
        </w:tc>
        <w:tc>
          <w:tcPr>
            <w:tcW w:w="884" w:type="dxa"/>
          </w:tcPr>
          <w:p w14:paraId="1037EE21" w14:textId="26A9967E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12131</w:t>
            </w:r>
          </w:p>
        </w:tc>
        <w:tc>
          <w:tcPr>
            <w:tcW w:w="884" w:type="dxa"/>
          </w:tcPr>
          <w:p w14:paraId="4CB718EA" w14:textId="2D7B869E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10057</w:t>
            </w:r>
          </w:p>
        </w:tc>
        <w:tc>
          <w:tcPr>
            <w:tcW w:w="750" w:type="dxa"/>
          </w:tcPr>
          <w:p w14:paraId="2743BA4D" w14:textId="3600BC9D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9577</w:t>
            </w:r>
          </w:p>
        </w:tc>
        <w:tc>
          <w:tcPr>
            <w:tcW w:w="750" w:type="dxa"/>
          </w:tcPr>
          <w:p w14:paraId="6C4EE806" w14:textId="245586DA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9881</w:t>
            </w:r>
          </w:p>
        </w:tc>
        <w:tc>
          <w:tcPr>
            <w:tcW w:w="884" w:type="dxa"/>
          </w:tcPr>
          <w:p w14:paraId="2A281608" w14:textId="7499356F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12954</w:t>
            </w:r>
          </w:p>
        </w:tc>
        <w:tc>
          <w:tcPr>
            <w:tcW w:w="750" w:type="dxa"/>
          </w:tcPr>
          <w:p w14:paraId="5EE20174" w14:textId="6E4737DF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9426</w:t>
            </w:r>
          </w:p>
        </w:tc>
        <w:tc>
          <w:tcPr>
            <w:tcW w:w="884" w:type="dxa"/>
          </w:tcPr>
          <w:p w14:paraId="1F5EA319" w14:textId="00BD6FB4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10187</w:t>
            </w:r>
          </w:p>
        </w:tc>
        <w:tc>
          <w:tcPr>
            <w:tcW w:w="750" w:type="dxa"/>
          </w:tcPr>
          <w:p w14:paraId="0CA3B566" w14:textId="07A4FF94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9810</w:t>
            </w:r>
          </w:p>
        </w:tc>
      </w:tr>
      <w:tr w:rsidR="00833F37" w:rsidRPr="00BE71F8" w14:paraId="10B02FBE" w14:textId="77777777" w:rsidTr="00833F37">
        <w:tc>
          <w:tcPr>
            <w:tcW w:w="1701" w:type="dxa"/>
          </w:tcPr>
          <w:p w14:paraId="72A99BE0" w14:textId="77777777" w:rsidR="002958F1" w:rsidRPr="00833F37" w:rsidRDefault="002958F1" w:rsidP="00BE71F8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833F37">
              <w:rPr>
                <w:rFonts w:ascii="Arial" w:hAnsi="Arial" w:cs="Arial"/>
                <w:b/>
                <w:bCs/>
                <w:sz w:val="22"/>
              </w:rPr>
              <w:t>Fornecedor 2</w:t>
            </w:r>
          </w:p>
        </w:tc>
        <w:tc>
          <w:tcPr>
            <w:tcW w:w="944" w:type="dxa"/>
          </w:tcPr>
          <w:p w14:paraId="6FCDC381" w14:textId="2D78AEAA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8977</w:t>
            </w:r>
          </w:p>
        </w:tc>
        <w:tc>
          <w:tcPr>
            <w:tcW w:w="884" w:type="dxa"/>
          </w:tcPr>
          <w:p w14:paraId="43D211B1" w14:textId="4C33E62A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9051</w:t>
            </w:r>
          </w:p>
        </w:tc>
        <w:tc>
          <w:tcPr>
            <w:tcW w:w="884" w:type="dxa"/>
          </w:tcPr>
          <w:p w14:paraId="6CFD8771" w14:textId="61E0F404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10977</w:t>
            </w:r>
          </w:p>
        </w:tc>
        <w:tc>
          <w:tcPr>
            <w:tcW w:w="884" w:type="dxa"/>
          </w:tcPr>
          <w:p w14:paraId="5541F994" w14:textId="54309EFB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9305</w:t>
            </w:r>
          </w:p>
        </w:tc>
        <w:tc>
          <w:tcPr>
            <w:tcW w:w="750" w:type="dxa"/>
          </w:tcPr>
          <w:p w14:paraId="5F108299" w14:textId="7318A875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8727</w:t>
            </w:r>
          </w:p>
        </w:tc>
        <w:tc>
          <w:tcPr>
            <w:tcW w:w="750" w:type="dxa"/>
          </w:tcPr>
          <w:p w14:paraId="176F0DA3" w14:textId="3AF5CD4B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8865</w:t>
            </w:r>
          </w:p>
        </w:tc>
        <w:tc>
          <w:tcPr>
            <w:tcW w:w="884" w:type="dxa"/>
          </w:tcPr>
          <w:p w14:paraId="1A6AE8D4" w14:textId="6CC582DD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8818</w:t>
            </w:r>
          </w:p>
        </w:tc>
        <w:tc>
          <w:tcPr>
            <w:tcW w:w="750" w:type="dxa"/>
          </w:tcPr>
          <w:p w14:paraId="1272D2DA" w14:textId="3B60662E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7705</w:t>
            </w:r>
          </w:p>
        </w:tc>
        <w:tc>
          <w:tcPr>
            <w:tcW w:w="884" w:type="dxa"/>
          </w:tcPr>
          <w:p w14:paraId="5A0FB3C2" w14:textId="3E859E56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8973</w:t>
            </w:r>
          </w:p>
        </w:tc>
        <w:tc>
          <w:tcPr>
            <w:tcW w:w="750" w:type="dxa"/>
          </w:tcPr>
          <w:p w14:paraId="27700D05" w14:textId="1FFFAF5D" w:rsidR="002958F1" w:rsidRPr="00BE71F8" w:rsidRDefault="00256FC8" w:rsidP="00256FC8">
            <w:pPr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8972</w:t>
            </w:r>
          </w:p>
        </w:tc>
      </w:tr>
    </w:tbl>
    <w:p w14:paraId="522444F8" w14:textId="77777777" w:rsidR="002958F1" w:rsidRPr="00BE71F8" w:rsidRDefault="002958F1" w:rsidP="00BE71F8">
      <w:pPr>
        <w:spacing w:line="360" w:lineRule="auto"/>
        <w:ind w:left="360"/>
        <w:rPr>
          <w:rFonts w:ascii="Arial" w:hAnsi="Arial" w:cs="Arial"/>
          <w:szCs w:val="24"/>
        </w:rPr>
      </w:pPr>
    </w:p>
    <w:p w14:paraId="5476B9BB" w14:textId="124DEDFB" w:rsidR="002958F1" w:rsidRPr="00BE71F8" w:rsidRDefault="002958F1" w:rsidP="00BE71F8">
      <w:pPr>
        <w:pStyle w:val="PargrafodaLista"/>
        <w:numPr>
          <w:ilvl w:val="0"/>
          <w:numId w:val="1"/>
        </w:numPr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5184CAF6" wp14:editId="1F30199F">
            <wp:simplePos x="0" y="0"/>
            <wp:positionH relativeFrom="column">
              <wp:posOffset>38100</wp:posOffset>
            </wp:positionH>
            <wp:positionV relativeFrom="paragraph">
              <wp:posOffset>443230</wp:posOffset>
            </wp:positionV>
            <wp:extent cx="2133600" cy="1439899"/>
            <wp:effectExtent l="0" t="0" r="0" b="825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5"/>
                    <a:stretch/>
                  </pic:blipFill>
                  <pic:spPr bwMode="auto">
                    <a:xfrm>
                      <a:off x="0" y="0"/>
                      <a:ext cx="2133600" cy="143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1F8">
        <w:rPr>
          <w:rFonts w:ascii="Arial" w:hAnsi="Arial" w:cs="Arial"/>
          <w:szCs w:val="24"/>
          <w:lang w:val="pt-BR"/>
        </w:rPr>
        <w:t>Faça um Box-</w:t>
      </w:r>
      <w:proofErr w:type="spellStart"/>
      <w:r w:rsidRPr="00BE71F8">
        <w:rPr>
          <w:rFonts w:ascii="Arial" w:hAnsi="Arial" w:cs="Arial"/>
          <w:szCs w:val="24"/>
          <w:lang w:val="pt-BR"/>
        </w:rPr>
        <w:t>Plot</w:t>
      </w:r>
      <w:proofErr w:type="spellEnd"/>
      <w:r w:rsidRPr="00BE71F8">
        <w:rPr>
          <w:rFonts w:ascii="Arial" w:hAnsi="Arial" w:cs="Arial"/>
          <w:szCs w:val="24"/>
          <w:lang w:val="pt-BR"/>
        </w:rPr>
        <w:t xml:space="preserve"> para cada fornecedor com os resultados dos testes nas amostras.</w:t>
      </w:r>
    </w:p>
    <w:p w14:paraId="69C01A64" w14:textId="34B7F1DB" w:rsidR="002958F1" w:rsidRPr="00BE71F8" w:rsidRDefault="002958F1" w:rsidP="00BE71F8">
      <w:pPr>
        <w:spacing w:line="360" w:lineRule="auto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1EFD690E" wp14:editId="7AB409FC">
            <wp:simplePos x="0" y="0"/>
            <wp:positionH relativeFrom="column">
              <wp:posOffset>3017520</wp:posOffset>
            </wp:positionH>
            <wp:positionV relativeFrom="paragraph">
              <wp:posOffset>55880</wp:posOffset>
            </wp:positionV>
            <wp:extent cx="2225040" cy="294005"/>
            <wp:effectExtent l="0" t="0" r="381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7"/>
                    <a:stretch/>
                  </pic:blipFill>
                  <pic:spPr bwMode="auto">
                    <a:xfrm>
                      <a:off x="0" y="0"/>
                      <a:ext cx="222504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C157E8" w14:textId="77777777" w:rsidR="002958F1" w:rsidRPr="00BE71F8" w:rsidRDefault="002958F1" w:rsidP="00BE71F8">
      <w:pPr>
        <w:pStyle w:val="PargrafodaLista"/>
        <w:spacing w:line="360" w:lineRule="auto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67F008D2" wp14:editId="15086EC6">
            <wp:simplePos x="0" y="0"/>
            <wp:positionH relativeFrom="column">
              <wp:posOffset>3067685</wp:posOffset>
            </wp:positionH>
            <wp:positionV relativeFrom="paragraph">
              <wp:posOffset>69215</wp:posOffset>
            </wp:positionV>
            <wp:extent cx="2174875" cy="330200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1" b="-24"/>
                    <a:stretch/>
                  </pic:blipFill>
                  <pic:spPr bwMode="auto">
                    <a:xfrm>
                      <a:off x="0" y="0"/>
                      <a:ext cx="217487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61022" w14:textId="77777777" w:rsidR="002958F1" w:rsidRPr="00BE71F8" w:rsidRDefault="002958F1" w:rsidP="00BE71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5B5D2AC" w14:textId="1574101E" w:rsidR="002958F1" w:rsidRPr="00BE71F8" w:rsidRDefault="002958F1" w:rsidP="00BE71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B600706" w14:textId="209AFD6E" w:rsidR="002958F1" w:rsidRPr="00BE71F8" w:rsidRDefault="002958F1" w:rsidP="00BE71F8">
      <w:pPr>
        <w:pStyle w:val="PargrafodaLista"/>
        <w:spacing w:line="360" w:lineRule="auto"/>
        <w:rPr>
          <w:rFonts w:ascii="Arial" w:hAnsi="Arial" w:cs="Arial"/>
          <w:noProof/>
          <w:szCs w:val="24"/>
          <w:lang w:val="pt-BR"/>
        </w:rPr>
      </w:pPr>
      <w:r w:rsidRPr="00BE71F8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5D479583" wp14:editId="1425E967">
            <wp:simplePos x="0" y="0"/>
            <wp:positionH relativeFrom="column">
              <wp:posOffset>2849880</wp:posOffset>
            </wp:positionH>
            <wp:positionV relativeFrom="paragraph">
              <wp:posOffset>139700</wp:posOffset>
            </wp:positionV>
            <wp:extent cx="2453640" cy="473075"/>
            <wp:effectExtent l="0" t="0" r="381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47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FA324A" w14:textId="77777777" w:rsidR="002958F1" w:rsidRPr="00BE71F8" w:rsidRDefault="002958F1" w:rsidP="00BE71F8">
      <w:pPr>
        <w:pStyle w:val="PargrafodaLista"/>
        <w:spacing w:line="360" w:lineRule="auto"/>
        <w:rPr>
          <w:rFonts w:ascii="Arial" w:hAnsi="Arial" w:cs="Arial"/>
          <w:noProof/>
          <w:szCs w:val="24"/>
          <w:lang w:val="pt-BR"/>
        </w:rPr>
      </w:pPr>
    </w:p>
    <w:p w14:paraId="32683B2B" w14:textId="1015FF37" w:rsidR="002958F1" w:rsidRDefault="002958F1" w:rsidP="00BE71F8">
      <w:pPr>
        <w:pStyle w:val="PargrafodaLista"/>
        <w:spacing w:line="360" w:lineRule="auto"/>
        <w:rPr>
          <w:rFonts w:ascii="Arial" w:hAnsi="Arial" w:cs="Arial"/>
          <w:noProof/>
          <w:szCs w:val="24"/>
          <w:lang w:val="pt-BR"/>
        </w:rPr>
      </w:pPr>
    </w:p>
    <w:p w14:paraId="18FAF83E" w14:textId="77777777" w:rsidR="005C0BBA" w:rsidRDefault="005C0BBA" w:rsidP="00C22A1E">
      <w:pPr>
        <w:spacing w:line="360" w:lineRule="auto"/>
        <w:jc w:val="center"/>
        <w:rPr>
          <w:noProof/>
        </w:rPr>
      </w:pPr>
    </w:p>
    <w:p w14:paraId="6BACCB6C" w14:textId="661A45F7" w:rsidR="005C0BBA" w:rsidRDefault="005C0BBA" w:rsidP="005C0BBA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4388A83" wp14:editId="56534595">
            <wp:extent cx="4812061" cy="2771775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629" t="32938" r="11807" b="13994"/>
                    <a:stretch/>
                  </pic:blipFill>
                  <pic:spPr bwMode="auto">
                    <a:xfrm>
                      <a:off x="0" y="0"/>
                      <a:ext cx="4848173" cy="2792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4A9F1" w14:textId="3F813FF9" w:rsidR="00C22A1E" w:rsidRDefault="005C0BBA" w:rsidP="00BF6A43">
      <w:pPr>
        <w:spacing w:line="360" w:lineRule="auto"/>
        <w:jc w:val="center"/>
        <w:rPr>
          <w:rFonts w:ascii="Arial" w:hAnsi="Arial" w:cs="Arial"/>
          <w:noProof/>
          <w:szCs w:val="24"/>
          <w:lang w:val="pt-BR"/>
        </w:rPr>
      </w:pPr>
      <w:r>
        <w:rPr>
          <w:noProof/>
        </w:rPr>
        <w:drawing>
          <wp:inline distT="0" distB="0" distL="0" distR="0" wp14:anchorId="38067762" wp14:editId="29F7780F">
            <wp:extent cx="4810196" cy="27622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250" t="33984" r="26213" b="18700"/>
                    <a:stretch/>
                  </pic:blipFill>
                  <pic:spPr bwMode="auto">
                    <a:xfrm>
                      <a:off x="0" y="0"/>
                      <a:ext cx="4839378" cy="2779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04F15" w14:textId="77777777" w:rsidR="009F0CD4" w:rsidRPr="00C22A1E" w:rsidRDefault="009F0CD4" w:rsidP="00C22A1E">
      <w:pPr>
        <w:spacing w:line="360" w:lineRule="auto"/>
        <w:jc w:val="center"/>
        <w:rPr>
          <w:rFonts w:ascii="Arial" w:hAnsi="Arial" w:cs="Arial"/>
          <w:noProof/>
          <w:szCs w:val="24"/>
          <w:lang w:val="pt-BR"/>
        </w:rPr>
      </w:pPr>
    </w:p>
    <w:p w14:paraId="4CC7C31F" w14:textId="0909F33C" w:rsidR="002958F1" w:rsidRDefault="002958F1" w:rsidP="00BE71F8">
      <w:pPr>
        <w:pStyle w:val="PargrafodaLista"/>
        <w:numPr>
          <w:ilvl w:val="0"/>
          <w:numId w:val="1"/>
        </w:numPr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>Valores abaixo do limite inferior ou acima do limite superior serão considerados “outliers”. Identifique se há “outliers” nas amostras e registre-os abaixo.</w:t>
      </w:r>
    </w:p>
    <w:p w14:paraId="5DC4F799" w14:textId="08FB3952" w:rsidR="00C22A1E" w:rsidRPr="00C22A1E" w:rsidRDefault="00C22A1E" w:rsidP="00C22A1E">
      <w:pPr>
        <w:spacing w:line="360" w:lineRule="auto"/>
        <w:ind w:left="360"/>
        <w:jc w:val="center"/>
        <w:rPr>
          <w:rFonts w:ascii="Arial" w:hAnsi="Arial" w:cs="Arial"/>
          <w:b/>
          <w:bCs/>
          <w:szCs w:val="24"/>
          <w:lang w:val="pt-BR"/>
        </w:rPr>
      </w:pPr>
      <w:r w:rsidRPr="00C22A1E">
        <w:rPr>
          <w:rFonts w:ascii="Arial" w:hAnsi="Arial" w:cs="Arial"/>
          <w:b/>
          <w:bCs/>
          <w:szCs w:val="24"/>
          <w:lang w:val="pt-BR"/>
        </w:rPr>
        <w:t>Fornecedor 1:</w:t>
      </w:r>
    </w:p>
    <w:p w14:paraId="4624600B" w14:textId="1CCB8313" w:rsidR="00C22A1E" w:rsidRDefault="00C22A1E" w:rsidP="00C22A1E">
      <w:pPr>
        <w:pStyle w:val="PargrafodaLista"/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C22A1E">
        <w:rPr>
          <w:rFonts w:ascii="Arial" w:hAnsi="Arial" w:cs="Arial"/>
          <w:b/>
          <w:bCs/>
          <w:szCs w:val="24"/>
          <w:lang w:val="pt-BR"/>
        </w:rPr>
        <w:t>Limite Inferior =</w:t>
      </w:r>
      <w:r>
        <w:rPr>
          <w:rFonts w:ascii="Arial" w:hAnsi="Arial" w:cs="Arial"/>
          <w:szCs w:val="24"/>
          <w:lang w:val="pt-BR"/>
        </w:rPr>
        <w:t xml:space="preserve"> </w:t>
      </w:r>
      <w:r w:rsidR="00BF6A43">
        <w:rPr>
          <w:rFonts w:ascii="Arial" w:hAnsi="Arial" w:cs="Arial"/>
          <w:szCs w:val="24"/>
          <w:lang w:val="pt-BR"/>
        </w:rPr>
        <w:t>N</w:t>
      </w:r>
      <w:r>
        <w:rPr>
          <w:rFonts w:ascii="Arial" w:hAnsi="Arial" w:cs="Arial"/>
          <w:szCs w:val="24"/>
          <w:lang w:val="pt-BR"/>
        </w:rPr>
        <w:t>ão há outliers inferiores.</w:t>
      </w:r>
    </w:p>
    <w:p w14:paraId="075AC5D0" w14:textId="1CA3EAAF" w:rsidR="00C22A1E" w:rsidRDefault="00C22A1E" w:rsidP="00C22A1E">
      <w:pPr>
        <w:pStyle w:val="PargrafodaLista"/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C22A1E">
        <w:rPr>
          <w:rFonts w:ascii="Arial" w:hAnsi="Arial" w:cs="Arial"/>
          <w:b/>
          <w:bCs/>
          <w:szCs w:val="24"/>
          <w:lang w:val="pt-BR"/>
        </w:rPr>
        <w:t>Limite Superior =</w:t>
      </w:r>
      <w:r>
        <w:rPr>
          <w:rFonts w:ascii="Arial" w:hAnsi="Arial" w:cs="Arial"/>
          <w:szCs w:val="24"/>
          <w:lang w:val="pt-BR"/>
        </w:rPr>
        <w:t xml:space="preserve"> </w:t>
      </w:r>
      <w:r w:rsidR="00BF6A43">
        <w:rPr>
          <w:rFonts w:ascii="Arial" w:hAnsi="Arial" w:cs="Arial"/>
          <w:szCs w:val="24"/>
          <w:lang w:val="pt-BR"/>
        </w:rPr>
        <w:t>Possui</w:t>
      </w:r>
      <w:r>
        <w:rPr>
          <w:rFonts w:ascii="Arial" w:hAnsi="Arial" w:cs="Arial"/>
          <w:szCs w:val="24"/>
          <w:lang w:val="pt-BR"/>
        </w:rPr>
        <w:t xml:space="preserve"> um outlier superior: o valor 12954.</w:t>
      </w:r>
    </w:p>
    <w:p w14:paraId="0685754E" w14:textId="57DAE84A" w:rsidR="00C22A1E" w:rsidRPr="00C22A1E" w:rsidRDefault="00C22A1E" w:rsidP="00C22A1E">
      <w:pPr>
        <w:spacing w:line="360" w:lineRule="auto"/>
        <w:ind w:left="360"/>
        <w:jc w:val="center"/>
        <w:rPr>
          <w:rFonts w:ascii="Arial" w:hAnsi="Arial" w:cs="Arial"/>
          <w:b/>
          <w:bCs/>
          <w:szCs w:val="24"/>
          <w:lang w:val="pt-BR"/>
        </w:rPr>
      </w:pPr>
      <w:r w:rsidRPr="00C22A1E">
        <w:rPr>
          <w:rFonts w:ascii="Arial" w:hAnsi="Arial" w:cs="Arial"/>
          <w:b/>
          <w:bCs/>
          <w:szCs w:val="24"/>
          <w:lang w:val="pt-BR"/>
        </w:rPr>
        <w:t xml:space="preserve">Fornecedor </w:t>
      </w:r>
      <w:r>
        <w:rPr>
          <w:rFonts w:ascii="Arial" w:hAnsi="Arial" w:cs="Arial"/>
          <w:b/>
          <w:bCs/>
          <w:szCs w:val="24"/>
          <w:lang w:val="pt-BR"/>
        </w:rPr>
        <w:t>2</w:t>
      </w:r>
      <w:r w:rsidRPr="00C22A1E">
        <w:rPr>
          <w:rFonts w:ascii="Arial" w:hAnsi="Arial" w:cs="Arial"/>
          <w:b/>
          <w:bCs/>
          <w:szCs w:val="24"/>
          <w:lang w:val="pt-BR"/>
        </w:rPr>
        <w:t>:</w:t>
      </w:r>
    </w:p>
    <w:p w14:paraId="48F1DAB2" w14:textId="53AF3163" w:rsidR="00C22A1E" w:rsidRDefault="00C22A1E" w:rsidP="00C22A1E">
      <w:pPr>
        <w:pStyle w:val="PargrafodaLista"/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C22A1E">
        <w:rPr>
          <w:rFonts w:ascii="Arial" w:hAnsi="Arial" w:cs="Arial"/>
          <w:b/>
          <w:bCs/>
          <w:szCs w:val="24"/>
          <w:lang w:val="pt-BR"/>
        </w:rPr>
        <w:t>Limite Inferior =</w:t>
      </w:r>
      <w:r>
        <w:rPr>
          <w:rFonts w:ascii="Arial" w:hAnsi="Arial" w:cs="Arial"/>
          <w:szCs w:val="24"/>
          <w:lang w:val="pt-BR"/>
        </w:rPr>
        <w:t xml:space="preserve"> </w:t>
      </w:r>
      <w:r w:rsidR="00BF6A43">
        <w:rPr>
          <w:rFonts w:ascii="Arial" w:hAnsi="Arial" w:cs="Arial"/>
          <w:szCs w:val="24"/>
          <w:lang w:val="pt-BR"/>
        </w:rPr>
        <w:t>Possui</w:t>
      </w:r>
      <w:r>
        <w:rPr>
          <w:rFonts w:ascii="Arial" w:hAnsi="Arial" w:cs="Arial"/>
          <w:szCs w:val="24"/>
          <w:lang w:val="pt-BR"/>
        </w:rPr>
        <w:t xml:space="preserve"> um outlier inferior: o valor 7705.</w:t>
      </w:r>
    </w:p>
    <w:p w14:paraId="015FC2B3" w14:textId="6B6FEA6D" w:rsidR="00C22A1E" w:rsidRDefault="00C22A1E" w:rsidP="00C22A1E">
      <w:pPr>
        <w:pStyle w:val="PargrafodaLista"/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C22A1E">
        <w:rPr>
          <w:rFonts w:ascii="Arial" w:hAnsi="Arial" w:cs="Arial"/>
          <w:b/>
          <w:bCs/>
          <w:szCs w:val="24"/>
          <w:lang w:val="pt-BR"/>
        </w:rPr>
        <w:t>Limite Superior =</w:t>
      </w:r>
      <w:r>
        <w:rPr>
          <w:rFonts w:ascii="Arial" w:hAnsi="Arial" w:cs="Arial"/>
          <w:szCs w:val="24"/>
          <w:lang w:val="pt-BR"/>
        </w:rPr>
        <w:t xml:space="preserve"> </w:t>
      </w:r>
      <w:r w:rsidR="00BF6A43">
        <w:rPr>
          <w:rFonts w:ascii="Arial" w:hAnsi="Arial" w:cs="Arial"/>
          <w:szCs w:val="24"/>
          <w:lang w:val="pt-BR"/>
        </w:rPr>
        <w:t>Possui um outlier superior: o valor 10977.</w:t>
      </w:r>
    </w:p>
    <w:p w14:paraId="086BF998" w14:textId="77777777" w:rsidR="00C22A1E" w:rsidRPr="00BE71F8" w:rsidRDefault="00C22A1E" w:rsidP="00C22A1E">
      <w:pPr>
        <w:pStyle w:val="PargrafodaLista"/>
        <w:spacing w:line="360" w:lineRule="auto"/>
        <w:jc w:val="left"/>
        <w:rPr>
          <w:rFonts w:ascii="Arial" w:hAnsi="Arial" w:cs="Arial"/>
          <w:szCs w:val="24"/>
          <w:lang w:val="pt-BR"/>
        </w:rPr>
      </w:pPr>
    </w:p>
    <w:p w14:paraId="2A6246EF" w14:textId="4C02DD2F" w:rsidR="002958F1" w:rsidRPr="00BE71F8" w:rsidRDefault="00EB5115" w:rsidP="00BE71F8">
      <w:pPr>
        <w:pStyle w:val="PargrafodaLista"/>
        <w:numPr>
          <w:ilvl w:val="0"/>
          <w:numId w:val="1"/>
        </w:numPr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BE71F8">
        <w:rPr>
          <w:rFonts w:ascii="Arial" w:hAnsi="Arial" w:cs="Arial"/>
          <w:szCs w:val="24"/>
          <w:lang w:val="pt-BR"/>
        </w:rPr>
        <w:t>Qual fornecedor teria a sua preferência? Justifique sua resposta</w:t>
      </w:r>
      <w:r w:rsidR="002958F1" w:rsidRPr="00BE71F8">
        <w:rPr>
          <w:rFonts w:ascii="Arial" w:hAnsi="Arial" w:cs="Arial"/>
          <w:szCs w:val="24"/>
          <w:lang w:val="pt-BR"/>
        </w:rPr>
        <w:t>.</w:t>
      </w:r>
    </w:p>
    <w:p w14:paraId="24EC3D6D" w14:textId="5D6C1991" w:rsidR="005B55E5" w:rsidRPr="004B6B5E" w:rsidRDefault="004B6B5E" w:rsidP="00BE71F8">
      <w:pPr>
        <w:pStyle w:val="PargrafodaLista"/>
        <w:spacing w:line="360" w:lineRule="auto"/>
        <w:jc w:val="left"/>
        <w:rPr>
          <w:rFonts w:ascii="Arial" w:hAnsi="Arial" w:cs="Arial"/>
          <w:szCs w:val="24"/>
          <w:lang w:val="pt-BR"/>
        </w:rPr>
      </w:pPr>
      <w:r w:rsidRPr="004B6B5E">
        <w:rPr>
          <w:rFonts w:ascii="Arial" w:hAnsi="Arial" w:cs="Arial"/>
          <w:szCs w:val="24"/>
          <w:lang w:val="pt-BR"/>
        </w:rPr>
        <w:t>O fornecedor 2 teria minha preferência, pois possui uma variância d</w:t>
      </w:r>
      <w:r>
        <w:rPr>
          <w:rFonts w:ascii="Arial" w:hAnsi="Arial" w:cs="Arial"/>
          <w:szCs w:val="24"/>
          <w:lang w:val="pt-BR"/>
        </w:rPr>
        <w:t>o</w:t>
      </w:r>
      <w:r w:rsidRPr="004B6B5E">
        <w:rPr>
          <w:rFonts w:ascii="Arial" w:hAnsi="Arial" w:cs="Arial"/>
          <w:szCs w:val="24"/>
          <w:lang w:val="pt-BR"/>
        </w:rPr>
        <w:t xml:space="preserve"> desvio padrão </w:t>
      </w:r>
      <w:r>
        <w:rPr>
          <w:rFonts w:ascii="Arial" w:hAnsi="Arial" w:cs="Arial"/>
          <w:szCs w:val="24"/>
          <w:lang w:val="pt-BR"/>
        </w:rPr>
        <w:t xml:space="preserve">menor, e é </w:t>
      </w:r>
      <w:r w:rsidRPr="004B6B5E">
        <w:rPr>
          <w:rFonts w:ascii="Arial" w:hAnsi="Arial" w:cs="Arial"/>
          <w:szCs w:val="24"/>
          <w:lang w:val="pt-BR"/>
        </w:rPr>
        <w:t xml:space="preserve">mais próximo da média do que do fornecedor 1. </w:t>
      </w:r>
      <w:r>
        <w:rPr>
          <w:rFonts w:ascii="Arial" w:hAnsi="Arial" w:cs="Arial"/>
          <w:szCs w:val="24"/>
          <w:lang w:val="pt-BR"/>
        </w:rPr>
        <w:t>Com isso, os valores não dispersam muito.</w:t>
      </w:r>
    </w:p>
    <w:p w14:paraId="5C972AFC" w14:textId="77777777" w:rsidR="00256FC8" w:rsidRPr="00256FC8" w:rsidRDefault="00256FC8" w:rsidP="00256FC8">
      <w:pPr>
        <w:spacing w:line="360" w:lineRule="auto"/>
        <w:rPr>
          <w:rFonts w:ascii="Arial" w:hAnsi="Arial" w:cs="Arial"/>
          <w:szCs w:val="24"/>
          <w:lang w:val="pt-BR"/>
        </w:rPr>
      </w:pPr>
    </w:p>
    <w:sectPr w:rsidR="00256FC8" w:rsidRPr="00256FC8" w:rsidSect="007D7570">
      <w:headerReference w:type="default" r:id="rId16"/>
      <w:pgSz w:w="11907" w:h="16840" w:code="9"/>
      <w:pgMar w:top="851" w:right="851" w:bottom="851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49A45" w14:textId="77777777" w:rsidR="00777FE7" w:rsidRDefault="00777FE7" w:rsidP="0068233D">
      <w:r>
        <w:separator/>
      </w:r>
    </w:p>
  </w:endnote>
  <w:endnote w:type="continuationSeparator" w:id="0">
    <w:p w14:paraId="5B1E77B6" w14:textId="77777777" w:rsidR="00777FE7" w:rsidRDefault="00777FE7" w:rsidP="0068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CF845" w14:textId="77777777" w:rsidR="00777FE7" w:rsidRDefault="00777FE7" w:rsidP="0068233D">
      <w:r>
        <w:separator/>
      </w:r>
    </w:p>
  </w:footnote>
  <w:footnote w:type="continuationSeparator" w:id="0">
    <w:p w14:paraId="3602EF9D" w14:textId="77777777" w:rsidR="00777FE7" w:rsidRDefault="00777FE7" w:rsidP="0068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109E9" w14:textId="235F97AE" w:rsidR="007D7570" w:rsidRDefault="007D7570" w:rsidP="008E5A90">
    <w:pPr>
      <w:pStyle w:val="Cabealho"/>
      <w:tabs>
        <w:tab w:val="clear" w:pos="9026"/>
      </w:tabs>
      <w:ind w:left="-851" w:right="-851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1ED686EF" wp14:editId="34363DE5">
          <wp:simplePos x="0" y="0"/>
          <wp:positionH relativeFrom="column">
            <wp:posOffset>-540385</wp:posOffset>
          </wp:positionH>
          <wp:positionV relativeFrom="paragraph">
            <wp:posOffset>0</wp:posOffset>
          </wp:positionV>
          <wp:extent cx="7626985" cy="36247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251-papel_timbrado-1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985" cy="3624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16C0"/>
    <w:multiLevelType w:val="hybridMultilevel"/>
    <w:tmpl w:val="A476B4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90"/>
    <w:rsid w:val="00020F5B"/>
    <w:rsid w:val="00033B82"/>
    <w:rsid w:val="0004098C"/>
    <w:rsid w:val="000533A0"/>
    <w:rsid w:val="00055027"/>
    <w:rsid w:val="00072933"/>
    <w:rsid w:val="000742B2"/>
    <w:rsid w:val="000750EE"/>
    <w:rsid w:val="00086849"/>
    <w:rsid w:val="0008758D"/>
    <w:rsid w:val="00090A6F"/>
    <w:rsid w:val="00096D25"/>
    <w:rsid w:val="000A7791"/>
    <w:rsid w:val="000B075B"/>
    <w:rsid w:val="000B63B4"/>
    <w:rsid w:val="000C16F2"/>
    <w:rsid w:val="000C34EA"/>
    <w:rsid w:val="000D09FD"/>
    <w:rsid w:val="000F1AD2"/>
    <w:rsid w:val="0010021A"/>
    <w:rsid w:val="00100C05"/>
    <w:rsid w:val="001012F7"/>
    <w:rsid w:val="00111B8A"/>
    <w:rsid w:val="00120BE1"/>
    <w:rsid w:val="00130384"/>
    <w:rsid w:val="00153F81"/>
    <w:rsid w:val="00156FA9"/>
    <w:rsid w:val="0016014C"/>
    <w:rsid w:val="0017760F"/>
    <w:rsid w:val="00183919"/>
    <w:rsid w:val="001846D4"/>
    <w:rsid w:val="00193D37"/>
    <w:rsid w:val="00195E9D"/>
    <w:rsid w:val="001A00B7"/>
    <w:rsid w:val="001A1B38"/>
    <w:rsid w:val="001A1BEE"/>
    <w:rsid w:val="001A29C3"/>
    <w:rsid w:val="001A6940"/>
    <w:rsid w:val="001D3702"/>
    <w:rsid w:val="001D38E4"/>
    <w:rsid w:val="001E10B5"/>
    <w:rsid w:val="001F76C7"/>
    <w:rsid w:val="00235332"/>
    <w:rsid w:val="002440C0"/>
    <w:rsid w:val="002447AE"/>
    <w:rsid w:val="00246CAB"/>
    <w:rsid w:val="0025127C"/>
    <w:rsid w:val="002514D5"/>
    <w:rsid w:val="00252817"/>
    <w:rsid w:val="00256FC8"/>
    <w:rsid w:val="0026001B"/>
    <w:rsid w:val="00264F58"/>
    <w:rsid w:val="00272480"/>
    <w:rsid w:val="002958F1"/>
    <w:rsid w:val="002B0EB5"/>
    <w:rsid w:val="002B10CE"/>
    <w:rsid w:val="002D1096"/>
    <w:rsid w:val="002E07EA"/>
    <w:rsid w:val="002E56FB"/>
    <w:rsid w:val="00313247"/>
    <w:rsid w:val="00332FC6"/>
    <w:rsid w:val="00342787"/>
    <w:rsid w:val="00344181"/>
    <w:rsid w:val="0038363A"/>
    <w:rsid w:val="00395064"/>
    <w:rsid w:val="003B5E9B"/>
    <w:rsid w:val="003B5F1D"/>
    <w:rsid w:val="003C61BF"/>
    <w:rsid w:val="003D495D"/>
    <w:rsid w:val="003E371C"/>
    <w:rsid w:val="003E67D8"/>
    <w:rsid w:val="003F51A7"/>
    <w:rsid w:val="004017FA"/>
    <w:rsid w:val="00426FF9"/>
    <w:rsid w:val="00431A7F"/>
    <w:rsid w:val="00447F41"/>
    <w:rsid w:val="004511DF"/>
    <w:rsid w:val="00452144"/>
    <w:rsid w:val="004530CE"/>
    <w:rsid w:val="00477B00"/>
    <w:rsid w:val="00492C9E"/>
    <w:rsid w:val="00493B4C"/>
    <w:rsid w:val="00494182"/>
    <w:rsid w:val="004A078D"/>
    <w:rsid w:val="004A199B"/>
    <w:rsid w:val="004B6083"/>
    <w:rsid w:val="004B6B5E"/>
    <w:rsid w:val="004C34D4"/>
    <w:rsid w:val="004C4000"/>
    <w:rsid w:val="004D583B"/>
    <w:rsid w:val="004F43A4"/>
    <w:rsid w:val="00504222"/>
    <w:rsid w:val="005263C4"/>
    <w:rsid w:val="00527027"/>
    <w:rsid w:val="00541544"/>
    <w:rsid w:val="00543346"/>
    <w:rsid w:val="00547737"/>
    <w:rsid w:val="005545C3"/>
    <w:rsid w:val="005604B1"/>
    <w:rsid w:val="00580B2A"/>
    <w:rsid w:val="00582044"/>
    <w:rsid w:val="005A4395"/>
    <w:rsid w:val="005A6079"/>
    <w:rsid w:val="005B55E5"/>
    <w:rsid w:val="005B5811"/>
    <w:rsid w:val="005B5C6D"/>
    <w:rsid w:val="005C0BBA"/>
    <w:rsid w:val="005C6183"/>
    <w:rsid w:val="005D169D"/>
    <w:rsid w:val="005D31F4"/>
    <w:rsid w:val="005E2E8D"/>
    <w:rsid w:val="005E7577"/>
    <w:rsid w:val="005F50FD"/>
    <w:rsid w:val="00601954"/>
    <w:rsid w:val="00603F7A"/>
    <w:rsid w:val="006153B3"/>
    <w:rsid w:val="006437AC"/>
    <w:rsid w:val="00646F82"/>
    <w:rsid w:val="006618CB"/>
    <w:rsid w:val="0067685F"/>
    <w:rsid w:val="0068233D"/>
    <w:rsid w:val="00685052"/>
    <w:rsid w:val="00687B08"/>
    <w:rsid w:val="0069318A"/>
    <w:rsid w:val="006B0F9B"/>
    <w:rsid w:val="006B7B7A"/>
    <w:rsid w:val="006C0862"/>
    <w:rsid w:val="006C361E"/>
    <w:rsid w:val="006C60CC"/>
    <w:rsid w:val="006D5296"/>
    <w:rsid w:val="006D7659"/>
    <w:rsid w:val="006E4FFF"/>
    <w:rsid w:val="006F6972"/>
    <w:rsid w:val="00707D73"/>
    <w:rsid w:val="00714D51"/>
    <w:rsid w:val="0072265A"/>
    <w:rsid w:val="007325CD"/>
    <w:rsid w:val="00740BD4"/>
    <w:rsid w:val="0075761E"/>
    <w:rsid w:val="00761AE8"/>
    <w:rsid w:val="00777FE7"/>
    <w:rsid w:val="007815CD"/>
    <w:rsid w:val="00794158"/>
    <w:rsid w:val="007A6B33"/>
    <w:rsid w:val="007D170F"/>
    <w:rsid w:val="007D5092"/>
    <w:rsid w:val="007D7570"/>
    <w:rsid w:val="007E7A90"/>
    <w:rsid w:val="007F337F"/>
    <w:rsid w:val="00804525"/>
    <w:rsid w:val="00807B37"/>
    <w:rsid w:val="00807F46"/>
    <w:rsid w:val="00833F37"/>
    <w:rsid w:val="00836A8B"/>
    <w:rsid w:val="00854CD5"/>
    <w:rsid w:val="00885277"/>
    <w:rsid w:val="008A3A01"/>
    <w:rsid w:val="008D6A47"/>
    <w:rsid w:val="008E5A90"/>
    <w:rsid w:val="008F2EC0"/>
    <w:rsid w:val="00900890"/>
    <w:rsid w:val="00900D07"/>
    <w:rsid w:val="00902B64"/>
    <w:rsid w:val="009031DC"/>
    <w:rsid w:val="00915238"/>
    <w:rsid w:val="009163FB"/>
    <w:rsid w:val="00930A9B"/>
    <w:rsid w:val="00937A87"/>
    <w:rsid w:val="00953394"/>
    <w:rsid w:val="00965F04"/>
    <w:rsid w:val="0096677D"/>
    <w:rsid w:val="00974088"/>
    <w:rsid w:val="00981C7F"/>
    <w:rsid w:val="0098281C"/>
    <w:rsid w:val="00994565"/>
    <w:rsid w:val="009A2B43"/>
    <w:rsid w:val="009A5368"/>
    <w:rsid w:val="009C23C4"/>
    <w:rsid w:val="009E4885"/>
    <w:rsid w:val="009F0CD4"/>
    <w:rsid w:val="00A026EA"/>
    <w:rsid w:val="00A073F9"/>
    <w:rsid w:val="00A10E3D"/>
    <w:rsid w:val="00A144B7"/>
    <w:rsid w:val="00A21CFC"/>
    <w:rsid w:val="00A32069"/>
    <w:rsid w:val="00A347C7"/>
    <w:rsid w:val="00A41671"/>
    <w:rsid w:val="00A467D2"/>
    <w:rsid w:val="00A53824"/>
    <w:rsid w:val="00A66295"/>
    <w:rsid w:val="00A73F60"/>
    <w:rsid w:val="00A8114D"/>
    <w:rsid w:val="00A9194A"/>
    <w:rsid w:val="00A92F68"/>
    <w:rsid w:val="00AB0DF6"/>
    <w:rsid w:val="00AB2300"/>
    <w:rsid w:val="00AB37B6"/>
    <w:rsid w:val="00AD5059"/>
    <w:rsid w:val="00AD5252"/>
    <w:rsid w:val="00AF3FD2"/>
    <w:rsid w:val="00AF4B3B"/>
    <w:rsid w:val="00AF5B14"/>
    <w:rsid w:val="00AF7BB6"/>
    <w:rsid w:val="00B05487"/>
    <w:rsid w:val="00B06764"/>
    <w:rsid w:val="00B069BE"/>
    <w:rsid w:val="00B118E8"/>
    <w:rsid w:val="00B136EA"/>
    <w:rsid w:val="00B23263"/>
    <w:rsid w:val="00B27DAD"/>
    <w:rsid w:val="00B51236"/>
    <w:rsid w:val="00B52426"/>
    <w:rsid w:val="00B53B00"/>
    <w:rsid w:val="00B5477E"/>
    <w:rsid w:val="00B55CE5"/>
    <w:rsid w:val="00B60908"/>
    <w:rsid w:val="00B70B5D"/>
    <w:rsid w:val="00B71409"/>
    <w:rsid w:val="00B76F38"/>
    <w:rsid w:val="00B8175E"/>
    <w:rsid w:val="00B9335F"/>
    <w:rsid w:val="00BA58EA"/>
    <w:rsid w:val="00BA59A7"/>
    <w:rsid w:val="00BB0F22"/>
    <w:rsid w:val="00BC6DCF"/>
    <w:rsid w:val="00BD4A32"/>
    <w:rsid w:val="00BE71F8"/>
    <w:rsid w:val="00BE7A82"/>
    <w:rsid w:val="00BF0A92"/>
    <w:rsid w:val="00BF6A43"/>
    <w:rsid w:val="00C0476F"/>
    <w:rsid w:val="00C10CAD"/>
    <w:rsid w:val="00C164BE"/>
    <w:rsid w:val="00C17509"/>
    <w:rsid w:val="00C21CCB"/>
    <w:rsid w:val="00C22A1E"/>
    <w:rsid w:val="00C24611"/>
    <w:rsid w:val="00C247AF"/>
    <w:rsid w:val="00C41B62"/>
    <w:rsid w:val="00C46255"/>
    <w:rsid w:val="00C61589"/>
    <w:rsid w:val="00C7031A"/>
    <w:rsid w:val="00C76943"/>
    <w:rsid w:val="00C863D0"/>
    <w:rsid w:val="00C96D72"/>
    <w:rsid w:val="00CA6717"/>
    <w:rsid w:val="00CB62B2"/>
    <w:rsid w:val="00CC4480"/>
    <w:rsid w:val="00CD3927"/>
    <w:rsid w:val="00CD4A57"/>
    <w:rsid w:val="00CE5E5A"/>
    <w:rsid w:val="00CE6211"/>
    <w:rsid w:val="00D01A5D"/>
    <w:rsid w:val="00D119DC"/>
    <w:rsid w:val="00D208E4"/>
    <w:rsid w:val="00D2103A"/>
    <w:rsid w:val="00D24255"/>
    <w:rsid w:val="00D24A51"/>
    <w:rsid w:val="00D42BE2"/>
    <w:rsid w:val="00D74E15"/>
    <w:rsid w:val="00D87562"/>
    <w:rsid w:val="00DA0063"/>
    <w:rsid w:val="00DA01FB"/>
    <w:rsid w:val="00DE4CD0"/>
    <w:rsid w:val="00DF32A5"/>
    <w:rsid w:val="00E02B29"/>
    <w:rsid w:val="00E16691"/>
    <w:rsid w:val="00E206E1"/>
    <w:rsid w:val="00E207CE"/>
    <w:rsid w:val="00E20FAF"/>
    <w:rsid w:val="00E51C99"/>
    <w:rsid w:val="00E65CB7"/>
    <w:rsid w:val="00E70BF9"/>
    <w:rsid w:val="00E727ED"/>
    <w:rsid w:val="00E73AE3"/>
    <w:rsid w:val="00E77209"/>
    <w:rsid w:val="00E85C08"/>
    <w:rsid w:val="00E968D2"/>
    <w:rsid w:val="00EA1D5C"/>
    <w:rsid w:val="00EB5115"/>
    <w:rsid w:val="00EB7239"/>
    <w:rsid w:val="00F11063"/>
    <w:rsid w:val="00F118B3"/>
    <w:rsid w:val="00F22354"/>
    <w:rsid w:val="00F34F2E"/>
    <w:rsid w:val="00F67A76"/>
    <w:rsid w:val="00F70878"/>
    <w:rsid w:val="00F84BDA"/>
    <w:rsid w:val="00F9349F"/>
    <w:rsid w:val="00FA56C3"/>
    <w:rsid w:val="00FB21DC"/>
    <w:rsid w:val="00FD09A9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49C6223"/>
  <w15:docId w15:val="{A41B082E-0D96-4771-BC0B-83ECA6AA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A57"/>
    <w:pPr>
      <w:spacing w:after="0" w:line="240" w:lineRule="auto"/>
      <w:jc w:val="both"/>
    </w:pPr>
    <w:rPr>
      <w:rFonts w:ascii="Cambria" w:hAnsi="Cambria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27D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75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96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96D7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96D72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B27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E85C08"/>
    <w:pPr>
      <w:spacing w:before="360" w:after="360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C08"/>
    <w:rPr>
      <w:rFonts w:ascii="Garamond" w:eastAsiaTheme="majorEastAsia" w:hAnsi="Garamond" w:cstheme="majorBidi"/>
      <w:b/>
      <w:spacing w:val="-10"/>
      <w:kern w:val="28"/>
      <w:sz w:val="36"/>
      <w:szCs w:val="56"/>
    </w:rPr>
  </w:style>
  <w:style w:type="paragraph" w:styleId="PargrafodaLista">
    <w:name w:val="List Paragraph"/>
    <w:basedOn w:val="Normal"/>
    <w:uiPriority w:val="34"/>
    <w:qFormat/>
    <w:rsid w:val="00A4167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8233D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233D"/>
    <w:rPr>
      <w:rFonts w:ascii="Garamond" w:hAnsi="Garamond"/>
      <w:sz w:val="24"/>
    </w:rPr>
  </w:style>
  <w:style w:type="paragraph" w:styleId="Rodap">
    <w:name w:val="footer"/>
    <w:basedOn w:val="Normal"/>
    <w:link w:val="RodapChar"/>
    <w:uiPriority w:val="99"/>
    <w:unhideWhenUsed/>
    <w:rsid w:val="0068233D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68233D"/>
    <w:rPr>
      <w:rFonts w:ascii="Garamond" w:hAnsi="Garamond"/>
      <w:sz w:val="24"/>
    </w:rPr>
  </w:style>
  <w:style w:type="character" w:styleId="TextodoEspaoReservado">
    <w:name w:val="Placeholder Text"/>
    <w:basedOn w:val="Fontepargpadro"/>
    <w:uiPriority w:val="99"/>
    <w:semiHidden/>
    <w:rsid w:val="003E67D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E757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rsid w:val="005E75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3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8C72C-1C26-46E5-BECF-941D7212E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Adicionar um autor</dc:creator>
  <cp:keywords/>
  <dc:description/>
  <cp:lastModifiedBy>Kauan Fernandes</cp:lastModifiedBy>
  <cp:revision>2</cp:revision>
  <cp:lastPrinted>2018-08-16T17:19:00Z</cp:lastPrinted>
  <dcterms:created xsi:type="dcterms:W3CDTF">2021-04-22T14:31:00Z</dcterms:created>
  <dcterms:modified xsi:type="dcterms:W3CDTF">2021-04-22T14:31:00Z</dcterms:modified>
</cp:coreProperties>
</file>