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11BDB" w14:textId="0B2749D8" w:rsidR="00560418" w:rsidRPr="00A70EC1" w:rsidRDefault="001A58B3" w:rsidP="00A70EC1">
      <w:pPr>
        <w:spacing w:line="360" w:lineRule="auto"/>
        <w:jc w:val="center"/>
        <w:rPr>
          <w:rFonts w:ascii="Arial" w:hAnsi="Arial" w:cs="Arial"/>
          <w:b/>
          <w:bCs/>
          <w:sz w:val="20"/>
          <w:szCs w:val="20"/>
          <w:lang w:val="pt-BR"/>
        </w:rPr>
      </w:pPr>
      <w:r>
        <w:rPr>
          <w:rFonts w:ascii="Arial" w:hAnsi="Arial" w:cs="Arial"/>
          <w:b/>
          <w:bCs/>
          <w:sz w:val="28"/>
          <w:szCs w:val="28"/>
          <w:u w:val="single"/>
          <w:lang w:val="pt-BR"/>
        </w:rPr>
        <w:t>Eletroscópio</w:t>
      </w:r>
    </w:p>
    <w:p w14:paraId="1C567CFB" w14:textId="3E2C8606" w:rsidR="00A70EC1" w:rsidRDefault="00A70EC1" w:rsidP="00A70EC1">
      <w:pPr>
        <w:spacing w:line="360" w:lineRule="auto"/>
        <w:jc w:val="center"/>
        <w:rPr>
          <w:rFonts w:ascii="Arial" w:hAnsi="Arial" w:cs="Arial"/>
          <w:b/>
          <w:bCs/>
          <w:sz w:val="22"/>
          <w:szCs w:val="22"/>
          <w:lang w:val="pt-BR"/>
        </w:rPr>
      </w:pPr>
      <w:r w:rsidRPr="00A70EC1">
        <w:rPr>
          <w:rFonts w:ascii="Arial" w:hAnsi="Arial" w:cs="Arial"/>
          <w:b/>
          <w:bCs/>
          <w:sz w:val="22"/>
          <w:szCs w:val="22"/>
          <w:lang w:val="pt-BR"/>
        </w:rPr>
        <w:t xml:space="preserve">Laboratório de Física </w:t>
      </w:r>
      <w:r w:rsidR="005919D7">
        <w:rPr>
          <w:rFonts w:ascii="Arial" w:hAnsi="Arial" w:cs="Arial"/>
          <w:b/>
          <w:bCs/>
          <w:sz w:val="22"/>
          <w:szCs w:val="22"/>
          <w:lang w:val="pt-BR"/>
        </w:rPr>
        <w:t>–</w:t>
      </w:r>
      <w:r w:rsidRPr="00A70EC1">
        <w:rPr>
          <w:rFonts w:ascii="Arial" w:hAnsi="Arial" w:cs="Arial"/>
          <w:b/>
          <w:bCs/>
          <w:sz w:val="22"/>
          <w:szCs w:val="22"/>
          <w:lang w:val="pt-BR"/>
        </w:rPr>
        <w:t xml:space="preserve"> Facens</w:t>
      </w:r>
    </w:p>
    <w:p w14:paraId="0146618C" w14:textId="77777777" w:rsidR="005919D7" w:rsidRPr="00A70EC1" w:rsidRDefault="005919D7" w:rsidP="005919D7">
      <w:pPr>
        <w:spacing w:line="360" w:lineRule="auto"/>
        <w:jc w:val="both"/>
        <w:rPr>
          <w:rFonts w:ascii="Arial" w:hAnsi="Arial" w:cs="Arial"/>
          <w:b/>
          <w:bCs/>
          <w:lang w:val="pt-BR"/>
        </w:rPr>
      </w:pPr>
      <w:r w:rsidRPr="00A70EC1">
        <w:rPr>
          <w:rFonts w:ascii="Arial" w:hAnsi="Arial" w:cs="Arial"/>
          <w:b/>
          <w:bCs/>
          <w:lang w:val="pt-BR"/>
        </w:rPr>
        <w:t>Objetivos:</w:t>
      </w:r>
    </w:p>
    <w:p w14:paraId="4433C645" w14:textId="77777777" w:rsidR="001A58B3" w:rsidRPr="001A58B3" w:rsidRDefault="001A58B3" w:rsidP="001A58B3">
      <w:pPr>
        <w:numPr>
          <w:ilvl w:val="0"/>
          <w:numId w:val="2"/>
        </w:numPr>
        <w:spacing w:line="360" w:lineRule="auto"/>
        <w:ind w:right="-58"/>
        <w:jc w:val="both"/>
        <w:rPr>
          <w:rFonts w:ascii="Arial" w:hAnsi="Arial" w:cs="Arial"/>
          <w:lang w:val="pt-BR"/>
        </w:rPr>
      </w:pPr>
      <w:r>
        <w:rPr>
          <w:rFonts w:ascii="Arial" w:eastAsia="Times New Roman" w:hAnsi="Arial" w:cs="Arial"/>
          <w:lang w:val="pt-BR" w:eastAsia="pt-BR"/>
        </w:rPr>
        <w:t>Produzir um eletroscópio;</w:t>
      </w:r>
    </w:p>
    <w:p w14:paraId="14CF4BF5" w14:textId="0DC23F74" w:rsidR="001A58B3" w:rsidRDefault="001A58B3" w:rsidP="001A58B3">
      <w:pPr>
        <w:numPr>
          <w:ilvl w:val="0"/>
          <w:numId w:val="2"/>
        </w:numPr>
        <w:spacing w:line="360" w:lineRule="auto"/>
        <w:ind w:right="-58"/>
        <w:jc w:val="both"/>
        <w:rPr>
          <w:rFonts w:ascii="Arial" w:hAnsi="Arial" w:cs="Arial"/>
          <w:lang w:val="pt-BR"/>
        </w:rPr>
      </w:pPr>
      <w:r>
        <w:rPr>
          <w:rFonts w:ascii="Arial" w:eastAsia="Times New Roman" w:hAnsi="Arial" w:cs="Arial"/>
          <w:lang w:val="pt-BR" w:eastAsia="pt-BR"/>
        </w:rPr>
        <w:t>Identificar a propriedade de condutor ou isolante de diferentes materiais.</w:t>
      </w:r>
    </w:p>
    <w:p w14:paraId="74434CC3" w14:textId="7008F684" w:rsidR="00681AF6" w:rsidRPr="00681AF6" w:rsidRDefault="00681AF6" w:rsidP="001A58B3">
      <w:pPr>
        <w:pStyle w:val="PargrafodaLista"/>
        <w:spacing w:line="360" w:lineRule="auto"/>
        <w:jc w:val="both"/>
        <w:rPr>
          <w:rFonts w:ascii="Arial" w:hAnsi="Arial" w:cs="Arial"/>
          <w:lang w:val="pt-BR"/>
        </w:rPr>
      </w:pPr>
    </w:p>
    <w:p w14:paraId="3903D4D7" w14:textId="7328968E" w:rsidR="00A70EC1" w:rsidRDefault="00A70EC1" w:rsidP="00A70EC1">
      <w:pPr>
        <w:spacing w:line="360" w:lineRule="auto"/>
        <w:jc w:val="both"/>
        <w:rPr>
          <w:rFonts w:ascii="Arial" w:hAnsi="Arial" w:cs="Arial"/>
          <w:b/>
          <w:bCs/>
          <w:lang w:val="pt-BR"/>
        </w:rPr>
      </w:pPr>
      <w:r w:rsidRPr="00A70EC1">
        <w:rPr>
          <w:rFonts w:ascii="Arial" w:hAnsi="Arial" w:cs="Arial"/>
          <w:b/>
          <w:bCs/>
          <w:lang w:val="pt-BR"/>
        </w:rPr>
        <w:t>Detalhes do Experimento:</w:t>
      </w:r>
    </w:p>
    <w:p w14:paraId="12CD7CA5" w14:textId="77777777" w:rsidR="001A58B3" w:rsidRDefault="001A58B3" w:rsidP="001A58B3">
      <w:pPr>
        <w:rPr>
          <w:rFonts w:ascii="Arial" w:hAnsi="Arial" w:cs="Arial"/>
          <w:b/>
          <w:lang w:val="pt-BR"/>
        </w:rPr>
      </w:pPr>
    </w:p>
    <w:p w14:paraId="580B142A" w14:textId="01A11F2E" w:rsidR="001A58B3" w:rsidRDefault="001A58B3" w:rsidP="001A58B3">
      <w:pPr>
        <w:pStyle w:val="PargrafodaLista"/>
        <w:numPr>
          <w:ilvl w:val="0"/>
          <w:numId w:val="5"/>
        </w:numPr>
        <w:spacing w:after="240" w:line="360" w:lineRule="auto"/>
        <w:ind w:left="284" w:right="-625"/>
        <w:jc w:val="both"/>
        <w:rPr>
          <w:rFonts w:ascii="Arial" w:hAnsi="Arial" w:cs="Arial"/>
          <w:b/>
          <w:lang w:val="pt-BR"/>
        </w:rPr>
      </w:pPr>
      <w:r w:rsidRPr="001A58B3">
        <w:rPr>
          <w:rFonts w:ascii="Arial" w:hAnsi="Arial" w:cs="Arial"/>
          <w:b/>
          <w:lang w:val="pt-BR"/>
        </w:rPr>
        <w:t>Materiais</w:t>
      </w:r>
    </w:p>
    <w:p w14:paraId="1D35DDD0" w14:textId="47D10D64" w:rsidR="001A58B3" w:rsidRPr="001A58B3" w:rsidRDefault="00C64FED" w:rsidP="001A58B3">
      <w:pPr>
        <w:spacing w:after="240" w:line="360" w:lineRule="auto"/>
        <w:ind w:right="-625"/>
        <w:jc w:val="both"/>
        <w:rPr>
          <w:rFonts w:ascii="Arial" w:hAnsi="Arial" w:cs="Arial"/>
          <w:bCs/>
          <w:lang w:val="pt-BR"/>
        </w:rPr>
      </w:pPr>
      <w:r>
        <w:rPr>
          <w:noProof/>
        </w:rPr>
        <w:drawing>
          <wp:anchor distT="0" distB="0" distL="114300" distR="114300" simplePos="0" relativeHeight="251654656" behindDoc="1" locked="0" layoutInCell="1" allowOverlap="1" wp14:anchorId="64C1D095" wp14:editId="76FE1672">
            <wp:simplePos x="0" y="0"/>
            <wp:positionH relativeFrom="margin">
              <wp:posOffset>5174420</wp:posOffset>
            </wp:positionH>
            <wp:positionV relativeFrom="paragraph">
              <wp:posOffset>423301</wp:posOffset>
            </wp:positionV>
            <wp:extent cx="1012190" cy="2689860"/>
            <wp:effectExtent l="0" t="0" r="0" b="0"/>
            <wp:wrapTight wrapText="bothSides">
              <wp:wrapPolygon edited="0">
                <wp:start x="0" y="0"/>
                <wp:lineTo x="0" y="21416"/>
                <wp:lineTo x="21139" y="21416"/>
                <wp:lineTo x="21139" y="0"/>
                <wp:lineTo x="0" y="0"/>
              </wp:wrapPolygon>
            </wp:wrapTight>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2190" cy="2689860"/>
                    </a:xfrm>
                    <a:prstGeom prst="rect">
                      <a:avLst/>
                    </a:prstGeom>
                    <a:noFill/>
                  </pic:spPr>
                </pic:pic>
              </a:graphicData>
            </a:graphic>
            <wp14:sizeRelH relativeFrom="page">
              <wp14:pctWidth>0</wp14:pctWidth>
            </wp14:sizeRelH>
            <wp14:sizeRelV relativeFrom="page">
              <wp14:pctHeight>0</wp14:pctHeight>
            </wp14:sizeRelV>
          </wp:anchor>
        </w:drawing>
      </w:r>
      <w:r w:rsidR="001A58B3">
        <w:rPr>
          <w:rFonts w:ascii="Arial" w:hAnsi="Arial" w:cs="Arial"/>
          <w:bCs/>
          <w:lang w:val="pt-BR"/>
        </w:rPr>
        <w:t xml:space="preserve">Cartolina; grampo tipo bailarina; </w:t>
      </w:r>
      <w:r w:rsidR="00564FD1">
        <w:rPr>
          <w:rFonts w:ascii="Arial" w:hAnsi="Arial" w:cs="Arial"/>
          <w:bCs/>
          <w:lang w:val="pt-BR"/>
        </w:rPr>
        <w:t>régua</w:t>
      </w:r>
      <w:r w:rsidR="001A58B3">
        <w:rPr>
          <w:rFonts w:ascii="Arial" w:hAnsi="Arial" w:cs="Arial"/>
          <w:bCs/>
          <w:lang w:val="pt-BR"/>
        </w:rPr>
        <w:t xml:space="preserve"> plástico; folha de seda; fita crepe.</w:t>
      </w:r>
    </w:p>
    <w:p w14:paraId="751C2252" w14:textId="183D582B" w:rsidR="001A58B3" w:rsidRDefault="001A58B3" w:rsidP="001A58B3">
      <w:pPr>
        <w:pStyle w:val="PargrafodaLista"/>
        <w:numPr>
          <w:ilvl w:val="0"/>
          <w:numId w:val="5"/>
        </w:numPr>
        <w:spacing w:after="240" w:line="360" w:lineRule="auto"/>
        <w:ind w:left="284" w:right="-625"/>
        <w:jc w:val="both"/>
        <w:rPr>
          <w:rFonts w:ascii="Arial" w:hAnsi="Arial" w:cs="Arial"/>
          <w:b/>
          <w:lang w:val="pt-BR"/>
        </w:rPr>
      </w:pPr>
      <w:r>
        <w:rPr>
          <w:rFonts w:ascii="Arial" w:hAnsi="Arial" w:cs="Arial"/>
          <w:b/>
          <w:lang w:val="pt-BR"/>
        </w:rPr>
        <w:t>Procedimento Experimental:</w:t>
      </w:r>
    </w:p>
    <w:p w14:paraId="016413F2" w14:textId="157FEA5E" w:rsidR="001A58B3" w:rsidRDefault="001A58B3" w:rsidP="001A58B3">
      <w:pPr>
        <w:spacing w:after="240" w:line="360" w:lineRule="auto"/>
        <w:ind w:right="-625"/>
        <w:jc w:val="both"/>
        <w:rPr>
          <w:rFonts w:ascii="Arial" w:hAnsi="Arial" w:cs="Arial"/>
          <w:b/>
          <w:color w:val="000000"/>
          <w:lang w:val="pt-BR"/>
        </w:rPr>
      </w:pPr>
      <w:r>
        <w:rPr>
          <w:rFonts w:ascii="Arial" w:hAnsi="Arial" w:cs="Arial"/>
          <w:b/>
          <w:color w:val="000000"/>
          <w:lang w:val="pt-BR"/>
        </w:rPr>
        <w:t xml:space="preserve">Atividade I – Desenvolvimento do Eletroscópio: </w:t>
      </w:r>
    </w:p>
    <w:p w14:paraId="40A0F7D1" w14:textId="77777777" w:rsidR="00564FD1" w:rsidRPr="00564FD1" w:rsidRDefault="00564FD1" w:rsidP="00564FD1">
      <w:pPr>
        <w:spacing w:line="360" w:lineRule="auto"/>
        <w:jc w:val="both"/>
        <w:rPr>
          <w:rFonts w:ascii="Arial" w:hAnsi="Arial" w:cs="Arial"/>
          <w:color w:val="000000"/>
          <w:lang w:val="pt-BR"/>
        </w:rPr>
      </w:pPr>
      <w:r w:rsidRPr="00564FD1">
        <w:rPr>
          <w:rFonts w:ascii="Arial" w:hAnsi="Arial" w:cs="Arial"/>
          <w:color w:val="000000"/>
          <w:lang w:val="pt-BR"/>
        </w:rPr>
        <w:t>1) Corte os dois pedaços demarcados na cartolina.</w:t>
      </w:r>
    </w:p>
    <w:p w14:paraId="7A4FD2FB" w14:textId="253C4415" w:rsidR="00564FD1" w:rsidRPr="00564FD1" w:rsidRDefault="00564FD1" w:rsidP="00564FD1">
      <w:pPr>
        <w:spacing w:line="360" w:lineRule="auto"/>
        <w:jc w:val="both"/>
        <w:rPr>
          <w:rFonts w:ascii="Arial" w:hAnsi="Arial" w:cs="Arial"/>
          <w:color w:val="000000"/>
          <w:lang w:val="pt-BR"/>
        </w:rPr>
      </w:pPr>
      <w:r w:rsidRPr="00564FD1">
        <w:rPr>
          <w:rFonts w:ascii="Arial" w:hAnsi="Arial" w:cs="Arial"/>
          <w:color w:val="000000"/>
          <w:lang w:val="pt-BR"/>
        </w:rPr>
        <w:t>2) Cole uma fita de folha de seda, presa apenas na parte superior da cartolina oval</w:t>
      </w:r>
      <w:r w:rsidR="00991A27">
        <w:rPr>
          <w:rFonts w:ascii="Arial" w:hAnsi="Arial" w:cs="Arial"/>
          <w:color w:val="000000"/>
          <w:lang w:val="pt-BR"/>
        </w:rPr>
        <w:t xml:space="preserve"> (Figura 1)</w:t>
      </w:r>
      <w:r w:rsidRPr="00564FD1">
        <w:rPr>
          <w:rFonts w:ascii="Arial" w:hAnsi="Arial" w:cs="Arial"/>
          <w:color w:val="000000"/>
          <w:lang w:val="pt-BR"/>
        </w:rPr>
        <w:t>.</w:t>
      </w:r>
    </w:p>
    <w:p w14:paraId="635DE104" w14:textId="77777777" w:rsidR="00564FD1" w:rsidRPr="00564FD1" w:rsidRDefault="00564FD1" w:rsidP="00564FD1">
      <w:pPr>
        <w:spacing w:line="360" w:lineRule="auto"/>
        <w:jc w:val="both"/>
        <w:rPr>
          <w:rFonts w:ascii="Arial" w:hAnsi="Arial" w:cs="Arial"/>
          <w:color w:val="000000"/>
          <w:lang w:val="pt-BR"/>
        </w:rPr>
      </w:pPr>
      <w:r w:rsidRPr="00564FD1">
        <w:rPr>
          <w:rFonts w:ascii="Arial" w:hAnsi="Arial" w:cs="Arial"/>
          <w:color w:val="000000"/>
          <w:lang w:val="pt-BR"/>
        </w:rPr>
        <w:t>3) No outro lado da cartolina oval, cole a régua utilizando fita adesiva.</w:t>
      </w:r>
    </w:p>
    <w:p w14:paraId="607FD0DC" w14:textId="77777777" w:rsidR="00564FD1" w:rsidRDefault="00564FD1" w:rsidP="00564FD1">
      <w:pPr>
        <w:spacing w:line="360" w:lineRule="auto"/>
        <w:jc w:val="both"/>
        <w:rPr>
          <w:rFonts w:ascii="Arial" w:hAnsi="Arial" w:cs="Arial"/>
          <w:color w:val="000000"/>
          <w:lang w:val="pt-BR"/>
        </w:rPr>
      </w:pPr>
    </w:p>
    <w:p w14:paraId="185AAC0A" w14:textId="77777777" w:rsidR="00564FD1" w:rsidRDefault="00564FD1" w:rsidP="00564FD1">
      <w:pPr>
        <w:spacing w:line="360" w:lineRule="auto"/>
        <w:jc w:val="both"/>
        <w:rPr>
          <w:rFonts w:ascii="Arial" w:hAnsi="Arial" w:cs="Arial"/>
          <w:color w:val="000000"/>
          <w:lang w:val="pt-BR"/>
        </w:rPr>
      </w:pPr>
    </w:p>
    <w:p w14:paraId="7345854F" w14:textId="674EE147" w:rsidR="00564FD1" w:rsidRDefault="00C64FED" w:rsidP="00564FD1">
      <w:pPr>
        <w:spacing w:line="360" w:lineRule="auto"/>
        <w:jc w:val="both"/>
        <w:rPr>
          <w:rFonts w:ascii="Arial" w:hAnsi="Arial" w:cs="Arial"/>
          <w:color w:val="000000"/>
          <w:lang w:val="pt-BR"/>
        </w:rPr>
      </w:pPr>
      <w:r>
        <w:rPr>
          <w:noProof/>
        </w:rPr>
        <mc:AlternateContent>
          <mc:Choice Requires="wps">
            <w:drawing>
              <wp:anchor distT="0" distB="0" distL="114300" distR="114300" simplePos="0" relativeHeight="251655680" behindDoc="1" locked="0" layoutInCell="1" allowOverlap="1" wp14:anchorId="0E9E2A1A" wp14:editId="2C761977">
                <wp:simplePos x="0" y="0"/>
                <wp:positionH relativeFrom="column">
                  <wp:posOffset>5246859</wp:posOffset>
                </wp:positionH>
                <wp:positionV relativeFrom="paragraph">
                  <wp:posOffset>27549</wp:posOffset>
                </wp:positionV>
                <wp:extent cx="1012190" cy="405765"/>
                <wp:effectExtent l="0" t="0" r="0" b="0"/>
                <wp:wrapTight wrapText="bothSides">
                  <wp:wrapPolygon edited="0">
                    <wp:start x="0" y="0"/>
                    <wp:lineTo x="0" y="20052"/>
                    <wp:lineTo x="21139" y="20052"/>
                    <wp:lineTo x="21139" y="0"/>
                    <wp:lineTo x="0" y="0"/>
                  </wp:wrapPolygon>
                </wp:wrapTight>
                <wp:docPr id="17" name="Caixa de Texto 17"/>
                <wp:cNvGraphicFramePr/>
                <a:graphic xmlns:a="http://schemas.openxmlformats.org/drawingml/2006/main">
                  <a:graphicData uri="http://schemas.microsoft.com/office/word/2010/wordprocessingShape">
                    <wps:wsp>
                      <wps:cNvSpPr txBox="1"/>
                      <wps:spPr>
                        <a:xfrm>
                          <a:off x="0" y="0"/>
                          <a:ext cx="1012190" cy="405765"/>
                        </a:xfrm>
                        <a:prstGeom prst="rect">
                          <a:avLst/>
                        </a:prstGeom>
                        <a:solidFill>
                          <a:prstClr val="white"/>
                        </a:solidFill>
                        <a:ln>
                          <a:noFill/>
                        </a:ln>
                        <a:effectLst/>
                      </wps:spPr>
                      <wps:txbx>
                        <w:txbxContent>
                          <w:p w14:paraId="64A6E6D6" w14:textId="76368B00" w:rsidR="001A58B3" w:rsidRPr="00B172DE" w:rsidRDefault="001A58B3" w:rsidP="001A58B3">
                            <w:pPr>
                              <w:pStyle w:val="Legenda"/>
                              <w:rPr>
                                <w:rFonts w:ascii="Arial" w:hAnsi="Arial" w:cs="Arial"/>
                                <w:b w:val="0"/>
                                <w:noProof/>
                                <w:color w:val="auto"/>
                                <w:sz w:val="24"/>
                                <w:szCs w:val="24"/>
                              </w:rPr>
                            </w:pPr>
                            <w:proofErr w:type="spellStart"/>
                            <w:r w:rsidRPr="00B172DE">
                              <w:rPr>
                                <w:rFonts w:ascii="Arial" w:hAnsi="Arial" w:cs="Arial"/>
                                <w:color w:val="auto"/>
                              </w:rPr>
                              <w:t>Figura</w:t>
                            </w:r>
                            <w:proofErr w:type="spellEnd"/>
                            <w:r w:rsidRPr="00B172DE">
                              <w:rPr>
                                <w:rFonts w:ascii="Arial" w:hAnsi="Arial" w:cs="Arial"/>
                                <w:color w:val="auto"/>
                              </w:rPr>
                              <w:t xml:space="preserve"> </w:t>
                            </w:r>
                            <w:r w:rsidRPr="00B172DE">
                              <w:rPr>
                                <w:rFonts w:ascii="Arial" w:hAnsi="Arial" w:cs="Arial"/>
                                <w:color w:val="auto"/>
                              </w:rPr>
                              <w:fldChar w:fldCharType="begin"/>
                            </w:r>
                            <w:r w:rsidRPr="00B172DE">
                              <w:rPr>
                                <w:rFonts w:ascii="Arial" w:hAnsi="Arial" w:cs="Arial"/>
                                <w:color w:val="auto"/>
                              </w:rPr>
                              <w:instrText xml:space="preserve"> SEQ Figure \* ARABIC </w:instrText>
                            </w:r>
                            <w:r w:rsidRPr="00B172DE">
                              <w:rPr>
                                <w:rFonts w:ascii="Arial" w:hAnsi="Arial" w:cs="Arial"/>
                                <w:color w:val="auto"/>
                              </w:rPr>
                              <w:fldChar w:fldCharType="separate"/>
                            </w:r>
                            <w:r w:rsidR="00AC4C0D" w:rsidRPr="00B172DE">
                              <w:rPr>
                                <w:rFonts w:ascii="Arial" w:hAnsi="Arial" w:cs="Arial"/>
                                <w:noProof/>
                                <w:color w:val="auto"/>
                              </w:rPr>
                              <w:t>1</w:t>
                            </w:r>
                            <w:r w:rsidRPr="00B172DE">
                              <w:rPr>
                                <w:rFonts w:ascii="Arial" w:hAnsi="Arial" w:cs="Arial"/>
                                <w:color w:val="auto"/>
                              </w:rPr>
                              <w:fldChar w:fldCharType="end"/>
                            </w:r>
                            <w:r w:rsidRPr="00B172DE">
                              <w:rPr>
                                <w:rFonts w:ascii="Arial" w:hAnsi="Arial" w:cs="Arial"/>
                                <w:b w:val="0"/>
                                <w:color w:val="auto"/>
                              </w:rPr>
                              <w:t xml:space="preserve">- </w:t>
                            </w:r>
                            <w:proofErr w:type="spellStart"/>
                            <w:r w:rsidRPr="00B172DE">
                              <w:rPr>
                                <w:rFonts w:ascii="Arial" w:hAnsi="Arial" w:cs="Arial"/>
                                <w:b w:val="0"/>
                                <w:color w:val="auto"/>
                              </w:rPr>
                              <w:t>Corpo</w:t>
                            </w:r>
                            <w:proofErr w:type="spellEnd"/>
                            <w:r w:rsidRPr="00B172DE">
                              <w:rPr>
                                <w:rFonts w:ascii="Arial" w:hAnsi="Arial" w:cs="Arial"/>
                                <w:b w:val="0"/>
                                <w:color w:val="auto"/>
                              </w:rPr>
                              <w:t xml:space="preserve"> do </w:t>
                            </w:r>
                            <w:proofErr w:type="spellStart"/>
                            <w:r w:rsidRPr="00B172DE">
                              <w:rPr>
                                <w:rFonts w:ascii="Arial" w:hAnsi="Arial" w:cs="Arial"/>
                                <w:b w:val="0"/>
                                <w:color w:val="auto"/>
                              </w:rPr>
                              <w:t>Eletroscópio</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0E9E2A1A" id="_x0000_t202" coordsize="21600,21600" o:spt="202" path="m,l,21600r21600,l21600,xe">
                <v:stroke joinstyle="miter"/>
                <v:path gradientshapeok="t" o:connecttype="rect"/>
              </v:shapetype>
              <v:shape id="Caixa de Texto 17" o:spid="_x0000_s1026" type="#_x0000_t202" style="position:absolute;left:0;text-align:left;margin-left:413.15pt;margin-top:2.15pt;width:79.7pt;height:31.9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" stroked="f">
                <v:textbox style="mso-fit-shape-to-text:t" inset="0,0,0,0">
                  <w:txbxContent>
                    <w:p w14:paraId="64A6E6D6" w14:textId="76368B00" w:rsidR="001A58B3" w:rsidRPr="00B172DE" w:rsidRDefault="001A58B3" w:rsidP="001A58B3">
                      <w:pPr>
                        <w:pStyle w:val="Legenda"/>
                        <w:rPr>
                          <w:rFonts w:ascii="Arial" w:hAnsi="Arial" w:cs="Arial"/>
                          <w:b w:val="0"/>
                          <w:noProof/>
                          <w:color w:val="auto"/>
                          <w:sz w:val="24"/>
                          <w:szCs w:val="24"/>
                        </w:rPr>
                      </w:pPr>
                      <w:proofErr w:type="spellStart"/>
                      <w:r w:rsidRPr="00B172DE">
                        <w:rPr>
                          <w:rFonts w:ascii="Arial" w:hAnsi="Arial" w:cs="Arial"/>
                          <w:color w:val="auto"/>
                        </w:rPr>
                        <w:t>Figura</w:t>
                      </w:r>
                      <w:proofErr w:type="spellEnd"/>
                      <w:r w:rsidRPr="00B172DE">
                        <w:rPr>
                          <w:rFonts w:ascii="Arial" w:hAnsi="Arial" w:cs="Arial"/>
                          <w:color w:val="auto"/>
                        </w:rPr>
                        <w:t xml:space="preserve"> </w:t>
                      </w:r>
                      <w:r w:rsidRPr="00B172DE">
                        <w:rPr>
                          <w:rFonts w:ascii="Arial" w:hAnsi="Arial" w:cs="Arial"/>
                          <w:color w:val="auto"/>
                        </w:rPr>
                        <w:fldChar w:fldCharType="begin"/>
                      </w:r>
                      <w:r w:rsidRPr="00B172DE">
                        <w:rPr>
                          <w:rFonts w:ascii="Arial" w:hAnsi="Arial" w:cs="Arial"/>
                          <w:color w:val="auto"/>
                        </w:rPr>
                        <w:instrText xml:space="preserve"> SEQ Figure \* ARABIC </w:instrText>
                      </w:r>
                      <w:r w:rsidRPr="00B172DE">
                        <w:rPr>
                          <w:rFonts w:ascii="Arial" w:hAnsi="Arial" w:cs="Arial"/>
                          <w:color w:val="auto"/>
                        </w:rPr>
                        <w:fldChar w:fldCharType="separate"/>
                      </w:r>
                      <w:r w:rsidR="00AC4C0D" w:rsidRPr="00B172DE">
                        <w:rPr>
                          <w:rFonts w:ascii="Arial" w:hAnsi="Arial" w:cs="Arial"/>
                          <w:noProof/>
                          <w:color w:val="auto"/>
                        </w:rPr>
                        <w:t>1</w:t>
                      </w:r>
                      <w:r w:rsidRPr="00B172DE">
                        <w:rPr>
                          <w:rFonts w:ascii="Arial" w:hAnsi="Arial" w:cs="Arial"/>
                          <w:color w:val="auto"/>
                        </w:rPr>
                        <w:fldChar w:fldCharType="end"/>
                      </w:r>
                      <w:r w:rsidRPr="00B172DE">
                        <w:rPr>
                          <w:rFonts w:ascii="Arial" w:hAnsi="Arial" w:cs="Arial"/>
                          <w:b w:val="0"/>
                          <w:color w:val="auto"/>
                        </w:rPr>
                        <w:t xml:space="preserve">- </w:t>
                      </w:r>
                      <w:proofErr w:type="spellStart"/>
                      <w:r w:rsidRPr="00B172DE">
                        <w:rPr>
                          <w:rFonts w:ascii="Arial" w:hAnsi="Arial" w:cs="Arial"/>
                          <w:b w:val="0"/>
                          <w:color w:val="auto"/>
                        </w:rPr>
                        <w:t>Corpo</w:t>
                      </w:r>
                      <w:proofErr w:type="spellEnd"/>
                      <w:r w:rsidRPr="00B172DE">
                        <w:rPr>
                          <w:rFonts w:ascii="Arial" w:hAnsi="Arial" w:cs="Arial"/>
                          <w:b w:val="0"/>
                          <w:color w:val="auto"/>
                        </w:rPr>
                        <w:t xml:space="preserve"> do </w:t>
                      </w:r>
                      <w:proofErr w:type="spellStart"/>
                      <w:r w:rsidRPr="00B172DE">
                        <w:rPr>
                          <w:rFonts w:ascii="Arial" w:hAnsi="Arial" w:cs="Arial"/>
                          <w:b w:val="0"/>
                          <w:color w:val="auto"/>
                        </w:rPr>
                        <w:t>Eletroscópio</w:t>
                      </w:r>
                      <w:proofErr w:type="spellEnd"/>
                    </w:p>
                  </w:txbxContent>
                </v:textbox>
                <w10:wrap type="tight"/>
              </v:shape>
            </w:pict>
          </mc:Fallback>
        </mc:AlternateContent>
      </w:r>
    </w:p>
    <w:p w14:paraId="6713572F" w14:textId="77777777" w:rsidR="00B172DE" w:rsidRDefault="00B172DE">
      <w:pPr>
        <w:rPr>
          <w:rFonts w:ascii="Arial" w:hAnsi="Arial" w:cs="Arial"/>
          <w:color w:val="000000"/>
          <w:lang w:val="pt-BR"/>
        </w:rPr>
      </w:pPr>
      <w:r>
        <w:rPr>
          <w:rFonts w:ascii="Arial" w:hAnsi="Arial" w:cs="Arial"/>
          <w:color w:val="000000"/>
          <w:lang w:val="pt-BR"/>
        </w:rPr>
        <w:br w:type="page"/>
      </w:r>
    </w:p>
    <w:p w14:paraId="31DC84CF" w14:textId="70BEE991" w:rsidR="00564FD1" w:rsidRDefault="00C64FED" w:rsidP="00564FD1">
      <w:pPr>
        <w:spacing w:line="360" w:lineRule="auto"/>
        <w:jc w:val="both"/>
        <w:rPr>
          <w:rFonts w:ascii="Arial" w:hAnsi="Arial" w:cs="Arial"/>
          <w:color w:val="000000"/>
          <w:lang w:val="pt-BR"/>
        </w:rPr>
      </w:pPr>
      <w:r>
        <w:rPr>
          <w:noProof/>
        </w:rPr>
        <w:lastRenderedPageBreak/>
        <w:drawing>
          <wp:anchor distT="0" distB="0" distL="114300" distR="114300" simplePos="0" relativeHeight="251657728" behindDoc="0" locked="0" layoutInCell="1" allowOverlap="1" wp14:anchorId="1281D360" wp14:editId="3E5ED93E">
            <wp:simplePos x="0" y="0"/>
            <wp:positionH relativeFrom="column">
              <wp:posOffset>4593590</wp:posOffset>
            </wp:positionH>
            <wp:positionV relativeFrom="paragraph">
              <wp:posOffset>0</wp:posOffset>
            </wp:positionV>
            <wp:extent cx="1289050" cy="1134110"/>
            <wp:effectExtent l="0" t="0" r="6350" b="889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9050" cy="1134110"/>
                    </a:xfrm>
                    <a:prstGeom prst="rect">
                      <a:avLst/>
                    </a:prstGeom>
                    <a:noFill/>
                  </pic:spPr>
                </pic:pic>
              </a:graphicData>
            </a:graphic>
            <wp14:sizeRelH relativeFrom="page">
              <wp14:pctWidth>0</wp14:pctWidth>
            </wp14:sizeRelH>
            <wp14:sizeRelV relativeFrom="page">
              <wp14:pctHeight>0</wp14:pctHeight>
            </wp14:sizeRelV>
          </wp:anchor>
        </w:drawing>
      </w:r>
    </w:p>
    <w:p w14:paraId="2F5B4F7B" w14:textId="72B8034C" w:rsidR="00564FD1" w:rsidRDefault="00564FD1" w:rsidP="00564FD1">
      <w:pPr>
        <w:spacing w:line="360" w:lineRule="auto"/>
        <w:jc w:val="both"/>
        <w:rPr>
          <w:rFonts w:ascii="Arial" w:hAnsi="Arial" w:cs="Arial"/>
          <w:color w:val="000000"/>
          <w:lang w:val="pt-BR"/>
        </w:rPr>
      </w:pPr>
      <w:r w:rsidRPr="00564FD1">
        <w:rPr>
          <w:rFonts w:ascii="Arial" w:hAnsi="Arial" w:cs="Arial"/>
          <w:color w:val="000000"/>
          <w:lang w:val="pt-BR"/>
        </w:rPr>
        <w:t>4) Faça um furo no centro do disco e passe uma perna do colchete de papel</w:t>
      </w:r>
      <w:r w:rsidR="00991A27">
        <w:rPr>
          <w:rFonts w:ascii="Arial" w:hAnsi="Arial" w:cs="Arial"/>
          <w:color w:val="000000"/>
          <w:lang w:val="pt-BR"/>
        </w:rPr>
        <w:t xml:space="preserve"> (Figura 2)</w:t>
      </w:r>
      <w:r w:rsidRPr="00564FD1">
        <w:rPr>
          <w:rFonts w:ascii="Arial" w:hAnsi="Arial" w:cs="Arial"/>
          <w:color w:val="000000"/>
          <w:lang w:val="pt-BR"/>
        </w:rPr>
        <w:t>.</w:t>
      </w:r>
    </w:p>
    <w:p w14:paraId="07CDD617" w14:textId="77777777" w:rsidR="00B172DE" w:rsidRDefault="00B172DE" w:rsidP="00564FD1">
      <w:pPr>
        <w:spacing w:line="360" w:lineRule="auto"/>
        <w:jc w:val="both"/>
        <w:rPr>
          <w:rFonts w:ascii="Arial" w:hAnsi="Arial" w:cs="Arial"/>
          <w:color w:val="000000"/>
          <w:lang w:val="pt-BR"/>
        </w:rPr>
      </w:pPr>
    </w:p>
    <w:p w14:paraId="19C99588" w14:textId="2B3186D6" w:rsidR="00B172DE" w:rsidRPr="00564FD1" w:rsidRDefault="00B172DE" w:rsidP="00564FD1">
      <w:pPr>
        <w:spacing w:line="360" w:lineRule="auto"/>
        <w:jc w:val="both"/>
        <w:rPr>
          <w:rFonts w:ascii="Arial" w:hAnsi="Arial" w:cs="Arial"/>
          <w:color w:val="000000"/>
          <w:lang w:val="pt-BR"/>
        </w:rPr>
      </w:pPr>
      <w:r>
        <w:rPr>
          <w:noProof/>
        </w:rPr>
        <mc:AlternateContent>
          <mc:Choice Requires="wps">
            <w:drawing>
              <wp:anchor distT="0" distB="0" distL="114300" distR="114300" simplePos="0" relativeHeight="251656704" behindDoc="0" locked="0" layoutInCell="1" allowOverlap="1" wp14:anchorId="7A6BBEC0" wp14:editId="3A3C6E68">
                <wp:simplePos x="0" y="0"/>
                <wp:positionH relativeFrom="column">
                  <wp:posOffset>4325815</wp:posOffset>
                </wp:positionH>
                <wp:positionV relativeFrom="paragraph">
                  <wp:posOffset>78740</wp:posOffset>
                </wp:positionV>
                <wp:extent cx="1892935" cy="216535"/>
                <wp:effectExtent l="0" t="0" r="0" b="0"/>
                <wp:wrapSquare wrapText="bothSides"/>
                <wp:docPr id="5" name="Caixa de Texto 5"/>
                <wp:cNvGraphicFramePr/>
                <a:graphic xmlns:a="http://schemas.openxmlformats.org/drawingml/2006/main">
                  <a:graphicData uri="http://schemas.microsoft.com/office/word/2010/wordprocessingShape">
                    <wps:wsp>
                      <wps:cNvSpPr txBox="1"/>
                      <wps:spPr>
                        <a:xfrm>
                          <a:off x="0" y="0"/>
                          <a:ext cx="1892935" cy="216535"/>
                        </a:xfrm>
                        <a:prstGeom prst="rect">
                          <a:avLst/>
                        </a:prstGeom>
                        <a:solidFill>
                          <a:prstClr val="white"/>
                        </a:solidFill>
                        <a:ln>
                          <a:noFill/>
                        </a:ln>
                        <a:effectLst/>
                      </wps:spPr>
                      <wps:txbx>
                        <w:txbxContent>
                          <w:p w14:paraId="7FCD082D" w14:textId="5E6CB416" w:rsidR="001A58B3" w:rsidRPr="00C64FED" w:rsidRDefault="001A58B3" w:rsidP="001A58B3">
                            <w:pPr>
                              <w:pStyle w:val="Legenda"/>
                              <w:rPr>
                                <w:rFonts w:ascii="Arial" w:hAnsi="Arial" w:cs="Arial"/>
                                <w:b w:val="0"/>
                                <w:noProof/>
                                <w:color w:val="auto"/>
                                <w:lang w:val="pt-BR"/>
                              </w:rPr>
                            </w:pPr>
                            <w:r w:rsidRPr="00C64FED">
                              <w:rPr>
                                <w:rFonts w:ascii="Arial" w:hAnsi="Arial" w:cs="Arial"/>
                                <w:color w:val="auto"/>
                                <w:lang w:val="pt-BR"/>
                              </w:rPr>
                              <w:t xml:space="preserve">Figura </w:t>
                            </w:r>
                            <w:r w:rsidRPr="00C64FED">
                              <w:rPr>
                                <w:rFonts w:ascii="Arial" w:hAnsi="Arial" w:cs="Arial"/>
                                <w:color w:val="auto"/>
                              </w:rPr>
                              <w:fldChar w:fldCharType="begin"/>
                            </w:r>
                            <w:r w:rsidRPr="00C64FED">
                              <w:rPr>
                                <w:rFonts w:ascii="Arial" w:hAnsi="Arial" w:cs="Arial"/>
                                <w:color w:val="auto"/>
                                <w:lang w:val="pt-BR"/>
                              </w:rPr>
                              <w:instrText xml:space="preserve"> SEQ Figure \* ARABIC </w:instrText>
                            </w:r>
                            <w:r w:rsidRPr="00C64FED">
                              <w:rPr>
                                <w:rFonts w:ascii="Arial" w:hAnsi="Arial" w:cs="Arial"/>
                                <w:color w:val="auto"/>
                              </w:rPr>
                              <w:fldChar w:fldCharType="separate"/>
                            </w:r>
                            <w:r w:rsidR="00AC4C0D" w:rsidRPr="00C64FED">
                              <w:rPr>
                                <w:rFonts w:ascii="Arial" w:hAnsi="Arial" w:cs="Arial"/>
                                <w:noProof/>
                                <w:color w:val="auto"/>
                                <w:lang w:val="pt-BR"/>
                              </w:rPr>
                              <w:t>2</w:t>
                            </w:r>
                            <w:r w:rsidRPr="00C64FED">
                              <w:rPr>
                                <w:rFonts w:ascii="Arial" w:hAnsi="Arial" w:cs="Arial"/>
                                <w:color w:val="auto"/>
                              </w:rPr>
                              <w:fldChar w:fldCharType="end"/>
                            </w:r>
                            <w:r w:rsidRPr="00C64FED">
                              <w:rPr>
                                <w:rFonts w:ascii="Arial" w:hAnsi="Arial" w:cs="Arial"/>
                                <w:b w:val="0"/>
                                <w:color w:val="auto"/>
                                <w:lang w:val="pt-BR"/>
                              </w:rPr>
                              <w:t>. Chapéu do Eletroscópio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A6BBEC0" id="Caixa de Texto 5" o:spid="_x0000_s1027" type="#_x0000_t202" style="position:absolute;left:0;text-align:left;margin-left:340.6pt;margin-top:6.2pt;width:149.05pt;height:17.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" stroked="f">
                <v:textbox inset="0,0,0,0">
                  <w:txbxContent>
                    <w:p w14:paraId="7FCD082D" w14:textId="5E6CB416" w:rsidR="001A58B3" w:rsidRPr="00C64FED" w:rsidRDefault="001A58B3" w:rsidP="001A58B3">
                      <w:pPr>
                        <w:pStyle w:val="Legenda"/>
                        <w:rPr>
                          <w:rFonts w:ascii="Arial" w:hAnsi="Arial" w:cs="Arial"/>
                          <w:b w:val="0"/>
                          <w:noProof/>
                          <w:color w:val="auto"/>
                          <w:lang w:val="pt-BR"/>
                        </w:rPr>
                      </w:pPr>
                      <w:r w:rsidRPr="00C64FED">
                        <w:rPr>
                          <w:rFonts w:ascii="Arial" w:hAnsi="Arial" w:cs="Arial"/>
                          <w:color w:val="auto"/>
                          <w:lang w:val="pt-BR"/>
                        </w:rPr>
                        <w:t xml:space="preserve">Figura </w:t>
                      </w:r>
                      <w:r w:rsidRPr="00C64FED">
                        <w:rPr>
                          <w:rFonts w:ascii="Arial" w:hAnsi="Arial" w:cs="Arial"/>
                          <w:color w:val="auto"/>
                        </w:rPr>
                        <w:fldChar w:fldCharType="begin"/>
                      </w:r>
                      <w:r w:rsidRPr="00C64FED">
                        <w:rPr>
                          <w:rFonts w:ascii="Arial" w:hAnsi="Arial" w:cs="Arial"/>
                          <w:color w:val="auto"/>
                          <w:lang w:val="pt-BR"/>
                        </w:rPr>
                        <w:instrText xml:space="preserve"> SEQ Figure \* ARABIC </w:instrText>
                      </w:r>
                      <w:r w:rsidRPr="00C64FED">
                        <w:rPr>
                          <w:rFonts w:ascii="Arial" w:hAnsi="Arial" w:cs="Arial"/>
                          <w:color w:val="auto"/>
                        </w:rPr>
                        <w:fldChar w:fldCharType="separate"/>
                      </w:r>
                      <w:r w:rsidR="00AC4C0D" w:rsidRPr="00C64FED">
                        <w:rPr>
                          <w:rFonts w:ascii="Arial" w:hAnsi="Arial" w:cs="Arial"/>
                          <w:noProof/>
                          <w:color w:val="auto"/>
                          <w:lang w:val="pt-BR"/>
                        </w:rPr>
                        <w:t>2</w:t>
                      </w:r>
                      <w:r w:rsidRPr="00C64FED">
                        <w:rPr>
                          <w:rFonts w:ascii="Arial" w:hAnsi="Arial" w:cs="Arial"/>
                          <w:color w:val="auto"/>
                        </w:rPr>
                        <w:fldChar w:fldCharType="end"/>
                      </w:r>
                      <w:r w:rsidRPr="00C64FED">
                        <w:rPr>
                          <w:rFonts w:ascii="Arial" w:hAnsi="Arial" w:cs="Arial"/>
                          <w:b w:val="0"/>
                          <w:color w:val="auto"/>
                          <w:lang w:val="pt-BR"/>
                        </w:rPr>
                        <w:t>. Chapéu do Eletroscópio</w:t>
                      </w:r>
                    </w:p>
                  </w:txbxContent>
                </v:textbox>
                <w10:wrap type="square"/>
              </v:shape>
            </w:pict>
          </mc:Fallback>
        </mc:AlternateContent>
      </w:r>
    </w:p>
    <w:p w14:paraId="5D04E8DD" w14:textId="48ADBF94" w:rsidR="00564FD1" w:rsidRPr="00564FD1" w:rsidRDefault="00564FD1" w:rsidP="00564FD1">
      <w:pPr>
        <w:spacing w:line="360" w:lineRule="auto"/>
        <w:jc w:val="both"/>
        <w:rPr>
          <w:rFonts w:ascii="Arial" w:hAnsi="Arial" w:cs="Arial"/>
          <w:color w:val="000000"/>
          <w:lang w:val="pt-BR"/>
        </w:rPr>
      </w:pPr>
      <w:r w:rsidRPr="00564FD1">
        <w:rPr>
          <w:rFonts w:ascii="Arial" w:hAnsi="Arial" w:cs="Arial"/>
          <w:color w:val="000000"/>
          <w:lang w:val="pt-BR"/>
        </w:rPr>
        <w:t xml:space="preserve">5) Dobre as pernas do colchete como mostrado na </w:t>
      </w:r>
      <w:r w:rsidR="00991A27">
        <w:rPr>
          <w:rFonts w:ascii="Arial" w:hAnsi="Arial" w:cs="Arial"/>
          <w:color w:val="000000"/>
          <w:lang w:val="pt-BR"/>
        </w:rPr>
        <w:t>F</w:t>
      </w:r>
      <w:r w:rsidRPr="00564FD1">
        <w:rPr>
          <w:rFonts w:ascii="Arial" w:hAnsi="Arial" w:cs="Arial"/>
          <w:color w:val="000000"/>
          <w:lang w:val="pt-BR"/>
        </w:rPr>
        <w:t>igura</w:t>
      </w:r>
      <w:r w:rsidR="00991A27">
        <w:rPr>
          <w:rFonts w:ascii="Arial" w:hAnsi="Arial" w:cs="Arial"/>
          <w:color w:val="000000"/>
          <w:lang w:val="pt-BR"/>
        </w:rPr>
        <w:t xml:space="preserve"> 3</w:t>
      </w:r>
      <w:r w:rsidRPr="00564FD1">
        <w:rPr>
          <w:rFonts w:ascii="Arial" w:hAnsi="Arial" w:cs="Arial"/>
          <w:color w:val="000000"/>
          <w:lang w:val="pt-BR"/>
        </w:rPr>
        <w:t xml:space="preserve">. </w:t>
      </w:r>
    </w:p>
    <w:p w14:paraId="2066610F" w14:textId="71FAE3C7" w:rsidR="00564FD1" w:rsidRPr="00564FD1" w:rsidRDefault="00B172DE" w:rsidP="00564FD1">
      <w:pPr>
        <w:spacing w:line="360" w:lineRule="auto"/>
        <w:jc w:val="both"/>
        <w:rPr>
          <w:rFonts w:ascii="Arial" w:hAnsi="Arial" w:cs="Arial"/>
          <w:color w:val="000000"/>
          <w:lang w:val="pt-BR"/>
        </w:rPr>
      </w:pPr>
      <w:r>
        <w:rPr>
          <w:noProof/>
        </w:rPr>
        <w:drawing>
          <wp:anchor distT="0" distB="0" distL="114300" distR="114300" simplePos="0" relativeHeight="251658752" behindDoc="0" locked="0" layoutInCell="1" allowOverlap="1" wp14:anchorId="459D865E" wp14:editId="296A0436">
            <wp:simplePos x="0" y="0"/>
            <wp:positionH relativeFrom="column">
              <wp:posOffset>4689280</wp:posOffset>
            </wp:positionH>
            <wp:positionV relativeFrom="paragraph">
              <wp:posOffset>320382</wp:posOffset>
            </wp:positionV>
            <wp:extent cx="1555750" cy="1377315"/>
            <wp:effectExtent l="0" t="0" r="6350" b="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55750" cy="1377315"/>
                    </a:xfrm>
                    <a:prstGeom prst="rect">
                      <a:avLst/>
                    </a:prstGeom>
                    <a:noFill/>
                  </pic:spPr>
                </pic:pic>
              </a:graphicData>
            </a:graphic>
            <wp14:sizeRelH relativeFrom="page">
              <wp14:pctWidth>0</wp14:pctWidth>
            </wp14:sizeRelH>
            <wp14:sizeRelV relativeFrom="page">
              <wp14:pctHeight>0</wp14:pctHeight>
            </wp14:sizeRelV>
          </wp:anchor>
        </w:drawing>
      </w:r>
      <w:r w:rsidR="00564FD1" w:rsidRPr="00564FD1">
        <w:rPr>
          <w:rFonts w:ascii="Arial" w:hAnsi="Arial" w:cs="Arial"/>
          <w:color w:val="000000"/>
          <w:lang w:val="pt-BR"/>
        </w:rPr>
        <w:t>6) Encaixe o disco na parte oval, colocando a perna do colchete presa entre a régua e a cartolina e conclua então o eletroscópio</w:t>
      </w:r>
    </w:p>
    <w:p w14:paraId="12A63480" w14:textId="74476502" w:rsidR="00564FD1" w:rsidRPr="00564FD1" w:rsidRDefault="00564FD1" w:rsidP="00564FD1">
      <w:pPr>
        <w:spacing w:line="360" w:lineRule="auto"/>
        <w:jc w:val="both"/>
        <w:rPr>
          <w:rFonts w:ascii="Arial" w:hAnsi="Arial" w:cs="Arial"/>
          <w:color w:val="000000"/>
          <w:lang w:val="pt-BR"/>
        </w:rPr>
      </w:pPr>
      <w:r w:rsidRPr="00564FD1">
        <w:rPr>
          <w:rFonts w:ascii="Arial" w:hAnsi="Arial" w:cs="Arial"/>
          <w:color w:val="000000"/>
          <w:lang w:val="pt-BR"/>
        </w:rPr>
        <w:t>7) Para utilizar o eletroscópio faça uma base.</w:t>
      </w:r>
    </w:p>
    <w:p w14:paraId="200DBA55" w14:textId="5FEB2EFA" w:rsidR="001A58B3" w:rsidRDefault="001A58B3" w:rsidP="001A58B3">
      <w:pPr>
        <w:spacing w:line="360" w:lineRule="auto"/>
        <w:jc w:val="both"/>
        <w:rPr>
          <w:rFonts w:ascii="Arial" w:hAnsi="Arial" w:cs="Arial"/>
          <w:color w:val="000000"/>
          <w:lang w:val="pt-BR"/>
        </w:rPr>
      </w:pPr>
    </w:p>
    <w:p w14:paraId="49B201C1" w14:textId="5DC6CD50" w:rsidR="001A58B3" w:rsidRDefault="001A58B3" w:rsidP="001A58B3">
      <w:pPr>
        <w:spacing w:line="360" w:lineRule="auto"/>
        <w:jc w:val="both"/>
        <w:rPr>
          <w:rFonts w:ascii="Arial" w:hAnsi="Arial" w:cs="Arial"/>
          <w:color w:val="000000"/>
          <w:lang w:val="pt-BR"/>
        </w:rPr>
      </w:pPr>
    </w:p>
    <w:p w14:paraId="35074633" w14:textId="622496C4" w:rsidR="001A58B3" w:rsidRDefault="001A58B3" w:rsidP="001A58B3">
      <w:pPr>
        <w:spacing w:line="360" w:lineRule="auto"/>
        <w:jc w:val="both"/>
        <w:rPr>
          <w:rFonts w:ascii="Arial" w:hAnsi="Arial" w:cs="Arial"/>
          <w:color w:val="000000"/>
          <w:lang w:val="pt-BR"/>
        </w:rPr>
      </w:pPr>
    </w:p>
    <w:p w14:paraId="731CDDC1" w14:textId="37058ED5" w:rsidR="001A58B3" w:rsidRDefault="00B172DE" w:rsidP="001A58B3">
      <w:pPr>
        <w:spacing w:line="360" w:lineRule="auto"/>
        <w:jc w:val="both"/>
        <w:rPr>
          <w:rFonts w:ascii="Arial" w:hAnsi="Arial" w:cs="Arial"/>
          <w:color w:val="000000"/>
          <w:lang w:val="pt-BR"/>
        </w:rPr>
      </w:pPr>
      <w:r>
        <w:rPr>
          <w:noProof/>
        </w:rPr>
        <mc:AlternateContent>
          <mc:Choice Requires="wps">
            <w:drawing>
              <wp:anchor distT="0" distB="0" distL="114300" distR="114300" simplePos="0" relativeHeight="251659776" behindDoc="0" locked="0" layoutInCell="1" allowOverlap="1" wp14:anchorId="1996B4A9" wp14:editId="1C048271">
                <wp:simplePos x="0" y="0"/>
                <wp:positionH relativeFrom="column">
                  <wp:posOffset>4593736</wp:posOffset>
                </wp:positionH>
                <wp:positionV relativeFrom="paragraph">
                  <wp:posOffset>206619</wp:posOffset>
                </wp:positionV>
                <wp:extent cx="1807210" cy="461645"/>
                <wp:effectExtent l="0" t="0" r="2540" b="8255"/>
                <wp:wrapSquare wrapText="bothSides"/>
                <wp:docPr id="25" name="Caixa de Texto 25"/>
                <wp:cNvGraphicFramePr/>
                <a:graphic xmlns:a="http://schemas.openxmlformats.org/drawingml/2006/main">
                  <a:graphicData uri="http://schemas.microsoft.com/office/word/2010/wordprocessingShape">
                    <wps:wsp>
                      <wps:cNvSpPr txBox="1"/>
                      <wps:spPr>
                        <a:xfrm>
                          <a:off x="0" y="0"/>
                          <a:ext cx="1807210" cy="461645"/>
                        </a:xfrm>
                        <a:prstGeom prst="rect">
                          <a:avLst/>
                        </a:prstGeom>
                        <a:solidFill>
                          <a:prstClr val="white"/>
                        </a:solidFill>
                        <a:ln>
                          <a:noFill/>
                        </a:ln>
                        <a:effectLst/>
                      </wps:spPr>
                      <wps:txbx>
                        <w:txbxContent>
                          <w:p w14:paraId="0BA7E087" w14:textId="64079E21" w:rsidR="001A58B3" w:rsidRPr="00B172DE" w:rsidRDefault="001A58B3" w:rsidP="001A58B3">
                            <w:pPr>
                              <w:pStyle w:val="Legenda"/>
                              <w:rPr>
                                <w:rFonts w:ascii="Arial" w:hAnsi="Arial" w:cs="Arial"/>
                                <w:noProof/>
                                <w:color w:val="auto"/>
                              </w:rPr>
                            </w:pPr>
                            <w:r w:rsidRPr="00B172DE">
                              <w:rPr>
                                <w:rFonts w:ascii="Arial" w:hAnsi="Arial" w:cs="Arial"/>
                                <w:color w:val="auto"/>
                              </w:rPr>
                              <w:t xml:space="preserve">Figure </w:t>
                            </w:r>
                            <w:r w:rsidRPr="00B172DE">
                              <w:rPr>
                                <w:rFonts w:ascii="Arial" w:hAnsi="Arial" w:cs="Arial"/>
                                <w:color w:val="auto"/>
                              </w:rPr>
                              <w:fldChar w:fldCharType="begin"/>
                            </w:r>
                            <w:r w:rsidRPr="00B172DE">
                              <w:rPr>
                                <w:rFonts w:ascii="Arial" w:hAnsi="Arial" w:cs="Arial"/>
                                <w:color w:val="auto"/>
                              </w:rPr>
                              <w:instrText xml:space="preserve"> SEQ Figure \* ARABIC </w:instrText>
                            </w:r>
                            <w:r w:rsidRPr="00B172DE">
                              <w:rPr>
                                <w:rFonts w:ascii="Arial" w:hAnsi="Arial" w:cs="Arial"/>
                                <w:color w:val="auto"/>
                              </w:rPr>
                              <w:fldChar w:fldCharType="separate"/>
                            </w:r>
                            <w:r w:rsidR="00AC4C0D" w:rsidRPr="00B172DE">
                              <w:rPr>
                                <w:rFonts w:ascii="Arial" w:hAnsi="Arial" w:cs="Arial"/>
                                <w:noProof/>
                                <w:color w:val="auto"/>
                              </w:rPr>
                              <w:t>3</w:t>
                            </w:r>
                            <w:r w:rsidRPr="00B172DE">
                              <w:rPr>
                                <w:rFonts w:ascii="Arial" w:hAnsi="Arial" w:cs="Arial"/>
                                <w:color w:val="auto"/>
                              </w:rPr>
                              <w:fldChar w:fldCharType="end"/>
                            </w:r>
                            <w:r w:rsidRPr="00B172DE">
                              <w:rPr>
                                <w:rFonts w:ascii="Arial" w:hAnsi="Arial" w:cs="Arial"/>
                                <w:color w:val="auto"/>
                              </w:rPr>
                              <w:t>.</w:t>
                            </w:r>
                            <w:r w:rsidRPr="00B172DE">
                              <w:rPr>
                                <w:rFonts w:ascii="Arial" w:hAnsi="Arial" w:cs="Arial"/>
                                <w:b w:val="0"/>
                                <w:color w:val="auto"/>
                              </w:rPr>
                              <w:t xml:space="preserve"> </w:t>
                            </w:r>
                            <w:proofErr w:type="spellStart"/>
                            <w:r w:rsidRPr="00B172DE">
                              <w:rPr>
                                <w:rFonts w:ascii="Arial" w:hAnsi="Arial" w:cs="Arial"/>
                                <w:b w:val="0"/>
                                <w:color w:val="auto"/>
                              </w:rPr>
                              <w:t>Dobradura</w:t>
                            </w:r>
                            <w:proofErr w:type="spellEnd"/>
                            <w:r w:rsidRPr="00B172DE">
                              <w:rPr>
                                <w:rFonts w:ascii="Arial" w:hAnsi="Arial" w:cs="Arial"/>
                                <w:b w:val="0"/>
                                <w:color w:val="auto"/>
                              </w:rPr>
                              <w:t xml:space="preserve"> do </w:t>
                            </w:r>
                            <w:proofErr w:type="spellStart"/>
                            <w:r w:rsidRPr="00B172DE">
                              <w:rPr>
                                <w:rFonts w:ascii="Arial" w:hAnsi="Arial" w:cs="Arial"/>
                                <w:b w:val="0"/>
                                <w:color w:val="auto"/>
                              </w:rPr>
                              <w:t>colchete</w:t>
                            </w:r>
                            <w:proofErr w:type="spellEnd"/>
                            <w:r w:rsidR="00B74912">
                              <w:rPr>
                                <w:rFonts w:ascii="Arial" w:hAnsi="Arial" w:cs="Arial"/>
                                <w:b w:val="0"/>
                                <w:color w:val="auto"/>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996B4A9" id="Caixa de Texto 25" o:spid="_x0000_s1028" type="#_x0000_t202" style="position:absolute;left:0;text-align:left;margin-left:361.7pt;margin-top:16.25pt;width:142.3pt;height:3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" stroked="f">
                <v:textbox style="mso-fit-shape-to-text:t" inset="0,0,0,0">
                  <w:txbxContent>
                    <w:p w14:paraId="0BA7E087" w14:textId="64079E21" w:rsidR="001A58B3" w:rsidRPr="00B172DE" w:rsidRDefault="001A58B3" w:rsidP="001A58B3">
                      <w:pPr>
                        <w:pStyle w:val="Legenda"/>
                        <w:rPr>
                          <w:rFonts w:ascii="Arial" w:hAnsi="Arial" w:cs="Arial"/>
                          <w:noProof/>
                          <w:color w:val="auto"/>
                        </w:rPr>
                      </w:pPr>
                      <w:r w:rsidRPr="00B172DE">
                        <w:rPr>
                          <w:rFonts w:ascii="Arial" w:hAnsi="Arial" w:cs="Arial"/>
                          <w:color w:val="auto"/>
                        </w:rPr>
                        <w:t xml:space="preserve">Figure </w:t>
                      </w:r>
                      <w:r w:rsidRPr="00B172DE">
                        <w:rPr>
                          <w:rFonts w:ascii="Arial" w:hAnsi="Arial" w:cs="Arial"/>
                          <w:color w:val="auto"/>
                        </w:rPr>
                        <w:fldChar w:fldCharType="begin"/>
                      </w:r>
                      <w:r w:rsidRPr="00B172DE">
                        <w:rPr>
                          <w:rFonts w:ascii="Arial" w:hAnsi="Arial" w:cs="Arial"/>
                          <w:color w:val="auto"/>
                        </w:rPr>
                        <w:instrText xml:space="preserve"> SEQ Figure \* ARABIC </w:instrText>
                      </w:r>
                      <w:r w:rsidRPr="00B172DE">
                        <w:rPr>
                          <w:rFonts w:ascii="Arial" w:hAnsi="Arial" w:cs="Arial"/>
                          <w:color w:val="auto"/>
                        </w:rPr>
                        <w:fldChar w:fldCharType="separate"/>
                      </w:r>
                      <w:r w:rsidR="00AC4C0D" w:rsidRPr="00B172DE">
                        <w:rPr>
                          <w:rFonts w:ascii="Arial" w:hAnsi="Arial" w:cs="Arial"/>
                          <w:noProof/>
                          <w:color w:val="auto"/>
                        </w:rPr>
                        <w:t>3</w:t>
                      </w:r>
                      <w:r w:rsidRPr="00B172DE">
                        <w:rPr>
                          <w:rFonts w:ascii="Arial" w:hAnsi="Arial" w:cs="Arial"/>
                          <w:color w:val="auto"/>
                        </w:rPr>
                        <w:fldChar w:fldCharType="end"/>
                      </w:r>
                      <w:r w:rsidRPr="00B172DE">
                        <w:rPr>
                          <w:rFonts w:ascii="Arial" w:hAnsi="Arial" w:cs="Arial"/>
                          <w:color w:val="auto"/>
                        </w:rPr>
                        <w:t>.</w:t>
                      </w:r>
                      <w:r w:rsidRPr="00B172DE">
                        <w:rPr>
                          <w:rFonts w:ascii="Arial" w:hAnsi="Arial" w:cs="Arial"/>
                          <w:b w:val="0"/>
                          <w:color w:val="auto"/>
                        </w:rPr>
                        <w:t xml:space="preserve"> </w:t>
                      </w:r>
                      <w:proofErr w:type="spellStart"/>
                      <w:r w:rsidRPr="00B172DE">
                        <w:rPr>
                          <w:rFonts w:ascii="Arial" w:hAnsi="Arial" w:cs="Arial"/>
                          <w:b w:val="0"/>
                          <w:color w:val="auto"/>
                        </w:rPr>
                        <w:t>Dobradura</w:t>
                      </w:r>
                      <w:proofErr w:type="spellEnd"/>
                      <w:r w:rsidRPr="00B172DE">
                        <w:rPr>
                          <w:rFonts w:ascii="Arial" w:hAnsi="Arial" w:cs="Arial"/>
                          <w:b w:val="0"/>
                          <w:color w:val="auto"/>
                        </w:rPr>
                        <w:t xml:space="preserve"> do </w:t>
                      </w:r>
                      <w:proofErr w:type="spellStart"/>
                      <w:r w:rsidRPr="00B172DE">
                        <w:rPr>
                          <w:rFonts w:ascii="Arial" w:hAnsi="Arial" w:cs="Arial"/>
                          <w:b w:val="0"/>
                          <w:color w:val="auto"/>
                        </w:rPr>
                        <w:t>colchete</w:t>
                      </w:r>
                      <w:proofErr w:type="spellEnd"/>
                      <w:r w:rsidR="00B74912">
                        <w:rPr>
                          <w:rFonts w:ascii="Arial" w:hAnsi="Arial" w:cs="Arial"/>
                          <w:b w:val="0"/>
                          <w:color w:val="auto"/>
                        </w:rPr>
                        <w:t>.</w:t>
                      </w:r>
                    </w:p>
                  </w:txbxContent>
                </v:textbox>
                <w10:wrap type="square"/>
              </v:shape>
            </w:pict>
          </mc:Fallback>
        </mc:AlternateContent>
      </w:r>
    </w:p>
    <w:p w14:paraId="325205ED" w14:textId="4BFA4136" w:rsidR="001A58B3" w:rsidRDefault="001A58B3" w:rsidP="001A58B3">
      <w:pPr>
        <w:spacing w:line="360" w:lineRule="auto"/>
        <w:jc w:val="both"/>
        <w:rPr>
          <w:rFonts w:ascii="Arial" w:hAnsi="Arial" w:cs="Arial"/>
          <w:color w:val="000000"/>
          <w:lang w:val="pt-BR"/>
        </w:rPr>
      </w:pPr>
    </w:p>
    <w:p w14:paraId="5DC061B0" w14:textId="62059FA7" w:rsidR="001A58B3" w:rsidRDefault="001A58B3" w:rsidP="001A58B3">
      <w:pPr>
        <w:spacing w:line="360" w:lineRule="auto"/>
        <w:jc w:val="both"/>
        <w:rPr>
          <w:rFonts w:ascii="Arial" w:hAnsi="Arial" w:cs="Arial"/>
          <w:color w:val="000000"/>
          <w:lang w:val="pt-BR"/>
        </w:rPr>
      </w:pPr>
      <w:r>
        <w:rPr>
          <w:noProof/>
        </w:rPr>
        <mc:AlternateContent>
          <mc:Choice Requires="wpg">
            <w:drawing>
              <wp:anchor distT="0" distB="0" distL="114300" distR="114300" simplePos="0" relativeHeight="251660800" behindDoc="0" locked="0" layoutInCell="1" allowOverlap="1" wp14:anchorId="4738AF39" wp14:editId="02B482AC">
                <wp:simplePos x="0" y="0"/>
                <wp:positionH relativeFrom="page">
                  <wp:posOffset>5513705</wp:posOffset>
                </wp:positionH>
                <wp:positionV relativeFrom="paragraph">
                  <wp:posOffset>4445</wp:posOffset>
                </wp:positionV>
                <wp:extent cx="1089660" cy="1652905"/>
                <wp:effectExtent l="0" t="0" r="34290" b="42545"/>
                <wp:wrapSquare wrapText="bothSides"/>
                <wp:docPr id="59" name="Agrupar 59"/>
                <wp:cNvGraphicFramePr/>
                <a:graphic xmlns:a="http://schemas.openxmlformats.org/drawingml/2006/main">
                  <a:graphicData uri="http://schemas.microsoft.com/office/word/2010/wordprocessingGroup">
                    <wpg:wgp>
                      <wpg:cNvGrpSpPr/>
                      <wpg:grpSpPr>
                        <a:xfrm>
                          <a:off x="0" y="0"/>
                          <a:ext cx="6588874" cy="4389120"/>
                          <a:chOff x="0" y="0"/>
                          <a:chExt cx="6588874" cy="4389120"/>
                        </a:xfrm>
                      </wpg:grpSpPr>
                      <wps:wsp>
                        <wps:cNvPr id="6" name="Retângulo 6"/>
                        <wps:cNvSpPr/>
                        <wps:spPr>
                          <a:xfrm>
                            <a:off x="5499214" y="2736215"/>
                            <a:ext cx="1089660" cy="1652905"/>
                          </a:xfrm>
                          <a:prstGeom prst="rect">
                            <a:avLst/>
                          </a:prstGeom>
                          <a:noFill/>
                        </wps:spPr>
                        <wps:bodyPr/>
                      </wps:wsp>
                      <wps:wsp>
                        <wps:cNvPr id="7" name="Rectangle 23"/>
                        <wps:cNvSpPr>
                          <a:spLocks noChangeArrowheads="1"/>
                        </wps:cNvSpPr>
                        <wps:spPr bwMode="auto">
                          <a:xfrm>
                            <a:off x="485254" y="66040"/>
                            <a:ext cx="86360" cy="1229995"/>
                          </a:xfrm>
                          <a:prstGeom prst="rect">
                            <a:avLst/>
                          </a:prstGeom>
                          <a:solidFill>
                            <a:srgbClr val="FCC7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Freeform 24"/>
                        <wps:cNvSpPr>
                          <a:spLocks/>
                        </wps:cNvSpPr>
                        <wps:spPr bwMode="auto">
                          <a:xfrm>
                            <a:off x="306819" y="1296035"/>
                            <a:ext cx="443230" cy="346710"/>
                          </a:xfrm>
                          <a:custGeom>
                            <a:avLst/>
                            <a:gdLst>
                              <a:gd name="T0" fmla="*/ 20 w 87"/>
                              <a:gd name="T1" fmla="*/ 0 h 68"/>
                              <a:gd name="T2" fmla="*/ 68 w 87"/>
                              <a:gd name="T3" fmla="*/ 0 h 68"/>
                              <a:gd name="T4" fmla="*/ 87 w 87"/>
                              <a:gd name="T5" fmla="*/ 68 h 68"/>
                              <a:gd name="T6" fmla="*/ 0 w 87"/>
                              <a:gd name="T7" fmla="*/ 68 h 68"/>
                              <a:gd name="T8" fmla="*/ 20 w 87"/>
                              <a:gd name="T9" fmla="*/ 0 h 68"/>
                            </a:gdLst>
                            <a:ahLst/>
                            <a:cxnLst>
                              <a:cxn ang="0">
                                <a:pos x="T0" y="T1"/>
                              </a:cxn>
                              <a:cxn ang="0">
                                <a:pos x="T2" y="T3"/>
                              </a:cxn>
                              <a:cxn ang="0">
                                <a:pos x="T4" y="T5"/>
                              </a:cxn>
                              <a:cxn ang="0">
                                <a:pos x="T6" y="T7"/>
                              </a:cxn>
                              <a:cxn ang="0">
                                <a:pos x="T8" y="T9"/>
                              </a:cxn>
                            </a:cxnLst>
                            <a:rect l="0" t="0" r="r" b="b"/>
                            <a:pathLst>
                              <a:path w="87" h="68">
                                <a:moveTo>
                                  <a:pt x="20" y="0"/>
                                </a:moveTo>
                                <a:lnTo>
                                  <a:pt x="68" y="0"/>
                                </a:lnTo>
                                <a:lnTo>
                                  <a:pt x="87" y="68"/>
                                </a:lnTo>
                                <a:lnTo>
                                  <a:pt x="0" y="68"/>
                                </a:lnTo>
                                <a:lnTo>
                                  <a:pt x="20" y="0"/>
                                </a:lnTo>
                                <a:close/>
                              </a:path>
                            </a:pathLst>
                          </a:custGeom>
                          <a:noFill/>
                          <a:ln w="0">
                            <a:solidFill>
                              <a:srgbClr val="24211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 name="Freeform 25"/>
                        <wps:cNvSpPr>
                          <a:spLocks/>
                        </wps:cNvSpPr>
                        <wps:spPr bwMode="auto">
                          <a:xfrm>
                            <a:off x="306819" y="1296035"/>
                            <a:ext cx="443230" cy="346710"/>
                          </a:xfrm>
                          <a:custGeom>
                            <a:avLst/>
                            <a:gdLst>
                              <a:gd name="T0" fmla="*/ 20 w 87"/>
                              <a:gd name="T1" fmla="*/ 0 h 68"/>
                              <a:gd name="T2" fmla="*/ 68 w 87"/>
                              <a:gd name="T3" fmla="*/ 0 h 68"/>
                              <a:gd name="T4" fmla="*/ 87 w 87"/>
                              <a:gd name="T5" fmla="*/ 68 h 68"/>
                              <a:gd name="T6" fmla="*/ 0 w 87"/>
                              <a:gd name="T7" fmla="*/ 68 h 68"/>
                              <a:gd name="T8" fmla="*/ 20 w 87"/>
                              <a:gd name="T9" fmla="*/ 0 h 68"/>
                            </a:gdLst>
                            <a:ahLst/>
                            <a:cxnLst>
                              <a:cxn ang="0">
                                <a:pos x="T0" y="T1"/>
                              </a:cxn>
                              <a:cxn ang="0">
                                <a:pos x="T2" y="T3"/>
                              </a:cxn>
                              <a:cxn ang="0">
                                <a:pos x="T4" y="T5"/>
                              </a:cxn>
                              <a:cxn ang="0">
                                <a:pos x="T6" y="T7"/>
                              </a:cxn>
                              <a:cxn ang="0">
                                <a:pos x="T8" y="T9"/>
                              </a:cxn>
                            </a:cxnLst>
                            <a:rect l="0" t="0" r="r" b="b"/>
                            <a:pathLst>
                              <a:path w="87" h="68">
                                <a:moveTo>
                                  <a:pt x="20" y="0"/>
                                </a:moveTo>
                                <a:lnTo>
                                  <a:pt x="68" y="0"/>
                                </a:lnTo>
                                <a:lnTo>
                                  <a:pt x="87" y="68"/>
                                </a:lnTo>
                                <a:lnTo>
                                  <a:pt x="0" y="68"/>
                                </a:lnTo>
                                <a:lnTo>
                                  <a:pt x="20" y="0"/>
                                </a:lnTo>
                                <a:close/>
                              </a:path>
                            </a:pathLst>
                          </a:custGeom>
                          <a:noFill/>
                          <a:ln w="0">
                            <a:solidFill>
                              <a:srgbClr val="24211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 name="Group 26"/>
                        <wpg:cNvGrpSpPr>
                          <a:grpSpLocks/>
                        </wpg:cNvGrpSpPr>
                        <wpg:grpSpPr bwMode="auto">
                          <a:xfrm>
                            <a:off x="0" y="0"/>
                            <a:ext cx="1074420" cy="1648460"/>
                            <a:chOff x="0" y="0"/>
                            <a:chExt cx="1692" cy="2596"/>
                          </a:xfrm>
                        </wpg:grpSpPr>
                        <wps:wsp>
                          <wps:cNvPr id="11" name="Rectangle 27"/>
                          <wps:cNvSpPr>
                            <a:spLocks noChangeArrowheads="1"/>
                          </wps:cNvSpPr>
                          <wps:spPr bwMode="auto">
                            <a:xfrm>
                              <a:off x="778" y="96"/>
                              <a:ext cx="136" cy="1937"/>
                            </a:xfrm>
                            <a:prstGeom prst="rect">
                              <a:avLst/>
                            </a:prstGeom>
                            <a:noFill/>
                            <a:ln w="0">
                              <a:solidFill>
                                <a:srgbClr val="24211D"/>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2"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489" y="2025"/>
                              <a:ext cx="722" cy="571"/>
                            </a:xfrm>
                            <a:prstGeom prst="rect">
                              <a:avLst/>
                            </a:prstGeom>
                            <a:noFill/>
                            <a:extLst>
                              <a:ext uri="{909E8E84-426E-40DD-AFC4-6F175D3DCCD1}">
                                <a14:hiddenFill xmlns:a14="http://schemas.microsoft.com/office/drawing/2010/main">
                                  <a:solidFill>
                                    <a:srgbClr val="FFFFFF"/>
                                  </a:solidFill>
                                </a14:hiddenFill>
                              </a:ext>
                            </a:extLst>
                          </pic:spPr>
                        </pic:pic>
                        <wps:wsp>
                          <wps:cNvPr id="13" name="Freeform 29"/>
                          <wps:cNvSpPr>
                            <a:spLocks/>
                          </wps:cNvSpPr>
                          <wps:spPr bwMode="auto">
                            <a:xfrm>
                              <a:off x="690" y="64"/>
                              <a:ext cx="313" cy="1768"/>
                            </a:xfrm>
                            <a:custGeom>
                              <a:avLst/>
                              <a:gdLst>
                                <a:gd name="T0" fmla="*/ 0 w 39"/>
                                <a:gd name="T1" fmla="*/ 5 h 220"/>
                                <a:gd name="T2" fmla="*/ 39 w 39"/>
                                <a:gd name="T3" fmla="*/ 0 h 220"/>
                                <a:gd name="T4" fmla="*/ 39 w 39"/>
                                <a:gd name="T5" fmla="*/ 205 h 220"/>
                                <a:gd name="T6" fmla="*/ 0 w 39"/>
                                <a:gd name="T7" fmla="*/ 220 h 220"/>
                                <a:gd name="T8" fmla="*/ 0 w 39"/>
                                <a:gd name="T9" fmla="*/ 5 h 220"/>
                              </a:gdLst>
                              <a:ahLst/>
                              <a:cxnLst>
                                <a:cxn ang="0">
                                  <a:pos x="T0" y="T1"/>
                                </a:cxn>
                                <a:cxn ang="0">
                                  <a:pos x="T2" y="T3"/>
                                </a:cxn>
                                <a:cxn ang="0">
                                  <a:pos x="T4" y="T5"/>
                                </a:cxn>
                                <a:cxn ang="0">
                                  <a:pos x="T6" y="T7"/>
                                </a:cxn>
                                <a:cxn ang="0">
                                  <a:pos x="T8" y="T9"/>
                                </a:cxn>
                              </a:cxnLst>
                              <a:rect l="0" t="0" r="r" b="b"/>
                              <a:pathLst>
                                <a:path w="39" h="220">
                                  <a:moveTo>
                                    <a:pt x="0" y="5"/>
                                  </a:moveTo>
                                  <a:lnTo>
                                    <a:pt x="39" y="0"/>
                                  </a:lnTo>
                                  <a:lnTo>
                                    <a:pt x="39" y="205"/>
                                  </a:lnTo>
                                  <a:lnTo>
                                    <a:pt x="0" y="220"/>
                                  </a:lnTo>
                                  <a:lnTo>
                                    <a:pt x="0" y="5"/>
                                  </a:lnTo>
                                  <a:close/>
                                </a:path>
                              </a:pathLst>
                            </a:custGeom>
                            <a:solidFill>
                              <a:srgbClr val="FDFE9A"/>
                            </a:solidFill>
                            <a:ln w="0">
                              <a:solidFill>
                                <a:srgbClr val="24211D"/>
                              </a:solidFill>
                              <a:round/>
                              <a:headEnd/>
                              <a:tailEnd/>
                            </a:ln>
                          </wps:spPr>
                          <wps:bodyPr rot="0" vert="horz" wrap="square" lIns="91440" tIns="45720" rIns="91440" bIns="45720" anchor="t" anchorCtr="0" upright="1">
                            <a:noAutofit/>
                          </wps:bodyPr>
                        </wps:wsp>
                        <wps:wsp>
                          <wps:cNvPr id="14" name="Oval 30"/>
                          <wps:cNvSpPr>
                            <a:spLocks noChangeArrowheads="1"/>
                          </wps:cNvSpPr>
                          <wps:spPr bwMode="auto">
                            <a:xfrm>
                              <a:off x="0" y="0"/>
                              <a:ext cx="1692" cy="161"/>
                            </a:xfrm>
                            <a:prstGeom prst="ellipse">
                              <a:avLst/>
                            </a:prstGeom>
                            <a:solidFill>
                              <a:srgbClr val="FDFD72"/>
                            </a:solidFill>
                            <a:ln w="0">
                              <a:solidFill>
                                <a:srgbClr val="24211D"/>
                              </a:solidFill>
                              <a:round/>
                              <a:headEnd/>
                              <a:tailEnd/>
                            </a:ln>
                          </wps:spPr>
                          <wps:bodyPr rot="0" vert="horz" wrap="square" lIns="91440" tIns="45720" rIns="91440" bIns="45720" anchor="t" anchorCtr="0" upright="1">
                            <a:noAutofit/>
                          </wps:bodyPr>
                        </wps:wsp>
                        <wps:wsp>
                          <wps:cNvPr id="15" name="Freeform 31"/>
                          <wps:cNvSpPr>
                            <a:spLocks/>
                          </wps:cNvSpPr>
                          <wps:spPr bwMode="auto">
                            <a:xfrm>
                              <a:off x="818" y="225"/>
                              <a:ext cx="706" cy="1173"/>
                            </a:xfrm>
                            <a:custGeom>
                              <a:avLst/>
                              <a:gdLst>
                                <a:gd name="T0" fmla="*/ 0 w 88"/>
                                <a:gd name="T1" fmla="*/ 5 h 146"/>
                                <a:gd name="T2" fmla="*/ 9 w 88"/>
                                <a:gd name="T3" fmla="*/ 0 h 146"/>
                                <a:gd name="T4" fmla="*/ 88 w 88"/>
                                <a:gd name="T5" fmla="*/ 138 h 146"/>
                                <a:gd name="T6" fmla="*/ 81 w 88"/>
                                <a:gd name="T7" fmla="*/ 146 h 146"/>
                                <a:gd name="T8" fmla="*/ 0 w 88"/>
                                <a:gd name="T9" fmla="*/ 5 h 146"/>
                              </a:gdLst>
                              <a:ahLst/>
                              <a:cxnLst>
                                <a:cxn ang="0">
                                  <a:pos x="T0" y="T1"/>
                                </a:cxn>
                                <a:cxn ang="0">
                                  <a:pos x="T2" y="T3"/>
                                </a:cxn>
                                <a:cxn ang="0">
                                  <a:pos x="T4" y="T5"/>
                                </a:cxn>
                                <a:cxn ang="0">
                                  <a:pos x="T6" y="T7"/>
                                </a:cxn>
                                <a:cxn ang="0">
                                  <a:pos x="T8" y="T9"/>
                                </a:cxn>
                              </a:cxnLst>
                              <a:rect l="0" t="0" r="r" b="b"/>
                              <a:pathLst>
                                <a:path w="88" h="146">
                                  <a:moveTo>
                                    <a:pt x="0" y="5"/>
                                  </a:moveTo>
                                  <a:lnTo>
                                    <a:pt x="9" y="0"/>
                                  </a:lnTo>
                                  <a:lnTo>
                                    <a:pt x="88" y="138"/>
                                  </a:lnTo>
                                  <a:lnTo>
                                    <a:pt x="81" y="146"/>
                                  </a:lnTo>
                                  <a:lnTo>
                                    <a:pt x="0" y="5"/>
                                  </a:lnTo>
                                  <a:close/>
                                </a:path>
                              </a:pathLst>
                            </a:custGeom>
                            <a:solidFill>
                              <a:srgbClr val="F47F36"/>
                            </a:solidFill>
                            <a:ln w="0">
                              <a:solidFill>
                                <a:srgbClr val="24211D"/>
                              </a:solidFill>
                              <a:round/>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2EFBFD6" id="Agrupar 59" o:spid="_x0000_s1026" style="position:absolute;margin-left:434.15pt;margin-top:.35pt;width:85.8pt;height:130.15pt;z-index:251658240;mso-position-horizontal-relative:page" coordsize="65888,438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">
                <v:rect id="Retângulo 6" o:spid="_x0000_s1027" style="position:absolute;left:54992;top:27362;width:10896;height:16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" filled="f" stroked="f"/>
                <v:rect id="Rectangle 23" o:spid="_x0000_s1028" style="position:absolute;left:4852;top:660;width:864;height:1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" fillcolor="#fcc78c" stroked="f"/>
                <v:shape id="Freeform 24" o:spid="_x0000_s1029" style="position:absolute;left:3068;top:12960;width:4432;height:3467;visibility:visible;mso-wrap-style:square;v-text-anchor:top" coordsize="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" path="m20,l68,,87,68,,68,20,xe" filled="f" strokecolor="#24211d" strokeweight="0">
                  <v:path arrowok="t" o:connecttype="custom" o:connectlocs="101892,0;346433,0;443230,346710;0,346710;101892,0" o:connectangles="0,0,0,0,0"/>
                </v:shape>
                <v:shape id="Freeform 25" o:spid="_x0000_s1030" style="position:absolute;left:3068;top:12960;width:4432;height:3467;visibility:visible;mso-wrap-style:square;v-text-anchor:top" coordsize="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" path="m20,l68,,87,68,,68,20,xe" filled="f" strokecolor="#24211d" strokeweight="0">
                  <v:path arrowok="t" o:connecttype="custom" o:connectlocs="101892,0;346433,0;443230,346710;0,346710;101892,0" o:connectangles="0,0,0,0,0"/>
                </v:shape>
                <v:group id="Group 26" o:spid="_x0000_s1031" style="position:absolute;width:10744;height:16484" coordsize="1692,2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angle 27" o:spid="_x0000_s1032" style="position:absolute;left:778;top:96;width:136;height:1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" filled="f" strokecolor="#24211d" strokeweight="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33" type="#_x0000_t75" style="position:absolute;left:489;top:2025;width:722;height: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">
                    <v:imagedata r:id="rId12" o:title=""/>
                  </v:shape>
                  <v:shape id="Freeform 29" o:spid="_x0000_s1034" style="position:absolute;left:690;top:64;width:313;height:1768;visibility:visible;mso-wrap-style:square;v-text-anchor:top" coordsize="39,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" path="m,5l39,r,205l,220,,5xe" fillcolor="#fdfe9a" strokecolor="#24211d" strokeweight="0">
                    <v:path arrowok="t" o:connecttype="custom" o:connectlocs="0,40;313,0;313,1647;0,1768;0,40" o:connectangles="0,0,0,0,0"/>
                  </v:shape>
                  <v:oval id="Oval 30" o:spid="_x0000_s1035" style="position:absolute;width:1692;height: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" fillcolor="#fdfd72" strokecolor="#24211d" strokeweight="0"/>
                  <v:shape id="Freeform 31" o:spid="_x0000_s1036" style="position:absolute;left:818;top:225;width:706;height:1173;visibility:visible;mso-wrap-style:square;v-text-anchor:top" coordsize="88,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" path="m,5l9,,88,138r-7,8l,5xe" fillcolor="#f47f36" strokecolor="#24211d" strokeweight="0">
                    <v:path arrowok="t" o:connecttype="custom" o:connectlocs="0,40;72,0;706,1109;650,1173;0,40" o:connectangles="0,0,0,0,0"/>
                  </v:shape>
                </v:group>
                <w10:wrap type="square" anchorx="page"/>
              </v:group>
            </w:pict>
          </mc:Fallback>
        </mc:AlternateContent>
      </w:r>
      <w:r>
        <w:rPr>
          <w:rFonts w:ascii="Arial" w:hAnsi="Arial" w:cs="Arial"/>
          <w:color w:val="000000"/>
          <w:lang w:val="pt-BR"/>
        </w:rPr>
        <w:t> </w:t>
      </w:r>
    </w:p>
    <w:p w14:paraId="3870731B" w14:textId="77777777" w:rsidR="001A58B3" w:rsidRDefault="001A58B3" w:rsidP="001A58B3">
      <w:pPr>
        <w:spacing w:line="360" w:lineRule="auto"/>
        <w:jc w:val="both"/>
        <w:rPr>
          <w:rFonts w:ascii="Arial" w:hAnsi="Arial" w:cs="Arial"/>
          <w:b/>
          <w:color w:val="000000"/>
          <w:lang w:val="pt-BR"/>
        </w:rPr>
      </w:pPr>
      <w:r>
        <w:rPr>
          <w:rFonts w:ascii="Arial" w:hAnsi="Arial" w:cs="Arial"/>
          <w:b/>
          <w:color w:val="000000"/>
          <w:lang w:val="pt-BR"/>
        </w:rPr>
        <w:t>Atividade II – Carregando o eletroscópio:</w:t>
      </w:r>
    </w:p>
    <w:p w14:paraId="4CFCA84D" w14:textId="18983398" w:rsidR="001A58B3" w:rsidRDefault="001A58B3" w:rsidP="001A58B3">
      <w:pPr>
        <w:spacing w:line="360" w:lineRule="auto"/>
        <w:jc w:val="both"/>
        <w:rPr>
          <w:rFonts w:ascii="Arial" w:hAnsi="Arial" w:cs="Arial"/>
          <w:color w:val="000000"/>
          <w:lang w:val="pt-BR"/>
        </w:rPr>
      </w:pPr>
      <w:r>
        <w:rPr>
          <w:rFonts w:ascii="Arial" w:hAnsi="Arial" w:cs="Arial"/>
          <w:color w:val="000000"/>
          <w:lang w:val="pt-BR"/>
        </w:rPr>
        <w:t>1) Atrite o canudo de plástico com um papel toalha.</w:t>
      </w:r>
    </w:p>
    <w:p w14:paraId="13D1757B" w14:textId="4B29441C" w:rsidR="001A58B3" w:rsidRDefault="001A58B3" w:rsidP="001A58B3">
      <w:pPr>
        <w:spacing w:line="360" w:lineRule="auto"/>
        <w:jc w:val="both"/>
        <w:rPr>
          <w:rFonts w:ascii="Arial" w:hAnsi="Arial" w:cs="Arial"/>
          <w:color w:val="000000"/>
          <w:lang w:val="pt-BR"/>
        </w:rPr>
      </w:pPr>
      <w:r>
        <w:rPr>
          <w:rFonts w:ascii="Arial" w:hAnsi="Arial" w:cs="Arial"/>
          <w:color w:val="000000"/>
          <w:lang w:val="pt-BR"/>
        </w:rPr>
        <w:t>2) Aproxime sem tocar o eletroscópio. Descreva o que se observa.</w:t>
      </w:r>
    </w:p>
    <w:p w14:paraId="6594AB8D" w14:textId="6B4557B2" w:rsidR="001A58B3" w:rsidRDefault="000A161E" w:rsidP="001A58B3">
      <w:pPr>
        <w:spacing w:line="360" w:lineRule="auto"/>
        <w:jc w:val="both"/>
        <w:rPr>
          <w:rFonts w:ascii="Arial" w:hAnsi="Arial" w:cs="Arial"/>
          <w:color w:val="000000"/>
          <w:lang w:val="pt-BR"/>
        </w:rPr>
      </w:pPr>
      <w:r>
        <w:rPr>
          <w:noProof/>
        </w:rPr>
        <mc:AlternateContent>
          <mc:Choice Requires="wps">
            <w:drawing>
              <wp:anchor distT="0" distB="0" distL="114300" distR="114300" simplePos="0" relativeHeight="251662848" behindDoc="0" locked="0" layoutInCell="1" allowOverlap="1" wp14:anchorId="23A7B666" wp14:editId="256E4CE7">
                <wp:simplePos x="0" y="0"/>
                <wp:positionH relativeFrom="column">
                  <wp:posOffset>4435915</wp:posOffset>
                </wp:positionH>
                <wp:positionV relativeFrom="paragraph">
                  <wp:posOffset>389011</wp:posOffset>
                </wp:positionV>
                <wp:extent cx="1807210" cy="461645"/>
                <wp:effectExtent l="0" t="0" r="2540" b="8255"/>
                <wp:wrapSquare wrapText="bothSides"/>
                <wp:docPr id="3" name="Caixa de Texto 3"/>
                <wp:cNvGraphicFramePr/>
                <a:graphic xmlns:a="http://schemas.openxmlformats.org/drawingml/2006/main">
                  <a:graphicData uri="http://schemas.microsoft.com/office/word/2010/wordprocessingShape">
                    <wps:wsp>
                      <wps:cNvSpPr txBox="1"/>
                      <wps:spPr>
                        <a:xfrm>
                          <a:off x="0" y="0"/>
                          <a:ext cx="1807210" cy="461645"/>
                        </a:xfrm>
                        <a:prstGeom prst="rect">
                          <a:avLst/>
                        </a:prstGeom>
                        <a:solidFill>
                          <a:prstClr val="white"/>
                        </a:solidFill>
                        <a:ln>
                          <a:noFill/>
                        </a:ln>
                        <a:effectLst/>
                      </wps:spPr>
                      <wps:txbx>
                        <w:txbxContent>
                          <w:p w14:paraId="26E8E3D4" w14:textId="18327D8F" w:rsidR="000A161E" w:rsidRPr="00B172DE" w:rsidRDefault="000A161E" w:rsidP="000A161E">
                            <w:pPr>
                              <w:pStyle w:val="Legenda"/>
                              <w:rPr>
                                <w:rFonts w:ascii="Arial" w:hAnsi="Arial" w:cs="Arial"/>
                                <w:noProof/>
                                <w:color w:val="auto"/>
                              </w:rPr>
                            </w:pPr>
                            <w:r w:rsidRPr="00B172DE">
                              <w:rPr>
                                <w:rFonts w:ascii="Arial" w:hAnsi="Arial" w:cs="Arial"/>
                                <w:color w:val="auto"/>
                              </w:rPr>
                              <w:t xml:space="preserve">Figure </w:t>
                            </w:r>
                            <w:r>
                              <w:rPr>
                                <w:rFonts w:ascii="Arial" w:hAnsi="Arial" w:cs="Arial"/>
                                <w:color w:val="auto"/>
                              </w:rPr>
                              <w:t>4</w:t>
                            </w:r>
                            <w:r w:rsidRPr="00B172DE">
                              <w:rPr>
                                <w:rFonts w:ascii="Arial" w:hAnsi="Arial" w:cs="Arial"/>
                                <w:color w:val="auto"/>
                              </w:rPr>
                              <w:t>.</w:t>
                            </w:r>
                            <w:r w:rsidRPr="00B172DE">
                              <w:rPr>
                                <w:rFonts w:ascii="Arial" w:hAnsi="Arial" w:cs="Arial"/>
                                <w:b w:val="0"/>
                                <w:color w:val="auto"/>
                              </w:rPr>
                              <w:t xml:space="preserve"> </w:t>
                            </w:r>
                            <w:proofErr w:type="spellStart"/>
                            <w:r w:rsidR="00B74912">
                              <w:rPr>
                                <w:rFonts w:ascii="Arial" w:hAnsi="Arial" w:cs="Arial"/>
                                <w:b w:val="0"/>
                                <w:color w:val="auto"/>
                              </w:rPr>
                              <w:t>Eletroscópio</w:t>
                            </w:r>
                            <w:proofErr w:type="spellEnd"/>
                            <w:r w:rsidR="00B74912">
                              <w:rPr>
                                <w:rFonts w:ascii="Arial" w:hAnsi="Arial" w:cs="Arial"/>
                                <w:b w:val="0"/>
                                <w:color w:val="auto"/>
                              </w:rPr>
                              <w:t xml:space="preserve"> </w:t>
                            </w:r>
                            <w:proofErr w:type="spellStart"/>
                            <w:r w:rsidR="00B74912">
                              <w:rPr>
                                <w:rFonts w:ascii="Arial" w:hAnsi="Arial" w:cs="Arial"/>
                                <w:b w:val="0"/>
                                <w:color w:val="auto"/>
                              </w:rPr>
                              <w:t>montado</w:t>
                            </w:r>
                            <w:proofErr w:type="spellEnd"/>
                            <w:r w:rsidR="00B74912">
                              <w:rPr>
                                <w:rFonts w:ascii="Arial" w:hAnsi="Arial" w:cs="Arial"/>
                                <w:b w:val="0"/>
                                <w:color w:val="auto"/>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23A7B666" id="Caixa de Texto 3" o:spid="_x0000_s1029" type="#_x0000_t202" style="position:absolute;left:0;text-align:left;margin-left:349.3pt;margin-top:30.65pt;width:142.3pt;height:36.3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" stroked="f">
                <v:textbox style="mso-fit-shape-to-text:t" inset="0,0,0,0">
                  <w:txbxContent>
                    <w:p w14:paraId="26E8E3D4" w14:textId="18327D8F" w:rsidR="000A161E" w:rsidRPr="00B172DE" w:rsidRDefault="000A161E" w:rsidP="000A161E">
                      <w:pPr>
                        <w:pStyle w:val="Legenda"/>
                        <w:rPr>
                          <w:rFonts w:ascii="Arial" w:hAnsi="Arial" w:cs="Arial"/>
                          <w:noProof/>
                          <w:color w:val="auto"/>
                        </w:rPr>
                      </w:pPr>
                      <w:r w:rsidRPr="00B172DE">
                        <w:rPr>
                          <w:rFonts w:ascii="Arial" w:hAnsi="Arial" w:cs="Arial"/>
                          <w:color w:val="auto"/>
                        </w:rPr>
                        <w:t xml:space="preserve">Figure </w:t>
                      </w:r>
                      <w:r>
                        <w:rPr>
                          <w:rFonts w:ascii="Arial" w:hAnsi="Arial" w:cs="Arial"/>
                          <w:color w:val="auto"/>
                        </w:rPr>
                        <w:t>4</w:t>
                      </w:r>
                      <w:r w:rsidRPr="00B172DE">
                        <w:rPr>
                          <w:rFonts w:ascii="Arial" w:hAnsi="Arial" w:cs="Arial"/>
                          <w:color w:val="auto"/>
                        </w:rPr>
                        <w:t>.</w:t>
                      </w:r>
                      <w:r w:rsidRPr="00B172DE">
                        <w:rPr>
                          <w:rFonts w:ascii="Arial" w:hAnsi="Arial" w:cs="Arial"/>
                          <w:b w:val="0"/>
                          <w:color w:val="auto"/>
                        </w:rPr>
                        <w:t xml:space="preserve"> </w:t>
                      </w:r>
                      <w:proofErr w:type="spellStart"/>
                      <w:r w:rsidR="00B74912">
                        <w:rPr>
                          <w:rFonts w:ascii="Arial" w:hAnsi="Arial" w:cs="Arial"/>
                          <w:b w:val="0"/>
                          <w:color w:val="auto"/>
                        </w:rPr>
                        <w:t>Eletroscópio</w:t>
                      </w:r>
                      <w:proofErr w:type="spellEnd"/>
                      <w:r w:rsidR="00B74912">
                        <w:rPr>
                          <w:rFonts w:ascii="Arial" w:hAnsi="Arial" w:cs="Arial"/>
                          <w:b w:val="0"/>
                          <w:color w:val="auto"/>
                        </w:rPr>
                        <w:t xml:space="preserve"> </w:t>
                      </w:r>
                      <w:proofErr w:type="spellStart"/>
                      <w:r w:rsidR="00B74912">
                        <w:rPr>
                          <w:rFonts w:ascii="Arial" w:hAnsi="Arial" w:cs="Arial"/>
                          <w:b w:val="0"/>
                          <w:color w:val="auto"/>
                        </w:rPr>
                        <w:t>montado</w:t>
                      </w:r>
                      <w:proofErr w:type="spellEnd"/>
                      <w:r w:rsidR="00B74912">
                        <w:rPr>
                          <w:rFonts w:ascii="Arial" w:hAnsi="Arial" w:cs="Arial"/>
                          <w:b w:val="0"/>
                          <w:color w:val="auto"/>
                        </w:rPr>
                        <w:t>.</w:t>
                      </w:r>
                    </w:p>
                  </w:txbxContent>
                </v:textbox>
                <w10:wrap type="square"/>
              </v:shape>
            </w:pict>
          </mc:Fallback>
        </mc:AlternateContent>
      </w:r>
      <w:r w:rsidR="001A58B3">
        <w:rPr>
          <w:rFonts w:ascii="Arial" w:hAnsi="Arial" w:cs="Arial"/>
          <w:color w:val="000000"/>
          <w:lang w:val="pt-BR"/>
        </w:rPr>
        <w:t>3) Toque o eletroscópio com o canudo carregado. Descreva o que se observa.</w:t>
      </w:r>
    </w:p>
    <w:p w14:paraId="13861F16" w14:textId="77777777" w:rsidR="001A58B3" w:rsidRDefault="001A58B3" w:rsidP="001A58B3">
      <w:pPr>
        <w:spacing w:line="360" w:lineRule="auto"/>
        <w:jc w:val="both"/>
        <w:rPr>
          <w:rFonts w:ascii="Arial" w:hAnsi="Arial" w:cs="Arial"/>
          <w:color w:val="000000"/>
          <w:lang w:val="pt-BR"/>
        </w:rPr>
      </w:pPr>
    </w:p>
    <w:p w14:paraId="71F894C5" w14:textId="77777777" w:rsidR="001A58B3" w:rsidRDefault="001A58B3">
      <w:pPr>
        <w:rPr>
          <w:rFonts w:ascii="Arial" w:hAnsi="Arial" w:cs="Arial"/>
          <w:b/>
          <w:color w:val="000000"/>
          <w:lang w:val="pt-BR"/>
        </w:rPr>
      </w:pPr>
      <w:r>
        <w:rPr>
          <w:rFonts w:ascii="Arial" w:hAnsi="Arial" w:cs="Arial"/>
          <w:b/>
          <w:color w:val="000000"/>
          <w:lang w:val="pt-BR"/>
        </w:rPr>
        <w:br w:type="page"/>
      </w:r>
    </w:p>
    <w:p w14:paraId="1B6340D2" w14:textId="6F7A44A0" w:rsidR="001A58B3" w:rsidRDefault="001A58B3" w:rsidP="001A58B3">
      <w:pPr>
        <w:spacing w:line="360" w:lineRule="auto"/>
        <w:jc w:val="both"/>
        <w:rPr>
          <w:rFonts w:ascii="Arial" w:hAnsi="Arial" w:cs="Arial"/>
          <w:b/>
          <w:color w:val="000000"/>
          <w:lang w:val="pt-BR"/>
        </w:rPr>
      </w:pPr>
      <w:r>
        <w:rPr>
          <w:rFonts w:ascii="Arial" w:hAnsi="Arial" w:cs="Arial"/>
          <w:b/>
          <w:color w:val="000000"/>
          <w:lang w:val="pt-BR"/>
        </w:rPr>
        <w:lastRenderedPageBreak/>
        <w:t xml:space="preserve">Atividade III – </w:t>
      </w:r>
      <w:r w:rsidR="00FC7835">
        <w:rPr>
          <w:rFonts w:ascii="Arial" w:hAnsi="Arial" w:cs="Arial"/>
          <w:b/>
          <w:color w:val="000000"/>
          <w:lang w:val="pt-BR"/>
        </w:rPr>
        <w:t>Questões</w:t>
      </w:r>
    </w:p>
    <w:p w14:paraId="473A5E00" w14:textId="77777777" w:rsidR="00363853" w:rsidRDefault="00363853" w:rsidP="001A58B3">
      <w:pPr>
        <w:spacing w:line="360" w:lineRule="auto"/>
        <w:jc w:val="both"/>
        <w:rPr>
          <w:rFonts w:ascii="Arial" w:hAnsi="Arial" w:cs="Arial"/>
          <w:b/>
          <w:color w:val="000000"/>
          <w:lang w:val="pt-BR"/>
        </w:rPr>
      </w:pPr>
    </w:p>
    <w:p w14:paraId="7EE917E1" w14:textId="77777777" w:rsidR="00304774" w:rsidRDefault="001A58B3" w:rsidP="001A58B3">
      <w:pPr>
        <w:spacing w:line="360" w:lineRule="auto"/>
        <w:jc w:val="both"/>
        <w:rPr>
          <w:rFonts w:ascii="Arial" w:hAnsi="Arial" w:cs="Arial"/>
          <w:color w:val="000000"/>
          <w:lang w:val="pt-BR"/>
        </w:rPr>
      </w:pPr>
      <w:r>
        <w:rPr>
          <w:rFonts w:ascii="Arial" w:hAnsi="Arial" w:cs="Arial"/>
          <w:color w:val="000000"/>
          <w:lang w:val="pt-BR"/>
        </w:rPr>
        <w:t xml:space="preserve">1) Complete a lista de materiais testados (Tabela 1), utilize os fornecidos pelo professor e teste outros de seu interesse e verifique se são condutores ou isolantes: </w:t>
      </w:r>
    </w:p>
    <w:p w14:paraId="452B14FE" w14:textId="77777777" w:rsidR="00001833" w:rsidRDefault="00001833" w:rsidP="00001833">
      <w:pPr>
        <w:rPr>
          <w:rFonts w:ascii="Arial" w:hAnsi="Arial" w:cs="Arial"/>
          <w:color w:val="000000"/>
          <w:lang w:val="pt-BR"/>
        </w:rPr>
      </w:pPr>
    </w:p>
    <w:p w14:paraId="1A4BB911" w14:textId="22462D80" w:rsidR="00CE4539" w:rsidRPr="00CE4539" w:rsidRDefault="00CE4539" w:rsidP="00010035">
      <w:pPr>
        <w:pStyle w:val="Legenda"/>
        <w:keepNext/>
        <w:jc w:val="center"/>
        <w:rPr>
          <w:rFonts w:ascii="Arial" w:hAnsi="Arial" w:cs="Arial"/>
          <w:b w:val="0"/>
          <w:bCs w:val="0"/>
          <w:color w:val="auto"/>
          <w:sz w:val="20"/>
          <w:szCs w:val="20"/>
        </w:rPr>
      </w:pPr>
      <w:proofErr w:type="spellStart"/>
      <w:r w:rsidRPr="00CE4539">
        <w:rPr>
          <w:rFonts w:ascii="Arial" w:hAnsi="Arial" w:cs="Arial"/>
          <w:color w:val="auto"/>
          <w:sz w:val="20"/>
          <w:szCs w:val="20"/>
        </w:rPr>
        <w:t>Tabela</w:t>
      </w:r>
      <w:proofErr w:type="spellEnd"/>
      <w:r w:rsidRPr="00CE4539">
        <w:rPr>
          <w:rFonts w:ascii="Arial" w:hAnsi="Arial" w:cs="Arial"/>
          <w:color w:val="auto"/>
          <w:sz w:val="20"/>
          <w:szCs w:val="20"/>
        </w:rPr>
        <w:t xml:space="preserve"> </w:t>
      </w:r>
      <w:r w:rsidRPr="00CE4539">
        <w:rPr>
          <w:rFonts w:ascii="Arial" w:hAnsi="Arial" w:cs="Arial"/>
          <w:color w:val="auto"/>
          <w:sz w:val="20"/>
          <w:szCs w:val="20"/>
        </w:rPr>
        <w:fldChar w:fldCharType="begin"/>
      </w:r>
      <w:r w:rsidRPr="00CE4539">
        <w:rPr>
          <w:rFonts w:ascii="Arial" w:hAnsi="Arial" w:cs="Arial"/>
          <w:color w:val="auto"/>
          <w:sz w:val="20"/>
          <w:szCs w:val="20"/>
        </w:rPr>
        <w:instrText xml:space="preserve"> SEQ Tabela \* ARABIC </w:instrText>
      </w:r>
      <w:r w:rsidRPr="00CE4539">
        <w:rPr>
          <w:rFonts w:ascii="Arial" w:hAnsi="Arial" w:cs="Arial"/>
          <w:color w:val="auto"/>
          <w:sz w:val="20"/>
          <w:szCs w:val="20"/>
        </w:rPr>
        <w:fldChar w:fldCharType="separate"/>
      </w:r>
      <w:r w:rsidRPr="00CE4539">
        <w:rPr>
          <w:rFonts w:ascii="Arial" w:hAnsi="Arial" w:cs="Arial"/>
          <w:noProof/>
          <w:color w:val="auto"/>
          <w:sz w:val="20"/>
          <w:szCs w:val="20"/>
        </w:rPr>
        <w:t>1</w:t>
      </w:r>
      <w:r w:rsidRPr="00CE4539">
        <w:rPr>
          <w:rFonts w:ascii="Arial" w:hAnsi="Arial" w:cs="Arial"/>
          <w:color w:val="auto"/>
          <w:sz w:val="20"/>
          <w:szCs w:val="20"/>
        </w:rPr>
        <w:fldChar w:fldCharType="end"/>
      </w:r>
      <w:r w:rsidRPr="00CE4539">
        <w:rPr>
          <w:rFonts w:ascii="Arial" w:hAnsi="Arial" w:cs="Arial"/>
          <w:b w:val="0"/>
          <w:bCs w:val="0"/>
          <w:color w:val="auto"/>
          <w:sz w:val="20"/>
          <w:szCs w:val="20"/>
        </w:rPr>
        <w:t xml:space="preserve">. </w:t>
      </w:r>
      <w:proofErr w:type="spellStart"/>
      <w:r w:rsidRPr="00CE4539">
        <w:rPr>
          <w:rFonts w:ascii="Arial" w:hAnsi="Arial" w:cs="Arial"/>
          <w:b w:val="0"/>
          <w:bCs w:val="0"/>
          <w:color w:val="auto"/>
          <w:sz w:val="20"/>
          <w:szCs w:val="20"/>
        </w:rPr>
        <w:t>Materiais</w:t>
      </w:r>
      <w:proofErr w:type="spellEnd"/>
      <w:r w:rsidRPr="00CE4539">
        <w:rPr>
          <w:rFonts w:ascii="Arial" w:hAnsi="Arial" w:cs="Arial"/>
          <w:b w:val="0"/>
          <w:bCs w:val="0"/>
          <w:color w:val="auto"/>
          <w:sz w:val="20"/>
          <w:szCs w:val="20"/>
        </w:rPr>
        <w:t xml:space="preserve"> </w:t>
      </w:r>
      <w:proofErr w:type="spellStart"/>
      <w:r w:rsidRPr="00CE4539">
        <w:rPr>
          <w:rFonts w:ascii="Arial" w:hAnsi="Arial" w:cs="Arial"/>
          <w:b w:val="0"/>
          <w:bCs w:val="0"/>
          <w:color w:val="auto"/>
          <w:sz w:val="20"/>
          <w:szCs w:val="20"/>
        </w:rPr>
        <w:t>Testados</w:t>
      </w:r>
      <w:proofErr w:type="spellEnd"/>
      <w:r>
        <w:rPr>
          <w:rFonts w:ascii="Arial" w:hAnsi="Arial" w:cs="Arial"/>
          <w:b w:val="0"/>
          <w:bCs w:val="0"/>
          <w:color w:val="auto"/>
          <w:sz w:val="20"/>
          <w:szCs w:val="20"/>
        </w:rPr>
        <w:t>.</w:t>
      </w:r>
    </w:p>
    <w:tbl>
      <w:tblPr>
        <w:tblStyle w:val="Tabelacomgrade"/>
        <w:tblW w:w="7033" w:type="dxa"/>
        <w:jc w:val="center"/>
        <w:tblLook w:val="04A0" w:firstRow="1" w:lastRow="0" w:firstColumn="1" w:lastColumn="0" w:noHBand="0" w:noVBand="1"/>
      </w:tblPr>
      <w:tblGrid>
        <w:gridCol w:w="4786"/>
        <w:gridCol w:w="1196"/>
        <w:gridCol w:w="1051"/>
      </w:tblGrid>
      <w:tr w:rsidR="00001833" w14:paraId="363418C9" w14:textId="77777777" w:rsidTr="00BB62BC">
        <w:trPr>
          <w:jc w:val="center"/>
        </w:trPr>
        <w:tc>
          <w:tcPr>
            <w:tcW w:w="47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D1396E" w14:textId="77777777" w:rsidR="00001833" w:rsidRDefault="00001833" w:rsidP="00003DF4">
            <w:pPr>
              <w:spacing w:after="160"/>
              <w:rPr>
                <w:b/>
                <w:lang w:val="pt-BR"/>
              </w:rPr>
            </w:pPr>
            <w:r>
              <w:rPr>
                <w:b/>
                <w:lang w:val="pt-BR"/>
              </w:rPr>
              <w:t>Material Utilizado para verificação: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94ECAF" w14:textId="77777777" w:rsidR="00001833" w:rsidRDefault="00001833" w:rsidP="00003DF4">
            <w:pPr>
              <w:spacing w:after="160" w:line="360" w:lineRule="auto"/>
              <w:rPr>
                <w:b/>
                <w:lang w:val="pt-BR"/>
              </w:rPr>
            </w:pPr>
            <w:r>
              <w:rPr>
                <w:b/>
                <w:lang w:val="pt-BR"/>
              </w:rPr>
              <w:t>Condutor</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48A023" w14:textId="77777777" w:rsidR="00001833" w:rsidRDefault="00001833" w:rsidP="00003DF4">
            <w:pPr>
              <w:spacing w:after="160" w:line="360" w:lineRule="auto"/>
              <w:rPr>
                <w:b/>
                <w:lang w:val="pt-BR"/>
              </w:rPr>
            </w:pPr>
            <w:r>
              <w:rPr>
                <w:b/>
                <w:lang w:val="pt-BR"/>
              </w:rPr>
              <w:t>Isolante</w:t>
            </w:r>
          </w:p>
        </w:tc>
      </w:tr>
      <w:tr w:rsidR="00001833" w14:paraId="1212E82D" w14:textId="77777777" w:rsidTr="00BB62BC">
        <w:trPr>
          <w:jc w:val="center"/>
        </w:trPr>
        <w:tc>
          <w:tcPr>
            <w:tcW w:w="47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A7A819" w14:textId="690D67D8" w:rsidR="00001833" w:rsidRPr="001A2DCC" w:rsidRDefault="001A2DCC" w:rsidP="001A2DCC">
            <w:pPr>
              <w:spacing w:after="160"/>
              <w:rPr>
                <w:lang w:val="pt-BR"/>
              </w:rPr>
            </w:pPr>
            <w:r>
              <w:rPr>
                <w:lang w:val="pt-BR"/>
              </w:rPr>
              <w:t xml:space="preserve">1) </w:t>
            </w:r>
            <w:r w:rsidR="0044436B" w:rsidRPr="001A2DCC">
              <w:rPr>
                <w:lang w:val="pt-BR"/>
              </w:rPr>
              <w:t>Lápis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E868BA" w14:textId="41B51E21" w:rsidR="00001833" w:rsidRDefault="00001833" w:rsidP="007B2C47">
            <w:pPr>
              <w:spacing w:after="160"/>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067068" w14:textId="1CF3E00F" w:rsidR="00001833" w:rsidRDefault="0044436B" w:rsidP="007B2C47">
            <w:pPr>
              <w:spacing w:after="160"/>
              <w:jc w:val="center"/>
              <w:rPr>
                <w:lang w:val="pt-BR"/>
              </w:rPr>
            </w:pPr>
            <w:r>
              <w:rPr>
                <w:lang w:val="pt-BR"/>
              </w:rPr>
              <w:t>X</w:t>
            </w:r>
          </w:p>
        </w:tc>
      </w:tr>
      <w:tr w:rsidR="00001833" w14:paraId="17C175CD" w14:textId="77777777" w:rsidTr="00BB62BC">
        <w:trPr>
          <w:jc w:val="center"/>
        </w:trPr>
        <w:tc>
          <w:tcPr>
            <w:tcW w:w="47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61C822" w14:textId="65BBE7A4" w:rsidR="00001833" w:rsidRDefault="00001833" w:rsidP="00003DF4">
            <w:pPr>
              <w:spacing w:after="160"/>
              <w:rPr>
                <w:lang w:val="pt-BR"/>
              </w:rPr>
            </w:pPr>
            <w:r>
              <w:rPr>
                <w:lang w:val="pt-BR"/>
              </w:rPr>
              <w:t>2)</w:t>
            </w:r>
            <w:r w:rsidR="001A2DCC">
              <w:rPr>
                <w:lang w:val="pt-BR"/>
              </w:rPr>
              <w:t xml:space="preserve"> Borracha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47BA48" w14:textId="2D5ED8B5" w:rsidR="00001833" w:rsidRDefault="001A2DCC" w:rsidP="007B2C47">
            <w:pPr>
              <w:spacing w:after="160"/>
              <w:jc w:val="center"/>
              <w:rPr>
                <w:lang w:val="pt-BR"/>
              </w:rPr>
            </w:pPr>
            <w:r>
              <w:rPr>
                <w:lang w:val="pt-BR"/>
              </w:rPr>
              <w:t>X</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EC21C39" w14:textId="77777777" w:rsidR="00001833" w:rsidRDefault="00001833" w:rsidP="007B2C47">
            <w:pPr>
              <w:spacing w:after="160"/>
              <w:jc w:val="center"/>
              <w:rPr>
                <w:lang w:val="pt-BR"/>
              </w:rPr>
            </w:pPr>
          </w:p>
        </w:tc>
      </w:tr>
      <w:tr w:rsidR="00001833" w14:paraId="1FB74E44" w14:textId="77777777" w:rsidTr="00BB62BC">
        <w:trPr>
          <w:jc w:val="center"/>
        </w:trPr>
        <w:tc>
          <w:tcPr>
            <w:tcW w:w="47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D0EAB3" w14:textId="74B2593D" w:rsidR="00001833" w:rsidRDefault="00001833" w:rsidP="00003DF4">
            <w:pPr>
              <w:spacing w:after="160"/>
              <w:rPr>
                <w:lang w:val="pt-BR"/>
              </w:rPr>
            </w:pPr>
            <w:r>
              <w:rPr>
                <w:lang w:val="pt-BR"/>
              </w:rPr>
              <w:t>3)</w:t>
            </w:r>
            <w:r w:rsidR="001A2DCC">
              <w:rPr>
                <w:lang w:val="pt-BR"/>
              </w:rPr>
              <w:t xml:space="preserve"> Capinha de silicone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C8BBD5" w14:textId="7DC9994C" w:rsidR="00001833" w:rsidRDefault="001A2DCC" w:rsidP="007B2C47">
            <w:pPr>
              <w:spacing w:after="160"/>
              <w:jc w:val="center"/>
              <w:rPr>
                <w:lang w:val="pt-BR"/>
              </w:rPr>
            </w:pPr>
            <w:r>
              <w:rPr>
                <w:lang w:val="pt-BR"/>
              </w:rPr>
              <w:t>X</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DA95F3" w14:textId="77777777" w:rsidR="00001833" w:rsidRDefault="00001833" w:rsidP="007B2C47">
            <w:pPr>
              <w:spacing w:after="160"/>
              <w:jc w:val="center"/>
              <w:rPr>
                <w:lang w:val="pt-BR"/>
              </w:rPr>
            </w:pPr>
          </w:p>
        </w:tc>
      </w:tr>
      <w:tr w:rsidR="00001833" w14:paraId="6BDC56A5" w14:textId="77777777" w:rsidTr="00BB62BC">
        <w:trPr>
          <w:jc w:val="center"/>
        </w:trPr>
        <w:tc>
          <w:tcPr>
            <w:tcW w:w="47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424903" w14:textId="60C4ED1F" w:rsidR="00001833" w:rsidRDefault="00001833" w:rsidP="00003DF4">
            <w:pPr>
              <w:spacing w:after="160"/>
              <w:rPr>
                <w:lang w:val="pt-BR"/>
              </w:rPr>
            </w:pPr>
            <w:r>
              <w:rPr>
                <w:lang w:val="pt-BR"/>
              </w:rPr>
              <w:t>4)</w:t>
            </w:r>
            <w:r w:rsidR="001A2DCC">
              <w:rPr>
                <w:lang w:val="pt-BR"/>
              </w:rPr>
              <w:t xml:space="preserve"> Corrente prata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F7EEC7" w14:textId="3A0AED0C" w:rsidR="00001833" w:rsidRDefault="001A2DCC" w:rsidP="007B2C47">
            <w:pPr>
              <w:spacing w:after="160"/>
              <w:jc w:val="center"/>
              <w:rPr>
                <w:lang w:val="pt-BR"/>
              </w:rPr>
            </w:pPr>
            <w:r>
              <w:rPr>
                <w:lang w:val="pt-BR"/>
              </w:rPr>
              <w:t>X</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901759" w14:textId="77777777" w:rsidR="00001833" w:rsidRDefault="00001833" w:rsidP="007B2C47">
            <w:pPr>
              <w:spacing w:after="160"/>
              <w:jc w:val="center"/>
              <w:rPr>
                <w:lang w:val="pt-BR"/>
              </w:rPr>
            </w:pPr>
          </w:p>
        </w:tc>
      </w:tr>
      <w:tr w:rsidR="00001833" w14:paraId="4EBC2DB7" w14:textId="77777777" w:rsidTr="00BB62BC">
        <w:trPr>
          <w:jc w:val="center"/>
        </w:trPr>
        <w:tc>
          <w:tcPr>
            <w:tcW w:w="47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F4E34F" w14:textId="6C503A3D" w:rsidR="00001833" w:rsidRDefault="00001833" w:rsidP="00003DF4">
            <w:pPr>
              <w:spacing w:after="160"/>
              <w:rPr>
                <w:lang w:val="pt-BR"/>
              </w:rPr>
            </w:pPr>
            <w:r>
              <w:rPr>
                <w:lang w:val="pt-BR"/>
              </w:rPr>
              <w:t>5)</w:t>
            </w:r>
            <w:r w:rsidR="001A2DCC">
              <w:rPr>
                <w:lang w:val="pt-BR"/>
              </w:rPr>
              <w:t xml:space="preserve"> Embalagem Plástico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C15925" w14:textId="0573A288" w:rsidR="00001833" w:rsidRDefault="00001833" w:rsidP="007B2C47">
            <w:pPr>
              <w:spacing w:after="160"/>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859543" w14:textId="5CD72B92" w:rsidR="00001833" w:rsidRDefault="001A2DCC" w:rsidP="007B2C47">
            <w:pPr>
              <w:spacing w:after="160"/>
              <w:jc w:val="center"/>
              <w:rPr>
                <w:lang w:val="pt-BR"/>
              </w:rPr>
            </w:pPr>
            <w:r>
              <w:rPr>
                <w:lang w:val="pt-BR"/>
              </w:rPr>
              <w:t>X</w:t>
            </w:r>
          </w:p>
        </w:tc>
      </w:tr>
      <w:tr w:rsidR="00001833" w14:paraId="1C912DE2" w14:textId="77777777" w:rsidTr="00BB62BC">
        <w:trPr>
          <w:jc w:val="center"/>
        </w:trPr>
        <w:tc>
          <w:tcPr>
            <w:tcW w:w="47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32A16B" w14:textId="7916711E" w:rsidR="001A2DCC" w:rsidRDefault="00001833" w:rsidP="00003DF4">
            <w:pPr>
              <w:spacing w:after="160"/>
              <w:rPr>
                <w:lang w:val="pt-BR"/>
              </w:rPr>
            </w:pPr>
            <w:r>
              <w:rPr>
                <w:lang w:val="pt-BR"/>
              </w:rPr>
              <w:t>6)</w:t>
            </w:r>
            <w:r w:rsidR="001A2DCC">
              <w:rPr>
                <w:lang w:val="pt-BR"/>
              </w:rPr>
              <w:t xml:space="preserve"> Moeda</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675AD7" w14:textId="576AB08F" w:rsidR="00001833" w:rsidRDefault="001A2DCC" w:rsidP="007B2C47">
            <w:pPr>
              <w:spacing w:after="160"/>
              <w:jc w:val="center"/>
              <w:rPr>
                <w:lang w:val="pt-BR"/>
              </w:rPr>
            </w:pPr>
            <w:r>
              <w:rPr>
                <w:lang w:val="pt-BR"/>
              </w:rPr>
              <w:t>X</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14C332" w14:textId="77777777" w:rsidR="00001833" w:rsidRDefault="00001833" w:rsidP="007B2C47">
            <w:pPr>
              <w:spacing w:after="160"/>
              <w:jc w:val="center"/>
              <w:rPr>
                <w:lang w:val="pt-BR"/>
              </w:rPr>
            </w:pPr>
          </w:p>
        </w:tc>
      </w:tr>
      <w:tr w:rsidR="00001833" w14:paraId="71F876FA" w14:textId="77777777" w:rsidTr="00BB62BC">
        <w:trPr>
          <w:jc w:val="center"/>
        </w:trPr>
        <w:tc>
          <w:tcPr>
            <w:tcW w:w="47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99ECFB" w14:textId="2102E97A" w:rsidR="00001833" w:rsidRDefault="00001833" w:rsidP="00003DF4">
            <w:pPr>
              <w:spacing w:after="160"/>
              <w:rPr>
                <w:lang w:val="pt-BR"/>
              </w:rPr>
            </w:pPr>
            <w:r>
              <w:rPr>
                <w:lang w:val="pt-BR"/>
              </w:rPr>
              <w:t>7)</w:t>
            </w:r>
            <w:r w:rsidR="001A2DCC">
              <w:rPr>
                <w:lang w:val="pt-BR"/>
              </w:rPr>
              <w:t xml:space="preserve"> Grafite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24FD4D" w14:textId="4AB329D5" w:rsidR="00001833" w:rsidRDefault="001A2DCC" w:rsidP="007B2C47">
            <w:pPr>
              <w:spacing w:after="160"/>
              <w:jc w:val="center"/>
              <w:rPr>
                <w:lang w:val="pt-BR"/>
              </w:rPr>
            </w:pPr>
            <w:r>
              <w:rPr>
                <w:lang w:val="pt-BR"/>
              </w:rPr>
              <w:t>X</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163B93" w14:textId="77777777" w:rsidR="00001833" w:rsidRDefault="00001833" w:rsidP="007B2C47">
            <w:pPr>
              <w:spacing w:after="160"/>
              <w:jc w:val="center"/>
              <w:rPr>
                <w:lang w:val="pt-BR"/>
              </w:rPr>
            </w:pPr>
          </w:p>
        </w:tc>
      </w:tr>
      <w:tr w:rsidR="00001833" w14:paraId="5C301F20" w14:textId="77777777" w:rsidTr="00BB62BC">
        <w:trPr>
          <w:jc w:val="center"/>
        </w:trPr>
        <w:tc>
          <w:tcPr>
            <w:tcW w:w="47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F94955" w14:textId="6D657C82" w:rsidR="00001833" w:rsidRDefault="00001833" w:rsidP="00003DF4">
            <w:pPr>
              <w:spacing w:after="160"/>
              <w:rPr>
                <w:lang w:val="pt-BR"/>
              </w:rPr>
            </w:pPr>
            <w:r>
              <w:rPr>
                <w:lang w:val="pt-BR"/>
              </w:rPr>
              <w:t>8)</w:t>
            </w:r>
            <w:r w:rsidR="001A2DCC">
              <w:rPr>
                <w:lang w:val="pt-BR"/>
              </w:rPr>
              <w:t xml:space="preserve"> </w:t>
            </w:r>
            <w:proofErr w:type="spellStart"/>
            <w:r w:rsidR="001A2DCC">
              <w:rPr>
                <w:lang w:val="pt-BR"/>
              </w:rPr>
              <w:t>Mousepad</w:t>
            </w:r>
            <w:proofErr w:type="spellEnd"/>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7F2D19" w14:textId="77777777" w:rsidR="00001833" w:rsidRDefault="00001833" w:rsidP="007B2C47">
            <w:pPr>
              <w:spacing w:after="160"/>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F21583" w14:textId="462774B2" w:rsidR="00001833" w:rsidRDefault="001A2DCC" w:rsidP="007B2C47">
            <w:pPr>
              <w:spacing w:after="160"/>
              <w:jc w:val="center"/>
              <w:rPr>
                <w:lang w:val="pt-BR"/>
              </w:rPr>
            </w:pPr>
            <w:r>
              <w:rPr>
                <w:lang w:val="pt-BR"/>
              </w:rPr>
              <w:t>X</w:t>
            </w:r>
          </w:p>
        </w:tc>
      </w:tr>
      <w:tr w:rsidR="00001833" w14:paraId="426A0FC9" w14:textId="77777777" w:rsidTr="00BB62BC">
        <w:trPr>
          <w:jc w:val="center"/>
        </w:trPr>
        <w:tc>
          <w:tcPr>
            <w:tcW w:w="47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26F4FA" w14:textId="6CFE84C1" w:rsidR="00001833" w:rsidRDefault="00001833" w:rsidP="00003DF4">
            <w:pPr>
              <w:spacing w:after="160"/>
              <w:rPr>
                <w:lang w:val="pt-BR"/>
              </w:rPr>
            </w:pPr>
            <w:r>
              <w:rPr>
                <w:lang w:val="pt-BR"/>
              </w:rPr>
              <w:t>9)</w:t>
            </w:r>
            <w:r w:rsidR="001A2DCC">
              <w:rPr>
                <w:lang w:val="pt-BR"/>
              </w:rPr>
              <w:t xml:space="preserve"> Tampa garrafa PET</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90F94F" w14:textId="28963330" w:rsidR="00001833" w:rsidRDefault="001A2DCC" w:rsidP="007B2C47">
            <w:pPr>
              <w:spacing w:after="160"/>
              <w:jc w:val="center"/>
              <w:rPr>
                <w:lang w:val="pt-BR"/>
              </w:rPr>
            </w:pPr>
            <w:r>
              <w:rPr>
                <w:lang w:val="pt-BR"/>
              </w:rPr>
              <w:t>X</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B9010C" w14:textId="77777777" w:rsidR="00001833" w:rsidRDefault="00001833" w:rsidP="007B2C47">
            <w:pPr>
              <w:spacing w:after="160"/>
              <w:jc w:val="center"/>
              <w:rPr>
                <w:lang w:val="pt-BR"/>
              </w:rPr>
            </w:pPr>
          </w:p>
        </w:tc>
      </w:tr>
      <w:tr w:rsidR="00001833" w14:paraId="219AA646" w14:textId="77777777" w:rsidTr="00BB62BC">
        <w:trPr>
          <w:jc w:val="center"/>
        </w:trPr>
        <w:tc>
          <w:tcPr>
            <w:tcW w:w="478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EC7778" w14:textId="7B37DFDD" w:rsidR="00001833" w:rsidRDefault="00001833" w:rsidP="00003DF4">
            <w:pPr>
              <w:spacing w:after="160"/>
              <w:rPr>
                <w:lang w:val="pt-BR"/>
              </w:rPr>
            </w:pPr>
            <w:r>
              <w:rPr>
                <w:lang w:val="pt-BR"/>
              </w:rPr>
              <w:t>10)</w:t>
            </w:r>
            <w:r w:rsidR="001A2DCC">
              <w:rPr>
                <w:lang w:val="pt-BR"/>
              </w:rPr>
              <w:t xml:space="preserve"> Máscara PPF2</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B0348B" w14:textId="77777777" w:rsidR="00001833" w:rsidRDefault="00001833" w:rsidP="007B2C47">
            <w:pPr>
              <w:spacing w:after="160"/>
              <w:jc w:val="center"/>
              <w:rPr>
                <w:lang w:val="pt-BR"/>
              </w:rPr>
            </w:pP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5DCC5BD" w14:textId="25367B93" w:rsidR="00001833" w:rsidRDefault="001A2DCC" w:rsidP="007B2C47">
            <w:pPr>
              <w:spacing w:after="160"/>
              <w:jc w:val="center"/>
              <w:rPr>
                <w:lang w:val="pt-BR"/>
              </w:rPr>
            </w:pPr>
            <w:r>
              <w:rPr>
                <w:lang w:val="pt-BR"/>
              </w:rPr>
              <w:t>X</w:t>
            </w:r>
          </w:p>
        </w:tc>
      </w:tr>
    </w:tbl>
    <w:p w14:paraId="4FC7287C" w14:textId="1A3F98FA" w:rsidR="00304774" w:rsidRDefault="00304774" w:rsidP="001A58B3">
      <w:pPr>
        <w:spacing w:line="360" w:lineRule="auto"/>
        <w:jc w:val="both"/>
        <w:rPr>
          <w:rFonts w:ascii="Arial" w:hAnsi="Arial" w:cs="Arial"/>
          <w:color w:val="000000"/>
          <w:lang w:val="pt-BR"/>
        </w:rPr>
      </w:pPr>
    </w:p>
    <w:p w14:paraId="14DC6C6A" w14:textId="6737DDD2" w:rsidR="00F5653D" w:rsidRDefault="00F5653D" w:rsidP="001A58B3">
      <w:pPr>
        <w:spacing w:line="360" w:lineRule="auto"/>
        <w:jc w:val="both"/>
        <w:rPr>
          <w:rFonts w:ascii="Arial" w:hAnsi="Arial" w:cs="Arial"/>
          <w:color w:val="000000"/>
          <w:lang w:val="pt-BR"/>
        </w:rPr>
      </w:pPr>
    </w:p>
    <w:p w14:paraId="6545ADC9" w14:textId="3D28D275" w:rsidR="00F5653D" w:rsidRDefault="00F5653D" w:rsidP="001A58B3">
      <w:pPr>
        <w:spacing w:line="360" w:lineRule="auto"/>
        <w:jc w:val="both"/>
        <w:rPr>
          <w:rFonts w:ascii="Arial" w:hAnsi="Arial" w:cs="Arial"/>
          <w:color w:val="000000"/>
          <w:lang w:val="pt-BR"/>
        </w:rPr>
      </w:pPr>
    </w:p>
    <w:p w14:paraId="621EB58F" w14:textId="4F280DBC" w:rsidR="00F5653D" w:rsidRDefault="00F5653D" w:rsidP="001A58B3">
      <w:pPr>
        <w:spacing w:line="360" w:lineRule="auto"/>
        <w:jc w:val="both"/>
        <w:rPr>
          <w:rFonts w:ascii="Arial" w:hAnsi="Arial" w:cs="Arial"/>
          <w:color w:val="000000"/>
          <w:lang w:val="pt-BR"/>
        </w:rPr>
      </w:pPr>
    </w:p>
    <w:p w14:paraId="4EA3B685" w14:textId="799DE242" w:rsidR="00F5653D" w:rsidRDefault="00F5653D" w:rsidP="001A58B3">
      <w:pPr>
        <w:spacing w:line="360" w:lineRule="auto"/>
        <w:jc w:val="both"/>
        <w:rPr>
          <w:rFonts w:ascii="Arial" w:hAnsi="Arial" w:cs="Arial"/>
          <w:color w:val="000000"/>
          <w:lang w:val="pt-BR"/>
        </w:rPr>
      </w:pPr>
    </w:p>
    <w:p w14:paraId="38FDE4EE" w14:textId="7F44481D" w:rsidR="00F5653D" w:rsidRDefault="00F5653D" w:rsidP="001A58B3">
      <w:pPr>
        <w:spacing w:line="360" w:lineRule="auto"/>
        <w:jc w:val="both"/>
        <w:rPr>
          <w:rFonts w:ascii="Arial" w:hAnsi="Arial" w:cs="Arial"/>
          <w:color w:val="000000"/>
          <w:lang w:val="pt-BR"/>
        </w:rPr>
      </w:pPr>
    </w:p>
    <w:p w14:paraId="798F6F93" w14:textId="0EB8621A" w:rsidR="00F5653D" w:rsidRDefault="00F5653D" w:rsidP="001A58B3">
      <w:pPr>
        <w:spacing w:line="360" w:lineRule="auto"/>
        <w:jc w:val="both"/>
        <w:rPr>
          <w:rFonts w:ascii="Arial" w:hAnsi="Arial" w:cs="Arial"/>
          <w:color w:val="000000"/>
          <w:lang w:val="pt-BR"/>
        </w:rPr>
      </w:pPr>
    </w:p>
    <w:p w14:paraId="5298311F" w14:textId="33A15C83" w:rsidR="00F5653D" w:rsidRDefault="00F5653D" w:rsidP="001A58B3">
      <w:pPr>
        <w:spacing w:line="360" w:lineRule="auto"/>
        <w:jc w:val="both"/>
        <w:rPr>
          <w:rFonts w:ascii="Arial" w:hAnsi="Arial" w:cs="Arial"/>
          <w:color w:val="000000"/>
          <w:lang w:val="pt-BR"/>
        </w:rPr>
      </w:pPr>
    </w:p>
    <w:p w14:paraId="5066D6CB" w14:textId="144B1559" w:rsidR="00F5653D" w:rsidRDefault="00F5653D" w:rsidP="001A58B3">
      <w:pPr>
        <w:spacing w:line="360" w:lineRule="auto"/>
        <w:jc w:val="both"/>
        <w:rPr>
          <w:rFonts w:ascii="Arial" w:hAnsi="Arial" w:cs="Arial"/>
          <w:color w:val="000000"/>
          <w:lang w:val="pt-BR"/>
        </w:rPr>
      </w:pPr>
    </w:p>
    <w:p w14:paraId="1F7EA484" w14:textId="587A23BC" w:rsidR="00F5653D" w:rsidRDefault="00F5653D" w:rsidP="001A58B3">
      <w:pPr>
        <w:spacing w:line="360" w:lineRule="auto"/>
        <w:jc w:val="both"/>
        <w:rPr>
          <w:rFonts w:ascii="Arial" w:hAnsi="Arial" w:cs="Arial"/>
          <w:color w:val="000000"/>
          <w:lang w:val="pt-BR"/>
        </w:rPr>
      </w:pPr>
    </w:p>
    <w:p w14:paraId="4A105FB3" w14:textId="77777777" w:rsidR="00F5653D" w:rsidRDefault="00F5653D" w:rsidP="001A58B3">
      <w:pPr>
        <w:spacing w:line="360" w:lineRule="auto"/>
        <w:jc w:val="both"/>
        <w:rPr>
          <w:rFonts w:ascii="Arial" w:hAnsi="Arial" w:cs="Arial"/>
          <w:color w:val="000000"/>
          <w:lang w:val="pt-BR"/>
        </w:rPr>
      </w:pPr>
    </w:p>
    <w:p w14:paraId="26428D0C" w14:textId="299415F3" w:rsidR="00304774" w:rsidRDefault="00304774" w:rsidP="001A58B3">
      <w:pPr>
        <w:spacing w:line="360" w:lineRule="auto"/>
        <w:jc w:val="both"/>
        <w:rPr>
          <w:rFonts w:ascii="Arial" w:hAnsi="Arial" w:cs="Arial"/>
          <w:color w:val="000000"/>
          <w:lang w:val="pt-BR"/>
        </w:rPr>
      </w:pPr>
      <w:r>
        <w:rPr>
          <w:rFonts w:ascii="Arial" w:hAnsi="Arial" w:cs="Arial"/>
          <w:color w:val="000000"/>
          <w:lang w:val="pt-BR"/>
        </w:rPr>
        <w:lastRenderedPageBreak/>
        <w:t xml:space="preserve">2) </w:t>
      </w:r>
      <w:r w:rsidR="001D5408">
        <w:rPr>
          <w:rFonts w:ascii="Arial" w:hAnsi="Arial" w:cs="Arial"/>
          <w:color w:val="000000"/>
          <w:lang w:val="pt-BR"/>
        </w:rPr>
        <w:t>Qual a justificativa para</w:t>
      </w:r>
      <w:r w:rsidR="00CE6002">
        <w:rPr>
          <w:rFonts w:ascii="Arial" w:hAnsi="Arial" w:cs="Arial"/>
          <w:color w:val="000000"/>
          <w:lang w:val="pt-BR"/>
        </w:rPr>
        <w:t xml:space="preserve"> alguns</w:t>
      </w:r>
      <w:r w:rsidR="001A58B3">
        <w:rPr>
          <w:rFonts w:ascii="Arial" w:hAnsi="Arial" w:cs="Arial"/>
          <w:color w:val="000000"/>
          <w:lang w:val="pt-BR"/>
        </w:rPr>
        <w:t xml:space="preserve"> materiais s</w:t>
      </w:r>
      <w:r w:rsidR="00CE6002">
        <w:rPr>
          <w:rFonts w:ascii="Arial" w:hAnsi="Arial" w:cs="Arial"/>
          <w:color w:val="000000"/>
          <w:lang w:val="pt-BR"/>
        </w:rPr>
        <w:t>erem</w:t>
      </w:r>
      <w:r w:rsidR="001A58B3">
        <w:rPr>
          <w:rFonts w:ascii="Arial" w:hAnsi="Arial" w:cs="Arial"/>
          <w:color w:val="000000"/>
          <w:lang w:val="pt-BR"/>
        </w:rPr>
        <w:t xml:space="preserve"> condutores</w:t>
      </w:r>
      <w:r w:rsidR="00CE6002">
        <w:rPr>
          <w:rFonts w:ascii="Arial" w:hAnsi="Arial" w:cs="Arial"/>
          <w:color w:val="000000"/>
          <w:lang w:val="pt-BR"/>
        </w:rPr>
        <w:t xml:space="preserve"> e outros serem </w:t>
      </w:r>
      <w:r w:rsidR="001A58B3">
        <w:rPr>
          <w:rFonts w:ascii="Arial" w:hAnsi="Arial" w:cs="Arial"/>
          <w:color w:val="000000"/>
          <w:lang w:val="pt-BR"/>
        </w:rPr>
        <w:t>isolantes</w:t>
      </w:r>
      <w:r w:rsidR="00CE6002">
        <w:rPr>
          <w:rFonts w:ascii="Arial" w:hAnsi="Arial" w:cs="Arial"/>
          <w:color w:val="000000"/>
          <w:lang w:val="pt-BR"/>
        </w:rPr>
        <w:t>? Dica: o motivo envolve as ligações químicas.</w:t>
      </w:r>
    </w:p>
    <w:p w14:paraId="20C09B59" w14:textId="665F2200" w:rsidR="00111051" w:rsidRDefault="00111051" w:rsidP="001A58B3">
      <w:pPr>
        <w:spacing w:line="360" w:lineRule="auto"/>
        <w:jc w:val="both"/>
        <w:rPr>
          <w:rFonts w:ascii="Arial" w:hAnsi="Arial" w:cs="Arial"/>
          <w:color w:val="000000"/>
          <w:lang w:val="pt-BR"/>
        </w:rPr>
      </w:pPr>
    </w:p>
    <w:p w14:paraId="0FFE66D1" w14:textId="149A584B" w:rsidR="00550E99" w:rsidRPr="00010035" w:rsidRDefault="00EE7CAB" w:rsidP="00010035">
      <w:pPr>
        <w:spacing w:line="360" w:lineRule="auto"/>
        <w:ind w:firstLine="709"/>
        <w:jc w:val="both"/>
        <w:rPr>
          <w:rFonts w:ascii="Arial" w:eastAsiaTheme="minorEastAsia" w:hAnsi="Arial" w:cs="Arial"/>
          <w:color w:val="000000"/>
          <w:lang w:val="pt-BR"/>
        </w:rPr>
      </w:pPr>
      <w:r>
        <w:rPr>
          <w:rFonts w:ascii="Arial" w:hAnsi="Arial" w:cs="Arial"/>
          <w:color w:val="000000"/>
          <w:lang w:val="pt-BR"/>
        </w:rPr>
        <w:t xml:space="preserve">A justificava se dá </w:t>
      </w:r>
      <w:r w:rsidR="00D40CB0">
        <w:rPr>
          <w:rFonts w:ascii="Arial" w:hAnsi="Arial" w:cs="Arial"/>
          <w:color w:val="000000"/>
          <w:lang w:val="pt-BR"/>
        </w:rPr>
        <w:t xml:space="preserve">por duas </w:t>
      </w:r>
      <w:r>
        <w:rPr>
          <w:rFonts w:ascii="Arial" w:hAnsi="Arial" w:cs="Arial"/>
          <w:color w:val="000000"/>
          <w:lang w:val="pt-BR"/>
        </w:rPr>
        <w:t>propriedade</w:t>
      </w:r>
      <w:r w:rsidR="00111051">
        <w:rPr>
          <w:rFonts w:ascii="Arial" w:hAnsi="Arial" w:cs="Arial"/>
          <w:color w:val="000000"/>
          <w:lang w:val="pt-BR"/>
        </w:rPr>
        <w:t>s</w:t>
      </w:r>
      <w:r w:rsidR="00C40DF3">
        <w:rPr>
          <w:rFonts w:ascii="Arial" w:hAnsi="Arial" w:cs="Arial"/>
          <w:color w:val="000000"/>
          <w:lang w:val="pt-BR"/>
        </w:rPr>
        <w:t xml:space="preserve"> física</w:t>
      </w:r>
      <w:r w:rsidR="00111051">
        <w:rPr>
          <w:rFonts w:ascii="Arial" w:hAnsi="Arial" w:cs="Arial"/>
          <w:color w:val="000000"/>
          <w:lang w:val="pt-BR"/>
        </w:rPr>
        <w:t xml:space="preserve">s </w:t>
      </w:r>
      <w:r w:rsidR="00D40CB0">
        <w:rPr>
          <w:rFonts w:ascii="Arial" w:hAnsi="Arial" w:cs="Arial"/>
          <w:color w:val="000000"/>
          <w:lang w:val="pt-BR"/>
        </w:rPr>
        <w:t xml:space="preserve">dos materiais, a </w:t>
      </w:r>
      <w:r w:rsidR="00111051">
        <w:rPr>
          <w:rFonts w:ascii="Arial" w:hAnsi="Arial" w:cs="Arial"/>
          <w:color w:val="000000"/>
          <w:lang w:val="pt-BR"/>
        </w:rPr>
        <w:t xml:space="preserve">resistividade e </w:t>
      </w:r>
      <w:r w:rsidR="00D40CB0">
        <w:rPr>
          <w:rFonts w:ascii="Arial" w:hAnsi="Arial" w:cs="Arial"/>
          <w:color w:val="000000"/>
          <w:lang w:val="pt-BR"/>
        </w:rPr>
        <w:t xml:space="preserve"> a </w:t>
      </w:r>
      <w:r w:rsidR="00111051">
        <w:rPr>
          <w:rFonts w:ascii="Arial" w:hAnsi="Arial" w:cs="Arial"/>
          <w:color w:val="000000"/>
          <w:lang w:val="pt-BR"/>
        </w:rPr>
        <w:t>condutividade elétric</w:t>
      </w:r>
      <w:r w:rsidR="00D40CB0">
        <w:rPr>
          <w:rFonts w:ascii="Arial" w:hAnsi="Arial" w:cs="Arial"/>
          <w:color w:val="000000"/>
          <w:lang w:val="pt-BR"/>
        </w:rPr>
        <w:t>a</w:t>
      </w:r>
      <w:r>
        <w:rPr>
          <w:rFonts w:ascii="Arial" w:hAnsi="Arial" w:cs="Arial"/>
          <w:color w:val="000000"/>
          <w:lang w:val="pt-BR"/>
        </w:rPr>
        <w:t xml:space="preserve">, </w:t>
      </w:r>
      <w:r w:rsidR="00111051">
        <w:rPr>
          <w:rFonts w:ascii="Arial" w:hAnsi="Arial" w:cs="Arial"/>
          <w:color w:val="000000"/>
          <w:lang w:val="pt-BR"/>
        </w:rPr>
        <w:t xml:space="preserve">a </w:t>
      </w:r>
      <w:r w:rsidR="00D40CB0">
        <w:rPr>
          <w:rFonts w:ascii="Arial" w:hAnsi="Arial" w:cs="Arial"/>
          <w:color w:val="000000"/>
          <w:lang w:val="pt-BR"/>
        </w:rPr>
        <w:t>resistividade</w:t>
      </w:r>
      <w:r w:rsidR="00111051">
        <w:rPr>
          <w:rFonts w:ascii="Arial" w:hAnsi="Arial" w:cs="Arial"/>
          <w:color w:val="000000"/>
          <w:lang w:val="pt-BR"/>
        </w:rPr>
        <w:t xml:space="preserve"> </w:t>
      </w:r>
      <w:r w:rsidR="0040052D">
        <w:rPr>
          <w:rFonts w:ascii="Arial" w:hAnsi="Arial" w:cs="Arial"/>
          <w:color w:val="000000"/>
          <w:lang w:val="pt-BR"/>
        </w:rPr>
        <w:t xml:space="preserve">é medida em </w:t>
      </w:r>
      <w:r w:rsidR="0040052D" w:rsidRPr="0040052D">
        <w:rPr>
          <w:rFonts w:ascii="Arial" w:hAnsi="Arial" w:cs="Arial"/>
          <w:color w:val="000000"/>
          <w:lang w:val="pt-BR"/>
        </w:rPr>
        <w:t>Ω</w:t>
      </w:r>
      <w:r w:rsidR="0040052D">
        <w:rPr>
          <w:rFonts w:ascii="Arial" w:hAnsi="Arial" w:cs="Arial"/>
          <w:color w:val="000000"/>
          <w:lang w:val="pt-BR"/>
        </w:rPr>
        <w:t>*</w:t>
      </w:r>
      <w:r w:rsidR="0040052D" w:rsidRPr="0040052D">
        <w:rPr>
          <w:rFonts w:ascii="Arial" w:hAnsi="Arial" w:cs="Arial"/>
          <w:color w:val="000000"/>
          <w:lang w:val="pt-BR"/>
        </w:rPr>
        <w:t>m</w:t>
      </w:r>
      <w:r w:rsidR="0040052D">
        <w:rPr>
          <w:rFonts w:ascii="Arial" w:hAnsi="Arial" w:cs="Arial"/>
          <w:color w:val="000000"/>
          <w:lang w:val="pt-BR"/>
        </w:rPr>
        <w:t xml:space="preserve"> (Ohm * metro) e é inversamente proporcional </w:t>
      </w:r>
      <w:r w:rsidR="0092634F">
        <w:rPr>
          <w:rFonts w:ascii="Arial" w:hAnsi="Arial" w:cs="Arial"/>
          <w:color w:val="000000"/>
          <w:lang w:val="pt-BR"/>
        </w:rPr>
        <w:t>à</w:t>
      </w:r>
      <w:r w:rsidR="0040052D">
        <w:rPr>
          <w:rFonts w:ascii="Arial" w:hAnsi="Arial" w:cs="Arial"/>
          <w:color w:val="000000"/>
          <w:lang w:val="pt-BR"/>
        </w:rPr>
        <w:t xml:space="preserve"> </w:t>
      </w:r>
      <w:r w:rsidR="00CA71F2">
        <w:rPr>
          <w:rFonts w:ascii="Arial" w:hAnsi="Arial" w:cs="Arial"/>
          <w:color w:val="000000"/>
          <w:lang w:val="pt-BR"/>
        </w:rPr>
        <w:t xml:space="preserve">propriedade </w:t>
      </w:r>
      <w:r w:rsidR="0040052D">
        <w:rPr>
          <w:rFonts w:ascii="Arial" w:hAnsi="Arial" w:cs="Arial"/>
          <w:color w:val="000000"/>
          <w:lang w:val="pt-BR"/>
        </w:rPr>
        <w:t xml:space="preserve">de condutividade elétrica, medida </w:t>
      </w:r>
      <w:r w:rsidR="00C40DF3">
        <w:rPr>
          <w:rFonts w:ascii="Arial" w:hAnsi="Arial" w:cs="Arial"/>
          <w:color w:val="000000"/>
          <w:lang w:val="pt-BR"/>
        </w:rPr>
        <w:t xml:space="preserve">por </w:t>
      </w:r>
      <m:oMath>
        <m:sSup>
          <m:sSupPr>
            <m:ctrlPr>
              <w:rPr>
                <w:rFonts w:ascii="Cambria Math" w:hAnsi="Cambria Math" w:cs="Arial"/>
                <w:color w:val="000000"/>
                <w:lang w:val="pt-BR"/>
              </w:rPr>
            </m:ctrlPr>
          </m:sSupPr>
          <m:e>
            <m:r>
              <m:rPr>
                <m:sty m:val="p"/>
              </m:rPr>
              <w:rPr>
                <w:rFonts w:ascii="Cambria Math" w:hAnsi="Cambria Math" w:cs="Arial"/>
                <w:color w:val="000000"/>
                <w:lang w:val="pt-BR"/>
              </w:rPr>
              <m:t>Ω</m:t>
            </m:r>
          </m:e>
          <m:sup>
            <m:r>
              <m:rPr>
                <m:sty m:val="p"/>
              </m:rPr>
              <w:rPr>
                <w:rFonts w:ascii="Cambria Math" w:hAnsi="Cambria Math" w:cs="Arial"/>
                <w:color w:val="000000"/>
                <w:lang w:val="pt-BR"/>
              </w:rPr>
              <m:t>-1</m:t>
            </m:r>
          </m:sup>
        </m:sSup>
        <m:r>
          <m:rPr>
            <m:sty m:val="p"/>
          </m:rPr>
          <w:rPr>
            <w:rFonts w:ascii="Cambria Math" w:hAnsi="Cambria Math" w:cs="Arial"/>
            <w:color w:val="000000"/>
            <w:lang w:val="pt-BR"/>
          </w:rPr>
          <m:t>*</m:t>
        </m:r>
        <m:sSup>
          <m:sSupPr>
            <m:ctrlPr>
              <w:rPr>
                <w:rFonts w:ascii="Cambria Math" w:hAnsi="Cambria Math" w:cs="Arial"/>
                <w:color w:val="000000"/>
                <w:lang w:val="pt-BR"/>
              </w:rPr>
            </m:ctrlPr>
          </m:sSupPr>
          <m:e>
            <m:r>
              <m:rPr>
                <m:sty m:val="p"/>
              </m:rPr>
              <w:rPr>
                <w:rFonts w:ascii="Cambria Math" w:hAnsi="Cambria Math" w:cs="Arial"/>
                <w:color w:val="000000"/>
                <w:lang w:val="pt-BR"/>
              </w:rPr>
              <m:t>m</m:t>
            </m:r>
          </m:e>
          <m:sup>
            <m:r>
              <m:rPr>
                <m:sty m:val="p"/>
              </m:rPr>
              <w:rPr>
                <w:rFonts w:ascii="Cambria Math" w:hAnsi="Cambria Math" w:cs="Arial"/>
                <w:color w:val="000000"/>
                <w:lang w:val="pt-BR"/>
              </w:rPr>
              <m:t>-1</m:t>
            </m:r>
          </m:sup>
        </m:sSup>
      </m:oMath>
      <w:r w:rsidR="00B750BA">
        <w:rPr>
          <w:rFonts w:ascii="Arial" w:eastAsiaTheme="minorEastAsia" w:hAnsi="Arial" w:cs="Arial"/>
          <w:color w:val="000000"/>
          <w:lang w:val="pt-BR"/>
        </w:rPr>
        <w:t xml:space="preserve">, a resistividade é calculada através de outras propriedades regidas pelo modelo de </w:t>
      </w:r>
      <w:proofErr w:type="spellStart"/>
      <w:r w:rsidR="00B750BA">
        <w:rPr>
          <w:rFonts w:ascii="Arial" w:eastAsiaTheme="minorEastAsia" w:hAnsi="Arial" w:cs="Arial"/>
          <w:color w:val="000000"/>
          <w:lang w:val="pt-BR"/>
        </w:rPr>
        <w:t>Drude</w:t>
      </w:r>
      <w:proofErr w:type="spellEnd"/>
      <w:r w:rsidR="00D40CB0">
        <w:rPr>
          <w:rFonts w:ascii="Arial" w:eastAsiaTheme="minorEastAsia" w:hAnsi="Arial" w:cs="Arial"/>
          <w:color w:val="000000"/>
          <w:lang w:val="pt-BR"/>
        </w:rPr>
        <w:t xml:space="preserve">, já a condutividade </w:t>
      </w:r>
      <w:r w:rsidR="006B14DE">
        <w:rPr>
          <w:rFonts w:ascii="Arial" w:eastAsiaTheme="minorEastAsia" w:hAnsi="Arial" w:cs="Arial"/>
          <w:color w:val="000000"/>
          <w:lang w:val="pt-BR"/>
        </w:rPr>
        <w:t>“</w:t>
      </w:r>
      <w:r w:rsidR="00D40CB0">
        <w:rPr>
          <w:rFonts w:ascii="Arial" w:hAnsi="Arial" w:cs="Arial"/>
          <w:color w:val="000000"/>
          <w:lang w:val="pt-BR"/>
        </w:rPr>
        <w:t>t</w:t>
      </w:r>
      <w:r w:rsidR="00D40CB0" w:rsidRPr="00111051">
        <w:rPr>
          <w:rFonts w:ascii="Arial" w:hAnsi="Arial" w:cs="Arial"/>
          <w:color w:val="000000"/>
          <w:lang w:val="pt-BR"/>
        </w:rPr>
        <w:t xml:space="preserve">rata-se de uma grandeza que depende da quantidade de cargas elétricas livres que </w:t>
      </w:r>
      <w:r w:rsidR="006B14DE">
        <w:rPr>
          <w:rFonts w:ascii="Arial" w:hAnsi="Arial" w:cs="Arial"/>
          <w:color w:val="000000"/>
          <w:lang w:val="pt-BR"/>
        </w:rPr>
        <w:t xml:space="preserve">as substâncias </w:t>
      </w:r>
      <w:r w:rsidR="00D40CB0" w:rsidRPr="00111051">
        <w:rPr>
          <w:rFonts w:ascii="Arial" w:hAnsi="Arial" w:cs="Arial"/>
          <w:color w:val="000000"/>
          <w:lang w:val="pt-BR"/>
        </w:rPr>
        <w:t>possuem</w:t>
      </w:r>
      <w:r w:rsidR="006B14DE">
        <w:rPr>
          <w:rFonts w:ascii="Arial" w:hAnsi="Arial" w:cs="Arial"/>
          <w:color w:val="000000"/>
          <w:lang w:val="pt-BR"/>
        </w:rPr>
        <w:t>” (MENDES, 2022)</w:t>
      </w:r>
      <w:r w:rsidR="00D40CB0">
        <w:rPr>
          <w:rFonts w:ascii="Arial" w:eastAsiaTheme="minorEastAsia" w:hAnsi="Arial" w:cs="Arial"/>
          <w:color w:val="000000"/>
          <w:lang w:val="pt-BR"/>
        </w:rPr>
        <w:t>.</w:t>
      </w:r>
    </w:p>
    <w:p w14:paraId="44FDB1EF" w14:textId="0D9DF119" w:rsidR="00D40CB0" w:rsidRPr="00010035" w:rsidRDefault="00D40CB0" w:rsidP="00010035">
      <w:pPr>
        <w:spacing w:line="360" w:lineRule="auto"/>
        <w:ind w:firstLine="709"/>
        <w:jc w:val="both"/>
        <w:rPr>
          <w:rFonts w:ascii="Arial" w:hAnsi="Arial" w:cs="Arial"/>
          <w:color w:val="000000"/>
          <w:lang w:val="pt-BR"/>
        </w:rPr>
      </w:pPr>
      <w:r>
        <w:rPr>
          <w:rFonts w:ascii="Arial" w:hAnsi="Arial" w:cs="Arial"/>
          <w:color w:val="000000"/>
          <w:lang w:val="pt-BR"/>
        </w:rPr>
        <w:t xml:space="preserve">Uma maneira rápida de entender se um material é condutor ou isolante é pelo seu tipo de ligação química, se o material for uma substância </w:t>
      </w:r>
      <w:r w:rsidR="00550E99">
        <w:rPr>
          <w:rFonts w:ascii="Arial" w:hAnsi="Arial" w:cs="Arial"/>
          <w:color w:val="000000"/>
          <w:lang w:val="pt-BR"/>
        </w:rPr>
        <w:t xml:space="preserve">de ligação </w:t>
      </w:r>
      <w:r>
        <w:rPr>
          <w:rFonts w:ascii="Arial" w:hAnsi="Arial" w:cs="Arial"/>
          <w:color w:val="000000"/>
          <w:lang w:val="pt-BR"/>
        </w:rPr>
        <w:t>iônica, ele conduz corrente elétrica no estado líquido e não conduz no sólido, caso o material seja uma substância de ligação covalente, ele não conduz corrente elétrica, por fim, os materiais de substância metálica conduzem corrente no estado sólido e no estado líquido.</w:t>
      </w:r>
    </w:p>
    <w:p w14:paraId="56727CEA" w14:textId="6AA8430C" w:rsidR="00D40CB0" w:rsidRDefault="00D40CB0" w:rsidP="00550E99">
      <w:pPr>
        <w:spacing w:line="360" w:lineRule="auto"/>
        <w:ind w:firstLine="709"/>
        <w:jc w:val="both"/>
        <w:rPr>
          <w:rFonts w:ascii="Arial" w:eastAsiaTheme="minorEastAsia" w:hAnsi="Arial" w:cs="Arial"/>
          <w:color w:val="000000"/>
          <w:lang w:val="pt-BR"/>
        </w:rPr>
      </w:pPr>
      <w:r>
        <w:rPr>
          <w:rFonts w:ascii="Arial" w:eastAsiaTheme="minorEastAsia" w:hAnsi="Arial" w:cs="Arial"/>
          <w:color w:val="000000"/>
          <w:lang w:val="pt-BR"/>
        </w:rPr>
        <w:t xml:space="preserve">Isso acontece devido ao fato de que as substâncias iônicas e metálicas </w:t>
      </w:r>
      <w:r w:rsidR="000F14B8">
        <w:rPr>
          <w:rFonts w:ascii="Arial" w:eastAsiaTheme="minorEastAsia" w:hAnsi="Arial" w:cs="Arial"/>
          <w:color w:val="000000"/>
          <w:lang w:val="pt-BR"/>
        </w:rPr>
        <w:t>possuírem uma grande quantidade de cargas elétricas livres em sua composição, essa explicação pode ser comprovada pela característica de brilho que os metais possuem, que existe justamente pelas cargas livres em abundância na superfície do</w:t>
      </w:r>
      <w:r w:rsidR="00550E99">
        <w:rPr>
          <w:rFonts w:ascii="Arial" w:eastAsiaTheme="minorEastAsia" w:hAnsi="Arial" w:cs="Arial"/>
          <w:color w:val="000000"/>
          <w:lang w:val="pt-BR"/>
        </w:rPr>
        <w:t>s</w:t>
      </w:r>
      <w:r w:rsidR="000F14B8">
        <w:rPr>
          <w:rFonts w:ascii="Arial" w:eastAsiaTheme="minorEastAsia" w:hAnsi="Arial" w:cs="Arial"/>
          <w:color w:val="000000"/>
          <w:lang w:val="pt-BR"/>
        </w:rPr>
        <w:t xml:space="preserve"> meta</w:t>
      </w:r>
      <w:r w:rsidR="006A2220">
        <w:rPr>
          <w:rFonts w:ascii="Arial" w:eastAsiaTheme="minorEastAsia" w:hAnsi="Arial" w:cs="Arial"/>
          <w:color w:val="000000"/>
          <w:lang w:val="pt-BR"/>
        </w:rPr>
        <w:t>is, já que essas cargas livres</w:t>
      </w:r>
      <w:r w:rsidR="000F14B8">
        <w:rPr>
          <w:rFonts w:ascii="Arial" w:eastAsiaTheme="minorEastAsia" w:hAnsi="Arial" w:cs="Arial"/>
          <w:color w:val="000000"/>
          <w:lang w:val="pt-BR"/>
        </w:rPr>
        <w:t xml:space="preserve"> absorve</w:t>
      </w:r>
      <w:r w:rsidR="006A2220">
        <w:rPr>
          <w:rFonts w:ascii="Arial" w:eastAsiaTheme="minorEastAsia" w:hAnsi="Arial" w:cs="Arial"/>
          <w:color w:val="000000"/>
          <w:lang w:val="pt-BR"/>
        </w:rPr>
        <w:t>m</w:t>
      </w:r>
      <w:r w:rsidR="000F14B8">
        <w:rPr>
          <w:rFonts w:ascii="Arial" w:eastAsiaTheme="minorEastAsia" w:hAnsi="Arial" w:cs="Arial"/>
          <w:color w:val="000000"/>
          <w:lang w:val="pt-BR"/>
        </w:rPr>
        <w:t xml:space="preserve"> os fótons de luz</w:t>
      </w:r>
      <w:r w:rsidR="006A2220">
        <w:rPr>
          <w:rFonts w:ascii="Arial" w:eastAsiaTheme="minorEastAsia" w:hAnsi="Arial" w:cs="Arial"/>
          <w:color w:val="000000"/>
          <w:lang w:val="pt-BR"/>
        </w:rPr>
        <w:t xml:space="preserve"> com facilidade.</w:t>
      </w:r>
    </w:p>
    <w:p w14:paraId="656ED6AE" w14:textId="5C9D37E8" w:rsidR="007B2C47" w:rsidRDefault="007B2C47" w:rsidP="00010035">
      <w:pPr>
        <w:spacing w:line="360" w:lineRule="auto"/>
        <w:jc w:val="both"/>
        <w:rPr>
          <w:rFonts w:ascii="Arial" w:hAnsi="Arial" w:cs="Arial"/>
          <w:color w:val="000000"/>
          <w:lang w:val="pt-BR"/>
        </w:rPr>
      </w:pPr>
    </w:p>
    <w:p w14:paraId="16769F6B" w14:textId="5FCE8112" w:rsidR="009669A0" w:rsidRDefault="009669A0" w:rsidP="00010035">
      <w:pPr>
        <w:spacing w:line="360" w:lineRule="auto"/>
        <w:jc w:val="both"/>
        <w:rPr>
          <w:rFonts w:ascii="Arial" w:hAnsi="Arial" w:cs="Arial"/>
          <w:color w:val="000000"/>
          <w:lang w:val="pt-BR"/>
        </w:rPr>
      </w:pPr>
    </w:p>
    <w:p w14:paraId="103A6808" w14:textId="2BB5C23D" w:rsidR="009669A0" w:rsidRDefault="009669A0" w:rsidP="00010035">
      <w:pPr>
        <w:spacing w:line="360" w:lineRule="auto"/>
        <w:jc w:val="both"/>
        <w:rPr>
          <w:rFonts w:ascii="Arial" w:hAnsi="Arial" w:cs="Arial"/>
          <w:color w:val="000000"/>
          <w:lang w:val="pt-BR"/>
        </w:rPr>
      </w:pPr>
    </w:p>
    <w:p w14:paraId="76E97500" w14:textId="753A6ED8" w:rsidR="009669A0" w:rsidRDefault="009669A0" w:rsidP="00010035">
      <w:pPr>
        <w:spacing w:line="360" w:lineRule="auto"/>
        <w:jc w:val="both"/>
        <w:rPr>
          <w:rFonts w:ascii="Arial" w:hAnsi="Arial" w:cs="Arial"/>
          <w:color w:val="000000"/>
          <w:lang w:val="pt-BR"/>
        </w:rPr>
      </w:pPr>
    </w:p>
    <w:p w14:paraId="5DBB3965" w14:textId="7295CB4E" w:rsidR="009669A0" w:rsidRDefault="009669A0" w:rsidP="00010035">
      <w:pPr>
        <w:spacing w:line="360" w:lineRule="auto"/>
        <w:jc w:val="both"/>
        <w:rPr>
          <w:rFonts w:ascii="Arial" w:hAnsi="Arial" w:cs="Arial"/>
          <w:color w:val="000000"/>
          <w:lang w:val="pt-BR"/>
        </w:rPr>
      </w:pPr>
    </w:p>
    <w:p w14:paraId="77A55396" w14:textId="77777777" w:rsidR="009669A0" w:rsidRDefault="009669A0" w:rsidP="00010035">
      <w:pPr>
        <w:spacing w:line="360" w:lineRule="auto"/>
        <w:jc w:val="both"/>
        <w:rPr>
          <w:rFonts w:ascii="Arial" w:hAnsi="Arial" w:cs="Arial"/>
          <w:color w:val="000000"/>
          <w:lang w:val="pt-BR"/>
        </w:rPr>
      </w:pPr>
    </w:p>
    <w:p w14:paraId="293FCA27" w14:textId="1C84A332" w:rsidR="000462D7" w:rsidRDefault="00E21E6E" w:rsidP="00E21E6E">
      <w:pPr>
        <w:spacing w:line="360" w:lineRule="auto"/>
        <w:jc w:val="both"/>
        <w:rPr>
          <w:rFonts w:ascii="Arial" w:hAnsi="Arial" w:cs="Arial"/>
          <w:color w:val="000000"/>
          <w:lang w:val="pt-BR"/>
        </w:rPr>
      </w:pPr>
      <w:r>
        <w:rPr>
          <w:rFonts w:ascii="Arial" w:hAnsi="Arial" w:cs="Arial"/>
          <w:color w:val="000000"/>
          <w:lang w:val="pt-BR"/>
        </w:rPr>
        <w:lastRenderedPageBreak/>
        <w:t xml:space="preserve">3) </w:t>
      </w:r>
      <w:r w:rsidR="000462D7" w:rsidRPr="00E21E6E">
        <w:rPr>
          <w:rFonts w:ascii="Arial" w:hAnsi="Arial" w:cs="Arial"/>
          <w:color w:val="000000"/>
          <w:lang w:val="pt-BR"/>
        </w:rPr>
        <w:t>Um material formado por átomos</w:t>
      </w:r>
      <w:r w:rsidR="003F0D42" w:rsidRPr="00E21E6E">
        <w:rPr>
          <w:rFonts w:ascii="Arial" w:hAnsi="Arial" w:cs="Arial"/>
          <w:color w:val="000000"/>
          <w:lang w:val="pt-BR"/>
        </w:rPr>
        <w:t xml:space="preserve"> nos quais alguns elétrons estão muito distantes do núcleo atômico, </w:t>
      </w:r>
      <w:r>
        <w:rPr>
          <w:rFonts w:ascii="Arial" w:hAnsi="Arial" w:cs="Arial"/>
          <w:color w:val="000000"/>
          <w:lang w:val="pt-BR"/>
        </w:rPr>
        <w:t>não será</w:t>
      </w:r>
      <w:r w:rsidR="003F0D42" w:rsidRPr="00E21E6E">
        <w:rPr>
          <w:rFonts w:ascii="Arial" w:hAnsi="Arial" w:cs="Arial"/>
          <w:color w:val="000000"/>
          <w:lang w:val="pt-BR"/>
        </w:rPr>
        <w:t xml:space="preserve"> necessariamente um </w:t>
      </w:r>
      <w:r w:rsidRPr="00E21E6E">
        <w:rPr>
          <w:rFonts w:ascii="Arial" w:hAnsi="Arial" w:cs="Arial"/>
          <w:color w:val="000000"/>
          <w:lang w:val="pt-BR"/>
        </w:rPr>
        <w:t>condutor</w:t>
      </w:r>
      <w:r>
        <w:rPr>
          <w:rFonts w:ascii="Arial" w:hAnsi="Arial" w:cs="Arial"/>
          <w:color w:val="000000"/>
          <w:lang w:val="pt-BR"/>
        </w:rPr>
        <w:t>. Justifique essa afirmação.</w:t>
      </w:r>
      <w:r w:rsidR="00285C39">
        <w:rPr>
          <w:rFonts w:ascii="Arial" w:hAnsi="Arial" w:cs="Arial"/>
          <w:color w:val="000000"/>
          <w:lang w:val="pt-BR"/>
        </w:rPr>
        <w:t xml:space="preserve"> Dica: pesquisar sobre teoria de bandas de energia.</w:t>
      </w:r>
    </w:p>
    <w:p w14:paraId="277578D3" w14:textId="60A91150" w:rsidR="009669A0" w:rsidRDefault="009669A0" w:rsidP="00E21E6E">
      <w:pPr>
        <w:spacing w:line="360" w:lineRule="auto"/>
        <w:jc w:val="both"/>
        <w:rPr>
          <w:rFonts w:ascii="Arial" w:hAnsi="Arial" w:cs="Arial"/>
          <w:color w:val="000000"/>
          <w:lang w:val="pt-BR"/>
        </w:rPr>
      </w:pPr>
    </w:p>
    <w:p w14:paraId="49131B28" w14:textId="58B07163" w:rsidR="009669A0" w:rsidRPr="009669A0" w:rsidRDefault="009669A0" w:rsidP="009669A0">
      <w:pPr>
        <w:spacing w:line="360" w:lineRule="auto"/>
        <w:ind w:firstLine="709"/>
        <w:jc w:val="both"/>
        <w:rPr>
          <w:rFonts w:ascii="Arial" w:eastAsiaTheme="minorEastAsia" w:hAnsi="Arial" w:cs="Arial"/>
          <w:color w:val="000000"/>
          <w:lang w:val="pt-BR"/>
        </w:rPr>
      </w:pPr>
      <w:r w:rsidRPr="009669A0">
        <w:rPr>
          <w:rFonts w:ascii="Arial" w:eastAsiaTheme="minorEastAsia" w:hAnsi="Arial" w:cs="Arial"/>
          <w:color w:val="000000"/>
          <w:lang w:val="pt-BR"/>
        </w:rPr>
        <w:t xml:space="preserve">A teoria das bandas é capaz de explicar a condutividade em sólidos e os diferenciais entre condutores, semicondutores e isolantes. Nos sólidos os átomos estão mais próximos fazendo com que haja a interação da eletrosfera entre si. Nesse caso, há um grande número de átomos, onde devido ao grande número de orbitais interagindo entre si, são criadas as chamadas banda de energia, que se trata de uma região onde o elétron pode se encontrar. Nela há "2 tipos de bandas", as bandas de valência, que se trata de um local onde </w:t>
      </w:r>
      <w:r w:rsidRPr="009669A0">
        <w:rPr>
          <w:rFonts w:ascii="Arial" w:eastAsiaTheme="minorEastAsia" w:hAnsi="Arial" w:cs="Arial"/>
          <w:color w:val="000000"/>
          <w:lang w:val="pt-BR"/>
        </w:rPr>
        <w:t>os elétrons possuem</w:t>
      </w:r>
      <w:r w:rsidRPr="009669A0">
        <w:rPr>
          <w:rFonts w:ascii="Arial" w:eastAsiaTheme="minorEastAsia" w:hAnsi="Arial" w:cs="Arial"/>
          <w:color w:val="000000"/>
          <w:lang w:val="pt-BR"/>
        </w:rPr>
        <w:t xml:space="preserve"> o maior número de energia e a banda de condução que está energeticamente acima da banda de valência e se encontra vazia. Entre esses dois tipos de banda, temos o chamado GAP que é retratado como "sem energia" e com isso, o átomo não consegue estar nessa parte, ou seja, ele necessita pular essa denominada região. Assim, como a banda de condução possui um valor energético maior em relação a de valência, ela atribui uma superioridade, e com isso, há a necessidade de uma certa quantidade de energia para você pular da banda de valência para a banda de condução, e essa diferença relaciona com o material ser isolante ou condutor. Nos materiais condutores esse GAP tem duas atribuições: ou ele é inexistente (por haver uma sobreposição sobre a outra) ou a banda de valência é incompleta, sendo assim, ele não tem a necessidade de </w:t>
      </w:r>
      <w:r w:rsidRPr="009669A0">
        <w:rPr>
          <w:rFonts w:ascii="Arial" w:eastAsiaTheme="minorEastAsia" w:hAnsi="Arial" w:cs="Arial"/>
          <w:color w:val="000000"/>
          <w:lang w:val="pt-BR"/>
        </w:rPr>
        <w:t>ultrapassá-la</w:t>
      </w:r>
      <w:r w:rsidRPr="009669A0">
        <w:rPr>
          <w:rFonts w:ascii="Arial" w:eastAsiaTheme="minorEastAsia" w:hAnsi="Arial" w:cs="Arial"/>
          <w:color w:val="000000"/>
          <w:lang w:val="pt-BR"/>
        </w:rPr>
        <w:t>. Já nos materiais isolantes, o GAP é maior, sendo assim, se utiliza uma energia maior para passar pela banda proibida.</w:t>
      </w:r>
    </w:p>
    <w:p w14:paraId="510A2206" w14:textId="7D05B47B" w:rsidR="009669A0" w:rsidRPr="009669A0" w:rsidRDefault="009669A0" w:rsidP="009669A0">
      <w:pPr>
        <w:spacing w:line="360" w:lineRule="auto"/>
        <w:ind w:firstLine="709"/>
        <w:jc w:val="both"/>
        <w:rPr>
          <w:rFonts w:ascii="Arial" w:eastAsiaTheme="minorEastAsia" w:hAnsi="Arial" w:cs="Arial"/>
          <w:color w:val="000000"/>
          <w:lang w:val="pt-BR"/>
        </w:rPr>
      </w:pPr>
      <w:r w:rsidRPr="009669A0">
        <w:rPr>
          <w:rFonts w:ascii="Arial" w:eastAsiaTheme="minorEastAsia" w:hAnsi="Arial" w:cs="Arial"/>
          <w:color w:val="000000"/>
          <w:lang w:val="pt-BR"/>
        </w:rPr>
        <w:t>Conclui-se que a condutividade de um material não tem relação com a distância do elétron para o núcleo atômico e sim são as bandas de energia que determina a condutividade dos sólidos e o diferencial para se tornar isolante ou condutor.</w:t>
      </w:r>
    </w:p>
    <w:p w14:paraId="7F67DDA4" w14:textId="77777777" w:rsidR="00CE4539" w:rsidRDefault="00CE4539" w:rsidP="001A58B3">
      <w:pPr>
        <w:spacing w:line="360" w:lineRule="auto"/>
        <w:jc w:val="both"/>
        <w:rPr>
          <w:rFonts w:ascii="Arial" w:hAnsi="Arial" w:cs="Arial"/>
          <w:color w:val="000000"/>
          <w:lang w:val="pt-BR"/>
        </w:rPr>
      </w:pPr>
    </w:p>
    <w:p w14:paraId="2549588D" w14:textId="678F1D22" w:rsidR="001A58B3" w:rsidRDefault="00285C39" w:rsidP="001A58B3">
      <w:pPr>
        <w:spacing w:line="360" w:lineRule="auto"/>
        <w:jc w:val="both"/>
        <w:rPr>
          <w:rFonts w:ascii="Arial" w:hAnsi="Arial" w:cs="Arial"/>
          <w:color w:val="000000"/>
          <w:lang w:val="pt-BR"/>
        </w:rPr>
      </w:pPr>
      <w:r>
        <w:rPr>
          <w:rFonts w:ascii="Arial" w:hAnsi="Arial" w:cs="Arial"/>
          <w:color w:val="000000"/>
          <w:lang w:val="pt-BR"/>
        </w:rPr>
        <w:lastRenderedPageBreak/>
        <w:t>4</w:t>
      </w:r>
      <w:r w:rsidR="001A58B3">
        <w:rPr>
          <w:rFonts w:ascii="Arial" w:hAnsi="Arial" w:cs="Arial"/>
          <w:color w:val="000000"/>
          <w:lang w:val="pt-BR"/>
        </w:rPr>
        <w:t xml:space="preserve">) Observando o Gerador de Van de </w:t>
      </w:r>
      <w:proofErr w:type="spellStart"/>
      <w:r w:rsidR="001A58B3">
        <w:rPr>
          <w:rFonts w:ascii="Arial" w:hAnsi="Arial" w:cs="Arial"/>
          <w:color w:val="000000"/>
          <w:lang w:val="pt-BR"/>
        </w:rPr>
        <w:t>Graaff</w:t>
      </w:r>
      <w:proofErr w:type="spellEnd"/>
      <w:r w:rsidR="001A58B3">
        <w:rPr>
          <w:rFonts w:ascii="Arial" w:hAnsi="Arial" w:cs="Arial"/>
          <w:color w:val="000000"/>
          <w:lang w:val="pt-BR"/>
        </w:rPr>
        <w:t xml:space="preserve"> em funcionamento, você consegue comparar o princípio de funcionamento com o eletroscópio?</w:t>
      </w:r>
    </w:p>
    <w:p w14:paraId="785D7F3C" w14:textId="77777777" w:rsidR="00D27604" w:rsidRDefault="00D27604" w:rsidP="001A58B3">
      <w:pPr>
        <w:spacing w:line="360" w:lineRule="auto"/>
        <w:jc w:val="both"/>
        <w:rPr>
          <w:rFonts w:ascii="Arial" w:hAnsi="Arial" w:cs="Arial"/>
          <w:color w:val="000000"/>
          <w:lang w:val="pt-BR"/>
        </w:rPr>
      </w:pPr>
    </w:p>
    <w:p w14:paraId="715DCBD0" w14:textId="7C6814A0" w:rsidR="009150E4" w:rsidRPr="00D27604" w:rsidRDefault="00D27604" w:rsidP="009150E4">
      <w:pPr>
        <w:spacing w:line="360" w:lineRule="auto"/>
        <w:ind w:firstLine="709"/>
        <w:jc w:val="both"/>
        <w:rPr>
          <w:rFonts w:ascii="Arial" w:eastAsiaTheme="minorEastAsia" w:hAnsi="Arial" w:cs="Arial"/>
          <w:color w:val="000000"/>
          <w:lang w:val="pt-BR"/>
        </w:rPr>
      </w:pPr>
      <w:r w:rsidRPr="00D27604">
        <w:rPr>
          <w:rFonts w:ascii="Arial" w:eastAsiaTheme="minorEastAsia" w:hAnsi="Arial" w:cs="Arial"/>
          <w:color w:val="000000"/>
          <w:lang w:val="pt-BR"/>
        </w:rPr>
        <w:t xml:space="preserve">O </w:t>
      </w:r>
      <w:r w:rsidRPr="00D27604">
        <w:rPr>
          <w:rFonts w:ascii="Arial" w:eastAsiaTheme="minorEastAsia" w:hAnsi="Arial" w:cs="Arial"/>
          <w:color w:val="000000"/>
          <w:lang w:val="pt-BR"/>
        </w:rPr>
        <w:t xml:space="preserve">princípio de funcionamento do Gerador de Van de </w:t>
      </w:r>
      <w:proofErr w:type="spellStart"/>
      <w:r w:rsidRPr="00D27604">
        <w:rPr>
          <w:rFonts w:ascii="Arial" w:eastAsiaTheme="minorEastAsia" w:hAnsi="Arial" w:cs="Arial"/>
          <w:color w:val="000000"/>
          <w:lang w:val="pt-BR"/>
        </w:rPr>
        <w:t>Gr</w:t>
      </w:r>
      <w:r>
        <w:rPr>
          <w:rFonts w:ascii="Arial" w:eastAsiaTheme="minorEastAsia" w:hAnsi="Arial" w:cs="Arial"/>
          <w:color w:val="000000"/>
          <w:lang w:val="pt-BR"/>
        </w:rPr>
        <w:t>a</w:t>
      </w:r>
      <w:r w:rsidRPr="00D27604">
        <w:rPr>
          <w:rFonts w:ascii="Arial" w:eastAsiaTheme="minorEastAsia" w:hAnsi="Arial" w:cs="Arial"/>
          <w:color w:val="000000"/>
          <w:lang w:val="pt-BR"/>
        </w:rPr>
        <w:t>aff</w:t>
      </w:r>
      <w:proofErr w:type="spellEnd"/>
      <w:r w:rsidRPr="00D27604">
        <w:rPr>
          <w:rFonts w:ascii="Arial" w:eastAsiaTheme="minorEastAsia" w:hAnsi="Arial" w:cs="Arial"/>
          <w:color w:val="000000"/>
          <w:lang w:val="pt-BR"/>
        </w:rPr>
        <w:t xml:space="preserve"> é semelhante ao do </w:t>
      </w:r>
      <w:r w:rsidRPr="00D27604">
        <w:rPr>
          <w:rFonts w:ascii="Arial" w:eastAsiaTheme="minorEastAsia" w:hAnsi="Arial" w:cs="Arial"/>
          <w:color w:val="000000"/>
          <w:lang w:val="pt-BR"/>
        </w:rPr>
        <w:t>eletroscópio</w:t>
      </w:r>
      <w:r w:rsidRPr="00D27604">
        <w:rPr>
          <w:rFonts w:ascii="Arial" w:eastAsiaTheme="minorEastAsia" w:hAnsi="Arial" w:cs="Arial"/>
          <w:color w:val="000000"/>
          <w:lang w:val="pt-BR"/>
        </w:rPr>
        <w:t xml:space="preserve">, pois </w:t>
      </w:r>
      <w:r>
        <w:rPr>
          <w:rFonts w:ascii="Arial" w:eastAsiaTheme="minorEastAsia" w:hAnsi="Arial" w:cs="Arial"/>
          <w:color w:val="000000"/>
          <w:lang w:val="pt-BR"/>
        </w:rPr>
        <w:t xml:space="preserve">em ambos </w:t>
      </w:r>
      <w:r w:rsidRPr="00D27604">
        <w:rPr>
          <w:rFonts w:ascii="Arial" w:eastAsiaTheme="minorEastAsia" w:hAnsi="Arial" w:cs="Arial"/>
          <w:color w:val="000000"/>
          <w:lang w:val="pt-BR"/>
        </w:rPr>
        <w:t>ocorre a eletrização por atrito e a transferência de elétrons</w:t>
      </w:r>
      <w:r>
        <w:rPr>
          <w:rFonts w:ascii="Arial" w:eastAsiaTheme="minorEastAsia" w:hAnsi="Arial" w:cs="Arial"/>
          <w:color w:val="000000"/>
          <w:lang w:val="pt-BR"/>
        </w:rPr>
        <w:t xml:space="preserve"> </w:t>
      </w:r>
      <w:r w:rsidRPr="00D27604">
        <w:rPr>
          <w:rFonts w:ascii="Arial" w:eastAsiaTheme="minorEastAsia" w:hAnsi="Arial" w:cs="Arial"/>
          <w:color w:val="000000"/>
          <w:lang w:val="pt-BR"/>
        </w:rPr>
        <w:t xml:space="preserve">por contato, no gerador, uma correia de borracha é atritada com um pente de ferro </w:t>
      </w:r>
      <w:r>
        <w:rPr>
          <w:rFonts w:ascii="Arial" w:eastAsiaTheme="minorEastAsia" w:hAnsi="Arial" w:cs="Arial"/>
          <w:color w:val="000000"/>
          <w:lang w:val="pt-BR"/>
        </w:rPr>
        <w:t xml:space="preserve">que deixa </w:t>
      </w:r>
      <w:r w:rsidRPr="00D27604">
        <w:rPr>
          <w:rFonts w:ascii="Arial" w:eastAsiaTheme="minorEastAsia" w:hAnsi="Arial" w:cs="Arial"/>
          <w:color w:val="000000"/>
          <w:lang w:val="pt-BR"/>
        </w:rPr>
        <w:t>a esfera metálica eletrizada</w:t>
      </w:r>
      <w:r>
        <w:rPr>
          <w:rFonts w:ascii="Arial" w:eastAsiaTheme="minorEastAsia" w:hAnsi="Arial" w:cs="Arial"/>
          <w:color w:val="000000"/>
          <w:lang w:val="pt-BR"/>
        </w:rPr>
        <w:t xml:space="preserve"> via eletrização por atrito, </w:t>
      </w:r>
      <w:r w:rsidRPr="00D27604">
        <w:rPr>
          <w:rFonts w:ascii="Arial" w:eastAsiaTheme="minorEastAsia" w:hAnsi="Arial" w:cs="Arial"/>
          <w:color w:val="000000"/>
          <w:lang w:val="pt-BR"/>
        </w:rPr>
        <w:t>quando</w:t>
      </w:r>
      <w:r w:rsidR="00B23E55">
        <w:rPr>
          <w:rFonts w:ascii="Arial" w:eastAsiaTheme="minorEastAsia" w:hAnsi="Arial" w:cs="Arial"/>
          <w:color w:val="000000"/>
          <w:lang w:val="pt-BR"/>
        </w:rPr>
        <w:t xml:space="preserve"> essa esfera</w:t>
      </w:r>
      <w:r w:rsidRPr="00D27604">
        <w:rPr>
          <w:rFonts w:ascii="Arial" w:eastAsiaTheme="minorEastAsia" w:hAnsi="Arial" w:cs="Arial"/>
          <w:color w:val="000000"/>
          <w:lang w:val="pt-BR"/>
        </w:rPr>
        <w:t xml:space="preserve"> entrou em contato com</w:t>
      </w:r>
      <w:r>
        <w:rPr>
          <w:rFonts w:ascii="Arial" w:eastAsiaTheme="minorEastAsia" w:hAnsi="Arial" w:cs="Arial"/>
          <w:color w:val="000000"/>
          <w:lang w:val="pt-BR"/>
        </w:rPr>
        <w:t xml:space="preserve"> </w:t>
      </w:r>
      <w:r w:rsidRPr="00D27604">
        <w:rPr>
          <w:rFonts w:ascii="Arial" w:eastAsiaTheme="minorEastAsia" w:hAnsi="Arial" w:cs="Arial"/>
          <w:color w:val="000000"/>
          <w:lang w:val="pt-BR"/>
        </w:rPr>
        <w:t xml:space="preserve">um material condutor ocorreu a </w:t>
      </w:r>
      <w:r w:rsidRPr="00D27604">
        <w:rPr>
          <w:rFonts w:ascii="Arial" w:eastAsiaTheme="minorEastAsia" w:hAnsi="Arial" w:cs="Arial"/>
          <w:color w:val="000000"/>
          <w:lang w:val="pt-BR"/>
        </w:rPr>
        <w:t>transferência</w:t>
      </w:r>
      <w:r w:rsidRPr="00D27604">
        <w:rPr>
          <w:rFonts w:ascii="Arial" w:eastAsiaTheme="minorEastAsia" w:hAnsi="Arial" w:cs="Arial"/>
          <w:color w:val="000000"/>
          <w:lang w:val="pt-BR"/>
        </w:rPr>
        <w:t xml:space="preserve"> de eletrons por contato. </w:t>
      </w:r>
      <w:r w:rsidR="00B23E55">
        <w:rPr>
          <w:rFonts w:ascii="Arial" w:eastAsiaTheme="minorEastAsia" w:hAnsi="Arial" w:cs="Arial"/>
          <w:color w:val="000000"/>
          <w:lang w:val="pt-BR"/>
        </w:rPr>
        <w:t xml:space="preserve">O mesmo comportamento foi observado </w:t>
      </w:r>
      <w:r w:rsidRPr="00D27604">
        <w:rPr>
          <w:rFonts w:ascii="Arial" w:eastAsiaTheme="minorEastAsia" w:hAnsi="Arial" w:cs="Arial"/>
          <w:color w:val="000000"/>
          <w:lang w:val="pt-BR"/>
        </w:rPr>
        <w:t>no</w:t>
      </w:r>
      <w:r w:rsidR="009150E4">
        <w:rPr>
          <w:rFonts w:ascii="Arial" w:eastAsiaTheme="minorEastAsia" w:hAnsi="Arial" w:cs="Arial"/>
          <w:color w:val="000000"/>
          <w:lang w:val="pt-BR"/>
        </w:rPr>
        <w:t xml:space="preserve"> experimento feito com</w:t>
      </w:r>
      <w:r w:rsidRPr="00D27604">
        <w:rPr>
          <w:rFonts w:ascii="Arial" w:eastAsiaTheme="minorEastAsia" w:hAnsi="Arial" w:cs="Arial"/>
          <w:color w:val="000000"/>
          <w:lang w:val="pt-BR"/>
        </w:rPr>
        <w:t xml:space="preserve"> </w:t>
      </w:r>
      <w:r w:rsidR="009150E4">
        <w:rPr>
          <w:rFonts w:ascii="Arial" w:eastAsiaTheme="minorEastAsia" w:hAnsi="Arial" w:cs="Arial"/>
          <w:color w:val="000000"/>
          <w:lang w:val="pt-BR"/>
        </w:rPr>
        <w:t xml:space="preserve">o </w:t>
      </w:r>
      <w:r w:rsidRPr="00D27604">
        <w:rPr>
          <w:rFonts w:ascii="Arial" w:eastAsiaTheme="minorEastAsia" w:hAnsi="Arial" w:cs="Arial"/>
          <w:color w:val="000000"/>
          <w:lang w:val="pt-BR"/>
        </w:rPr>
        <w:t>eletroscópio</w:t>
      </w:r>
      <w:r w:rsidRPr="00D27604">
        <w:rPr>
          <w:rFonts w:ascii="Arial" w:eastAsiaTheme="minorEastAsia" w:hAnsi="Arial" w:cs="Arial"/>
          <w:color w:val="000000"/>
          <w:lang w:val="pt-BR"/>
        </w:rPr>
        <w:t xml:space="preserve">, no qual </w:t>
      </w:r>
      <w:r w:rsidRPr="00D27604">
        <w:rPr>
          <w:rFonts w:ascii="Arial" w:eastAsiaTheme="minorEastAsia" w:hAnsi="Arial" w:cs="Arial"/>
          <w:color w:val="000000"/>
          <w:lang w:val="pt-BR"/>
        </w:rPr>
        <w:t>um</w:t>
      </w:r>
      <w:r w:rsidRPr="00D27604">
        <w:rPr>
          <w:rFonts w:ascii="Arial" w:eastAsiaTheme="minorEastAsia" w:hAnsi="Arial" w:cs="Arial"/>
          <w:color w:val="000000"/>
          <w:lang w:val="pt-BR"/>
        </w:rPr>
        <w:t xml:space="preserve"> canudo de </w:t>
      </w:r>
      <w:r w:rsidRPr="00D27604">
        <w:rPr>
          <w:rFonts w:ascii="Arial" w:eastAsiaTheme="minorEastAsia" w:hAnsi="Arial" w:cs="Arial"/>
          <w:color w:val="000000"/>
          <w:lang w:val="pt-BR"/>
        </w:rPr>
        <w:t>plástico</w:t>
      </w:r>
      <w:r w:rsidRPr="00D27604">
        <w:rPr>
          <w:rFonts w:ascii="Arial" w:eastAsiaTheme="minorEastAsia" w:hAnsi="Arial" w:cs="Arial"/>
          <w:color w:val="000000"/>
          <w:lang w:val="pt-BR"/>
        </w:rPr>
        <w:t xml:space="preserve"> foi atritado contra o papel  realizando a eletrização da fita de seda</w:t>
      </w:r>
      <w:r w:rsidR="00B23E55">
        <w:rPr>
          <w:rFonts w:ascii="Arial" w:eastAsiaTheme="minorEastAsia" w:hAnsi="Arial" w:cs="Arial"/>
          <w:color w:val="000000"/>
          <w:lang w:val="pt-BR"/>
        </w:rPr>
        <w:t>, após isso também aconteceu a transferência por contato</w:t>
      </w:r>
      <w:r w:rsidR="009150E4">
        <w:rPr>
          <w:rFonts w:ascii="Arial" w:eastAsiaTheme="minorEastAsia" w:hAnsi="Arial" w:cs="Arial"/>
          <w:color w:val="000000"/>
          <w:lang w:val="pt-BR"/>
        </w:rPr>
        <w:t xml:space="preserve"> quando um algum objeto entrava em contato com a parte metálica localizada em cima do eletroscópio.</w:t>
      </w:r>
      <w:r w:rsidR="009150E4" w:rsidRPr="009150E4">
        <w:rPr>
          <w:rFonts w:ascii="Arial" w:eastAsiaTheme="minorEastAsia" w:hAnsi="Arial" w:cs="Arial"/>
          <w:color w:val="000000"/>
          <w:lang w:val="pt-BR"/>
        </w:rPr>
        <w:t xml:space="preserve"> </w:t>
      </w:r>
      <w:r w:rsidR="009150E4" w:rsidRPr="00D27604">
        <w:rPr>
          <w:rFonts w:ascii="Arial" w:eastAsiaTheme="minorEastAsia" w:hAnsi="Arial" w:cs="Arial"/>
          <w:color w:val="000000"/>
          <w:lang w:val="pt-BR"/>
        </w:rPr>
        <w:t xml:space="preserve">Assim pode-se concluir que tanto </w:t>
      </w:r>
      <w:r w:rsidR="009150E4">
        <w:rPr>
          <w:rFonts w:ascii="Arial" w:eastAsiaTheme="minorEastAsia" w:hAnsi="Arial" w:cs="Arial"/>
          <w:color w:val="000000"/>
          <w:lang w:val="pt-BR"/>
        </w:rPr>
        <w:t>n</w:t>
      </w:r>
      <w:r w:rsidR="009150E4" w:rsidRPr="00D27604">
        <w:rPr>
          <w:rFonts w:ascii="Arial" w:eastAsiaTheme="minorEastAsia" w:hAnsi="Arial" w:cs="Arial"/>
          <w:color w:val="000000"/>
          <w:lang w:val="pt-BR"/>
        </w:rPr>
        <w:t xml:space="preserve">o eletroscópio quanto </w:t>
      </w:r>
      <w:r w:rsidR="009150E4">
        <w:rPr>
          <w:rFonts w:ascii="Arial" w:eastAsiaTheme="minorEastAsia" w:hAnsi="Arial" w:cs="Arial"/>
          <w:color w:val="000000"/>
          <w:lang w:val="pt-BR"/>
        </w:rPr>
        <w:t>n</w:t>
      </w:r>
      <w:r w:rsidR="009150E4" w:rsidRPr="00D27604">
        <w:rPr>
          <w:rFonts w:ascii="Arial" w:eastAsiaTheme="minorEastAsia" w:hAnsi="Arial" w:cs="Arial"/>
          <w:color w:val="000000"/>
          <w:lang w:val="pt-BR"/>
        </w:rPr>
        <w:t xml:space="preserve">o gerador de van de </w:t>
      </w:r>
      <w:proofErr w:type="spellStart"/>
      <w:r w:rsidR="009150E4" w:rsidRPr="00D27604">
        <w:rPr>
          <w:rFonts w:ascii="Arial" w:eastAsiaTheme="minorEastAsia" w:hAnsi="Arial" w:cs="Arial"/>
          <w:color w:val="000000"/>
          <w:lang w:val="pt-BR"/>
        </w:rPr>
        <w:t>Graaf</w:t>
      </w:r>
      <w:r w:rsidR="009150E4">
        <w:rPr>
          <w:rFonts w:ascii="Arial" w:eastAsiaTheme="minorEastAsia" w:hAnsi="Arial" w:cs="Arial"/>
          <w:color w:val="000000"/>
          <w:lang w:val="pt-BR"/>
        </w:rPr>
        <w:t>f</w:t>
      </w:r>
      <w:proofErr w:type="spellEnd"/>
      <w:r w:rsidR="009150E4" w:rsidRPr="00D27604">
        <w:rPr>
          <w:rFonts w:ascii="Arial" w:eastAsiaTheme="minorEastAsia" w:hAnsi="Arial" w:cs="Arial"/>
          <w:color w:val="000000"/>
          <w:lang w:val="pt-BR"/>
        </w:rPr>
        <w:t xml:space="preserve"> ocorreu a eletrização por atrito, e a transferências dos elétrons por contato</w:t>
      </w:r>
      <w:r w:rsidR="009150E4">
        <w:rPr>
          <w:rFonts w:ascii="Arial" w:eastAsiaTheme="minorEastAsia" w:hAnsi="Arial" w:cs="Arial"/>
          <w:color w:val="000000"/>
          <w:lang w:val="pt-BR"/>
        </w:rPr>
        <w:t>.</w:t>
      </w:r>
    </w:p>
    <w:p w14:paraId="7D48F645" w14:textId="731CB3D8" w:rsidR="00FF6A6E" w:rsidRDefault="00FF6A6E" w:rsidP="001A58B3">
      <w:pPr>
        <w:spacing w:line="360" w:lineRule="auto"/>
        <w:jc w:val="both"/>
        <w:rPr>
          <w:rFonts w:ascii="Arial" w:hAnsi="Arial" w:cs="Arial"/>
          <w:color w:val="000000"/>
          <w:lang w:val="pt-BR"/>
        </w:rPr>
      </w:pPr>
    </w:p>
    <w:p w14:paraId="5B297CE9" w14:textId="77777777" w:rsidR="00FF6A6E" w:rsidRDefault="00FF6A6E" w:rsidP="00FF6A6E">
      <w:pPr>
        <w:pStyle w:val="Ttulo1"/>
        <w:spacing w:before="0" w:line="360" w:lineRule="auto"/>
        <w:rPr>
          <w:rFonts w:ascii="Arial" w:hAnsi="Arial" w:cs="Arial"/>
          <w:color w:val="auto"/>
          <w:sz w:val="24"/>
          <w:szCs w:val="24"/>
        </w:rPr>
      </w:pPr>
      <w:bookmarkStart w:id="0" w:name="_Toc89606223"/>
      <w:r w:rsidRPr="6C11682F">
        <w:rPr>
          <w:rFonts w:ascii="Arial" w:hAnsi="Arial" w:cs="Arial"/>
          <w:color w:val="auto"/>
          <w:sz w:val="24"/>
          <w:szCs w:val="24"/>
        </w:rPr>
        <w:t>REFERÊNCIAS</w:t>
      </w:r>
      <w:bookmarkEnd w:id="0"/>
    </w:p>
    <w:p w14:paraId="2F2C4C32" w14:textId="63F58AF5" w:rsidR="00FF6A6E" w:rsidRDefault="00FF6A6E" w:rsidP="001A58B3">
      <w:pPr>
        <w:spacing w:line="360" w:lineRule="auto"/>
        <w:jc w:val="both"/>
        <w:rPr>
          <w:rFonts w:ascii="Arial" w:hAnsi="Arial" w:cs="Arial"/>
          <w:color w:val="000000"/>
          <w:lang w:val="pt-BR"/>
        </w:rPr>
      </w:pPr>
    </w:p>
    <w:p w14:paraId="6E1A31D0" w14:textId="6397EBA6" w:rsidR="00C54404" w:rsidRPr="00FF6A6E" w:rsidRDefault="00FF6A6E" w:rsidP="00FF6A6E">
      <w:pPr>
        <w:spacing w:line="360" w:lineRule="auto"/>
        <w:ind w:firstLine="709"/>
        <w:jc w:val="both"/>
        <w:rPr>
          <w:rFonts w:ascii="Arial" w:hAnsi="Arial" w:cs="Arial"/>
          <w:color w:val="000000"/>
          <w:lang w:val="pt-BR"/>
        </w:rPr>
      </w:pPr>
      <w:r w:rsidRPr="00FF6A6E">
        <w:rPr>
          <w:rFonts w:ascii="Arial" w:hAnsi="Arial" w:cs="Arial"/>
          <w:color w:val="000000"/>
          <w:lang w:val="pt-BR"/>
        </w:rPr>
        <w:t xml:space="preserve">MENDES, Mariane. </w:t>
      </w:r>
      <w:r w:rsidRPr="00FF6A6E">
        <w:rPr>
          <w:rFonts w:ascii="Arial" w:hAnsi="Arial" w:cs="Arial"/>
          <w:b/>
          <w:bCs/>
          <w:color w:val="000000"/>
          <w:lang w:val="pt-BR"/>
        </w:rPr>
        <w:t>BONS OU MAUS CONDUTORES DE ELETRICIDADE?</w:t>
      </w:r>
      <w:r w:rsidRPr="00FF6A6E">
        <w:rPr>
          <w:rFonts w:ascii="Arial" w:hAnsi="Arial" w:cs="Arial"/>
          <w:color w:val="000000"/>
          <w:lang w:val="pt-BR"/>
        </w:rPr>
        <w:t xml:space="preserve">. Brasil Escola. Disponível em </w:t>
      </w:r>
      <w:r w:rsidR="006B14DE">
        <w:rPr>
          <w:rFonts w:ascii="Arial" w:hAnsi="Arial" w:cs="Arial"/>
          <w:color w:val="000000"/>
          <w:lang w:val="pt-BR"/>
        </w:rPr>
        <w:t>&lt;</w:t>
      </w:r>
      <w:hyperlink r:id="rId13" w:history="1">
        <w:r w:rsidR="006B14DE" w:rsidRPr="00CF5334">
          <w:rPr>
            <w:rStyle w:val="Hyperlink"/>
            <w:rFonts w:ascii="Arial" w:hAnsi="Arial" w:cs="Arial"/>
            <w:lang w:val="pt-BR"/>
          </w:rPr>
          <w:t>https://educador.brasilescola.uol.com.br/estrategias-ensino/bons-ou-maus-condutores-eletricidade.htm</w:t>
        </w:r>
      </w:hyperlink>
      <w:r w:rsidR="006B14DE">
        <w:rPr>
          <w:rFonts w:ascii="Arial" w:hAnsi="Arial" w:cs="Arial"/>
          <w:color w:val="000000"/>
          <w:lang w:val="pt-BR"/>
        </w:rPr>
        <w:t>&gt;</w:t>
      </w:r>
      <w:r w:rsidRPr="00FF6A6E">
        <w:rPr>
          <w:rFonts w:ascii="Arial" w:hAnsi="Arial" w:cs="Arial"/>
          <w:color w:val="000000"/>
          <w:lang w:val="pt-BR"/>
        </w:rPr>
        <w:t>, Acesso em 11 de março de 2022.</w:t>
      </w:r>
    </w:p>
    <w:sectPr w:rsidR="00C54404" w:rsidRPr="00FF6A6E" w:rsidSect="00564FD1">
      <w:headerReference w:type="even" r:id="rId14"/>
      <w:headerReference w:type="default" r:id="rId15"/>
      <w:footerReference w:type="default" r:id="rId16"/>
      <w:headerReference w:type="first" r:id="rId17"/>
      <w:pgSz w:w="11900" w:h="16840"/>
      <w:pgMar w:top="1417" w:right="1701" w:bottom="170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9F1927" w14:textId="77777777" w:rsidR="00EF53DA" w:rsidRDefault="00EF53DA" w:rsidP="00092164">
      <w:r>
        <w:separator/>
      </w:r>
    </w:p>
  </w:endnote>
  <w:endnote w:type="continuationSeparator" w:id="0">
    <w:p w14:paraId="0A4CAAC0" w14:textId="77777777" w:rsidR="00EF53DA" w:rsidRDefault="00EF53DA" w:rsidP="00092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3973A" w14:textId="40004392" w:rsidR="00247DF8" w:rsidRDefault="007B47A8">
    <w:pPr>
      <w:pStyle w:val="Rodap"/>
    </w:pPr>
    <w:r>
      <w:rPr>
        <w:noProof/>
        <w:lang w:val="pt-BR" w:eastAsia="pt-BR"/>
      </w:rPr>
      <w:drawing>
        <wp:anchor distT="0" distB="0" distL="114300" distR="114300" simplePos="0" relativeHeight="251664384" behindDoc="1" locked="0" layoutInCell="1" allowOverlap="1" wp14:anchorId="0643F9CF" wp14:editId="0704EAD2">
          <wp:simplePos x="0" y="0"/>
          <wp:positionH relativeFrom="page">
            <wp:align>left</wp:align>
          </wp:positionH>
          <wp:positionV relativeFrom="paragraph">
            <wp:posOffset>-408940</wp:posOffset>
          </wp:positionV>
          <wp:extent cx="7678792" cy="1226185"/>
          <wp:effectExtent l="0" t="0" r="0" b="0"/>
          <wp:wrapNone/>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opdapé_alterado.png"/>
                  <pic:cNvPicPr/>
                </pic:nvPicPr>
                <pic:blipFill>
                  <a:blip r:embed="rId1"/>
                  <a:stretch>
                    <a:fillRect/>
                  </a:stretch>
                </pic:blipFill>
                <pic:spPr>
                  <a:xfrm>
                    <a:off x="0" y="0"/>
                    <a:ext cx="7678792" cy="122618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13020" w14:textId="77777777" w:rsidR="00EF53DA" w:rsidRDefault="00EF53DA" w:rsidP="00092164">
      <w:r>
        <w:separator/>
      </w:r>
    </w:p>
  </w:footnote>
  <w:footnote w:type="continuationSeparator" w:id="0">
    <w:p w14:paraId="42B45E9B" w14:textId="77777777" w:rsidR="00EF53DA" w:rsidRDefault="00EF53DA" w:rsidP="00092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90D61" w14:textId="2B085BAB" w:rsidR="00092164" w:rsidRDefault="00247DF8">
    <w:pPr>
      <w:pStyle w:val="Cabealho"/>
    </w:pPr>
    <w:r>
      <w:rPr>
        <w:noProof/>
        <w:lang w:val="pt-BR" w:eastAsia="pt-BR"/>
      </w:rPr>
      <w:drawing>
        <wp:anchor distT="0" distB="0" distL="114300" distR="114300" simplePos="0" relativeHeight="251659264" behindDoc="1" locked="0" layoutInCell="1" allowOverlap="1" wp14:anchorId="7E2CA101" wp14:editId="6ADFE95C">
          <wp:simplePos x="0" y="0"/>
          <wp:positionH relativeFrom="margin">
            <wp:align>center</wp:align>
          </wp:positionH>
          <wp:positionV relativeFrom="margin">
            <wp:align>center</wp:align>
          </wp:positionV>
          <wp:extent cx="5727065" cy="8094345"/>
          <wp:effectExtent l="0" t="0" r="6985" b="1905"/>
          <wp:wrapNone/>
          <wp:docPr id="29" name="Imagem 29" descr="10882_papel_timbrado_a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10882_papel_timbrado_a4-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065" cy="8094345"/>
                  </a:xfrm>
                  <a:prstGeom prst="rect">
                    <a:avLst/>
                  </a:prstGeom>
                  <a:noFill/>
                </pic:spPr>
              </pic:pic>
            </a:graphicData>
          </a:graphic>
          <wp14:sizeRelH relativeFrom="page">
            <wp14:pctWidth>0</wp14:pctWidth>
          </wp14:sizeRelH>
          <wp14:sizeRelV relativeFrom="page">
            <wp14:pctHeight>0</wp14:pctHeight>
          </wp14:sizeRelV>
        </wp:anchor>
      </w:drawing>
    </w:r>
    <w:r w:rsidR="00EF53DA">
      <w:rPr>
        <w:noProof/>
      </w:rPr>
      <w:pict w14:anchorId="4B3A13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42" type="#_x0000_t75" style="position:absolute;margin-left:0;margin-top:0;width:565.4pt;height:799.8pt;z-index:-251659264;mso-position-horizontal:center;mso-position-horizontal-relative:margin;mso-position-vertical:center;mso-position-vertical-relative:margin" o:allowincell="f">
          <v:imagedata r:id="rId2" o:title="10882_papel_timbrado_a4-04"/>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6E4C0" w14:textId="45062D10" w:rsidR="00247DF8" w:rsidRDefault="00966938">
    <w:pPr>
      <w:pStyle w:val="Cabealho"/>
    </w:pPr>
    <w:r>
      <w:rPr>
        <w:noProof/>
        <w:lang w:val="pt-BR" w:eastAsia="pt-BR"/>
      </w:rPr>
      <w:drawing>
        <wp:anchor distT="0" distB="0" distL="114300" distR="114300" simplePos="0" relativeHeight="251665408" behindDoc="0" locked="0" layoutInCell="1" allowOverlap="1" wp14:anchorId="4EDC92F4" wp14:editId="30353BA7">
          <wp:simplePos x="0" y="0"/>
          <wp:positionH relativeFrom="margin">
            <wp:posOffset>-1162050</wp:posOffset>
          </wp:positionH>
          <wp:positionV relativeFrom="page">
            <wp:align>top</wp:align>
          </wp:positionV>
          <wp:extent cx="7685405" cy="1504950"/>
          <wp:effectExtent l="0" t="0" r="0" b="0"/>
          <wp:wrapSquare wrapText="bothSides"/>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beçalho_alterado.png"/>
                  <pic:cNvPicPr/>
                </pic:nvPicPr>
                <pic:blipFill>
                  <a:blip r:embed="rId1"/>
                  <a:stretch>
                    <a:fillRect/>
                  </a:stretch>
                </pic:blipFill>
                <pic:spPr>
                  <a:xfrm>
                    <a:off x="0" y="0"/>
                    <a:ext cx="7685405" cy="15049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6EF50" w14:textId="1883F3C2" w:rsidR="00092164" w:rsidRDefault="00247DF8">
    <w:pPr>
      <w:pStyle w:val="Cabealho"/>
    </w:pPr>
    <w:r>
      <w:rPr>
        <w:noProof/>
        <w:lang w:val="pt-BR" w:eastAsia="pt-BR"/>
      </w:rPr>
      <w:drawing>
        <wp:anchor distT="0" distB="0" distL="114300" distR="114300" simplePos="0" relativeHeight="251660288" behindDoc="1" locked="0" layoutInCell="1" allowOverlap="1" wp14:anchorId="028F24CB" wp14:editId="264DFA31">
          <wp:simplePos x="0" y="0"/>
          <wp:positionH relativeFrom="margin">
            <wp:align>center</wp:align>
          </wp:positionH>
          <wp:positionV relativeFrom="margin">
            <wp:align>center</wp:align>
          </wp:positionV>
          <wp:extent cx="5727065" cy="8094345"/>
          <wp:effectExtent l="0" t="0" r="6985" b="1905"/>
          <wp:wrapNone/>
          <wp:docPr id="32" name="Imagem 32" descr="10882_papel_timbrado_a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0882_papel_timbrado_a4-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065" cy="8094345"/>
                  </a:xfrm>
                  <a:prstGeom prst="rect">
                    <a:avLst/>
                  </a:prstGeom>
                  <a:noFill/>
                </pic:spPr>
              </pic:pic>
            </a:graphicData>
          </a:graphic>
          <wp14:sizeRelH relativeFrom="page">
            <wp14:pctWidth>0</wp14:pctWidth>
          </wp14:sizeRelH>
          <wp14:sizeRelV relativeFrom="page">
            <wp14:pctHeight>0</wp14:pctHeight>
          </wp14:sizeRelV>
        </wp:anchor>
      </w:drawing>
    </w:r>
    <w:r w:rsidR="00EF53DA">
      <w:rPr>
        <w:noProof/>
      </w:rPr>
      <w:pict w14:anchorId="7C06F2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43" type="#_x0000_t75" style="position:absolute;margin-left:0;margin-top:0;width:565.4pt;height:799.8pt;z-index:-251658240;mso-position-horizontal:center;mso-position-horizontal-relative:margin;mso-position-vertical:center;mso-position-vertical-relative:margin" o:allowincell="f">
          <v:imagedata r:id="rId2" o:title="10882_papel_timbrado_a4-0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23135"/>
    <w:multiLevelType w:val="hybridMultilevel"/>
    <w:tmpl w:val="DE5861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9936284"/>
    <w:multiLevelType w:val="hybridMultilevel"/>
    <w:tmpl w:val="764483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4E10A52"/>
    <w:multiLevelType w:val="hybridMultilevel"/>
    <w:tmpl w:val="564E523E"/>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810202"/>
    <w:multiLevelType w:val="hybridMultilevel"/>
    <w:tmpl w:val="80221292"/>
    <w:lvl w:ilvl="0" w:tplc="DDC0881E">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4" w15:restartNumberingAfterBreak="0">
    <w:nsid w:val="4C187367"/>
    <w:multiLevelType w:val="hybridMultilevel"/>
    <w:tmpl w:val="0E82FA3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98E3CEA"/>
    <w:multiLevelType w:val="hybridMultilevel"/>
    <w:tmpl w:val="C216525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5"/>
  </w:num>
  <w:num w:numId="4">
    <w:abstractNumId w:val="3"/>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2164"/>
    <w:rsid w:val="000010CC"/>
    <w:rsid w:val="00001833"/>
    <w:rsid w:val="00007976"/>
    <w:rsid w:val="00010035"/>
    <w:rsid w:val="00027A70"/>
    <w:rsid w:val="00033F08"/>
    <w:rsid w:val="00043C20"/>
    <w:rsid w:val="000462D7"/>
    <w:rsid w:val="000563BC"/>
    <w:rsid w:val="00057928"/>
    <w:rsid w:val="00065C5E"/>
    <w:rsid w:val="00092164"/>
    <w:rsid w:val="000A161E"/>
    <w:rsid w:val="000D2B0B"/>
    <w:rsid w:val="000E20CD"/>
    <w:rsid w:val="000E6724"/>
    <w:rsid w:val="000F14B8"/>
    <w:rsid w:val="00111051"/>
    <w:rsid w:val="0014043C"/>
    <w:rsid w:val="001477FC"/>
    <w:rsid w:val="00160A1A"/>
    <w:rsid w:val="0016247F"/>
    <w:rsid w:val="001A2DCC"/>
    <w:rsid w:val="001A58B3"/>
    <w:rsid w:val="001D5408"/>
    <w:rsid w:val="001F3C13"/>
    <w:rsid w:val="0020623C"/>
    <w:rsid w:val="00215878"/>
    <w:rsid w:val="00225B86"/>
    <w:rsid w:val="00247DF8"/>
    <w:rsid w:val="00251CF3"/>
    <w:rsid w:val="0025341D"/>
    <w:rsid w:val="00262CE2"/>
    <w:rsid w:val="00271810"/>
    <w:rsid w:val="00285C39"/>
    <w:rsid w:val="002F67FA"/>
    <w:rsid w:val="00304774"/>
    <w:rsid w:val="00361604"/>
    <w:rsid w:val="00363853"/>
    <w:rsid w:val="003C3AFA"/>
    <w:rsid w:val="003C61E9"/>
    <w:rsid w:val="003F0D42"/>
    <w:rsid w:val="0040052D"/>
    <w:rsid w:val="00416F1E"/>
    <w:rsid w:val="004233BE"/>
    <w:rsid w:val="0044436B"/>
    <w:rsid w:val="00532E9A"/>
    <w:rsid w:val="00550E99"/>
    <w:rsid w:val="00564E50"/>
    <w:rsid w:val="00564FD1"/>
    <w:rsid w:val="005679EE"/>
    <w:rsid w:val="005919D7"/>
    <w:rsid w:val="005C6D2B"/>
    <w:rsid w:val="005E09A6"/>
    <w:rsid w:val="00630D95"/>
    <w:rsid w:val="00637CB2"/>
    <w:rsid w:val="00657D4E"/>
    <w:rsid w:val="00681AF6"/>
    <w:rsid w:val="006A2220"/>
    <w:rsid w:val="006B14DE"/>
    <w:rsid w:val="006F4646"/>
    <w:rsid w:val="00740866"/>
    <w:rsid w:val="00775B69"/>
    <w:rsid w:val="007B2C47"/>
    <w:rsid w:val="007B47A8"/>
    <w:rsid w:val="007B4900"/>
    <w:rsid w:val="007D4FEC"/>
    <w:rsid w:val="00811A88"/>
    <w:rsid w:val="00815AD5"/>
    <w:rsid w:val="008A40B1"/>
    <w:rsid w:val="008D515E"/>
    <w:rsid w:val="008F7887"/>
    <w:rsid w:val="0091463B"/>
    <w:rsid w:val="009150E4"/>
    <w:rsid w:val="0092634F"/>
    <w:rsid w:val="00966938"/>
    <w:rsid w:val="009669A0"/>
    <w:rsid w:val="00991A27"/>
    <w:rsid w:val="009D6B86"/>
    <w:rsid w:val="009D7D57"/>
    <w:rsid w:val="00A16C67"/>
    <w:rsid w:val="00A35995"/>
    <w:rsid w:val="00A70EC1"/>
    <w:rsid w:val="00AA69B3"/>
    <w:rsid w:val="00AC4C0D"/>
    <w:rsid w:val="00B07C5D"/>
    <w:rsid w:val="00B172DE"/>
    <w:rsid w:val="00B23E55"/>
    <w:rsid w:val="00B3064F"/>
    <w:rsid w:val="00B32948"/>
    <w:rsid w:val="00B417E7"/>
    <w:rsid w:val="00B41E45"/>
    <w:rsid w:val="00B74912"/>
    <w:rsid w:val="00B750BA"/>
    <w:rsid w:val="00BB62BC"/>
    <w:rsid w:val="00BD302E"/>
    <w:rsid w:val="00C05F24"/>
    <w:rsid w:val="00C300BD"/>
    <w:rsid w:val="00C40DF3"/>
    <w:rsid w:val="00C45057"/>
    <w:rsid w:val="00C54404"/>
    <w:rsid w:val="00C64FED"/>
    <w:rsid w:val="00CA71F2"/>
    <w:rsid w:val="00CB3551"/>
    <w:rsid w:val="00CE4539"/>
    <w:rsid w:val="00CE6002"/>
    <w:rsid w:val="00D013C4"/>
    <w:rsid w:val="00D14BC0"/>
    <w:rsid w:val="00D20718"/>
    <w:rsid w:val="00D25B93"/>
    <w:rsid w:val="00D27604"/>
    <w:rsid w:val="00D40CB0"/>
    <w:rsid w:val="00D77272"/>
    <w:rsid w:val="00D77501"/>
    <w:rsid w:val="00E071A5"/>
    <w:rsid w:val="00E131FE"/>
    <w:rsid w:val="00E21E6E"/>
    <w:rsid w:val="00EA047D"/>
    <w:rsid w:val="00EE7CAB"/>
    <w:rsid w:val="00EF53DA"/>
    <w:rsid w:val="00F5653D"/>
    <w:rsid w:val="00F619CD"/>
    <w:rsid w:val="00FC7835"/>
    <w:rsid w:val="00FE71FC"/>
    <w:rsid w:val="00FF6A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7EBB950"/>
  <w14:defaultImageDpi w14:val="32767"/>
  <w15:docId w15:val="{C6C34AE4-9797-4B0A-A109-AB2DBF96B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0E4"/>
  </w:style>
  <w:style w:type="paragraph" w:styleId="Ttulo1">
    <w:name w:val="heading 1"/>
    <w:basedOn w:val="Normal"/>
    <w:next w:val="Normal"/>
    <w:link w:val="Ttulo1Char"/>
    <w:uiPriority w:val="9"/>
    <w:qFormat/>
    <w:rsid w:val="00FF6A6E"/>
    <w:pPr>
      <w:keepNext/>
      <w:keepLines/>
      <w:spacing w:before="480" w:line="276" w:lineRule="auto"/>
      <w:outlineLvl w:val="0"/>
    </w:pPr>
    <w:rPr>
      <w:rFonts w:ascii="Cambria" w:eastAsia="Times New Roman" w:hAnsi="Cambria" w:cs="Times New Roman"/>
      <w:b/>
      <w:bCs/>
      <w:color w:val="365F91"/>
      <w:sz w:val="28"/>
      <w:szCs w:val="28"/>
      <w:lang w:val="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92164"/>
    <w:pPr>
      <w:tabs>
        <w:tab w:val="center" w:pos="4680"/>
        <w:tab w:val="right" w:pos="9360"/>
      </w:tabs>
    </w:pPr>
  </w:style>
  <w:style w:type="character" w:customStyle="1" w:styleId="CabealhoChar">
    <w:name w:val="Cabeçalho Char"/>
    <w:basedOn w:val="Fontepargpadro"/>
    <w:link w:val="Cabealho"/>
    <w:uiPriority w:val="99"/>
    <w:rsid w:val="00092164"/>
  </w:style>
  <w:style w:type="paragraph" w:styleId="Rodap">
    <w:name w:val="footer"/>
    <w:basedOn w:val="Normal"/>
    <w:link w:val="RodapChar"/>
    <w:uiPriority w:val="99"/>
    <w:unhideWhenUsed/>
    <w:rsid w:val="00092164"/>
    <w:pPr>
      <w:tabs>
        <w:tab w:val="center" w:pos="4680"/>
        <w:tab w:val="right" w:pos="9360"/>
      </w:tabs>
    </w:pPr>
  </w:style>
  <w:style w:type="character" w:customStyle="1" w:styleId="RodapChar">
    <w:name w:val="Rodapé Char"/>
    <w:basedOn w:val="Fontepargpadro"/>
    <w:link w:val="Rodap"/>
    <w:uiPriority w:val="99"/>
    <w:rsid w:val="00092164"/>
  </w:style>
  <w:style w:type="paragraph" w:styleId="Textodebalo">
    <w:name w:val="Balloon Text"/>
    <w:basedOn w:val="Normal"/>
    <w:link w:val="TextodebaloChar"/>
    <w:uiPriority w:val="99"/>
    <w:semiHidden/>
    <w:unhideWhenUsed/>
    <w:rsid w:val="000010CC"/>
    <w:rPr>
      <w:rFonts w:ascii="Segoe UI" w:hAnsi="Segoe UI" w:cs="Segoe UI"/>
      <w:sz w:val="18"/>
      <w:szCs w:val="18"/>
    </w:rPr>
  </w:style>
  <w:style w:type="character" w:customStyle="1" w:styleId="TextodebaloChar">
    <w:name w:val="Texto de balão Char"/>
    <w:basedOn w:val="Fontepargpadro"/>
    <w:link w:val="Textodebalo"/>
    <w:uiPriority w:val="99"/>
    <w:semiHidden/>
    <w:rsid w:val="000010CC"/>
    <w:rPr>
      <w:rFonts w:ascii="Segoe UI" w:hAnsi="Segoe UI" w:cs="Segoe UI"/>
      <w:sz w:val="18"/>
      <w:szCs w:val="18"/>
    </w:rPr>
  </w:style>
  <w:style w:type="character" w:styleId="Hyperlink">
    <w:name w:val="Hyperlink"/>
    <w:basedOn w:val="Fontepargpadro"/>
    <w:uiPriority w:val="99"/>
    <w:unhideWhenUsed/>
    <w:rsid w:val="000563BC"/>
    <w:rPr>
      <w:color w:val="0563C1" w:themeColor="hyperlink"/>
      <w:u w:val="single"/>
    </w:rPr>
  </w:style>
  <w:style w:type="paragraph" w:styleId="NormalWeb">
    <w:name w:val="Normal (Web)"/>
    <w:basedOn w:val="Normal"/>
    <w:uiPriority w:val="99"/>
    <w:semiHidden/>
    <w:unhideWhenUsed/>
    <w:rsid w:val="00C54404"/>
    <w:pPr>
      <w:spacing w:before="100" w:beforeAutospacing="1" w:after="100" w:afterAutospacing="1"/>
    </w:pPr>
    <w:rPr>
      <w:rFonts w:ascii="Times New Roman" w:eastAsiaTheme="minorEastAsia" w:hAnsi="Times New Roman" w:cs="Times New Roman"/>
      <w:lang w:val="pt-BR" w:eastAsia="pt-BR"/>
    </w:rPr>
  </w:style>
  <w:style w:type="character" w:styleId="Refdecomentrio">
    <w:name w:val="annotation reference"/>
    <w:basedOn w:val="Fontepargpadro"/>
    <w:uiPriority w:val="99"/>
    <w:semiHidden/>
    <w:unhideWhenUsed/>
    <w:rsid w:val="00043C20"/>
    <w:rPr>
      <w:sz w:val="16"/>
      <w:szCs w:val="16"/>
    </w:rPr>
  </w:style>
  <w:style w:type="paragraph" w:styleId="Textodecomentrio">
    <w:name w:val="annotation text"/>
    <w:basedOn w:val="Normal"/>
    <w:link w:val="TextodecomentrioChar"/>
    <w:uiPriority w:val="99"/>
    <w:semiHidden/>
    <w:unhideWhenUsed/>
    <w:rsid w:val="00043C20"/>
    <w:rPr>
      <w:sz w:val="20"/>
      <w:szCs w:val="20"/>
    </w:rPr>
  </w:style>
  <w:style w:type="character" w:customStyle="1" w:styleId="TextodecomentrioChar">
    <w:name w:val="Texto de comentário Char"/>
    <w:basedOn w:val="Fontepargpadro"/>
    <w:link w:val="Textodecomentrio"/>
    <w:uiPriority w:val="99"/>
    <w:semiHidden/>
    <w:rsid w:val="00043C20"/>
    <w:rPr>
      <w:sz w:val="20"/>
      <w:szCs w:val="20"/>
    </w:rPr>
  </w:style>
  <w:style w:type="paragraph" w:styleId="Assuntodocomentrio">
    <w:name w:val="annotation subject"/>
    <w:basedOn w:val="Textodecomentrio"/>
    <w:next w:val="Textodecomentrio"/>
    <w:link w:val="AssuntodocomentrioChar"/>
    <w:uiPriority w:val="99"/>
    <w:semiHidden/>
    <w:unhideWhenUsed/>
    <w:rsid w:val="00043C20"/>
    <w:rPr>
      <w:b/>
      <w:bCs/>
    </w:rPr>
  </w:style>
  <w:style w:type="character" w:customStyle="1" w:styleId="AssuntodocomentrioChar">
    <w:name w:val="Assunto do comentário Char"/>
    <w:basedOn w:val="TextodecomentrioChar"/>
    <w:link w:val="Assuntodocomentrio"/>
    <w:uiPriority w:val="99"/>
    <w:semiHidden/>
    <w:rsid w:val="00043C20"/>
    <w:rPr>
      <w:b/>
      <w:bCs/>
      <w:sz w:val="20"/>
      <w:szCs w:val="20"/>
    </w:rPr>
  </w:style>
  <w:style w:type="character" w:styleId="TextodoEspaoReservado">
    <w:name w:val="Placeholder Text"/>
    <w:basedOn w:val="Fontepargpadro"/>
    <w:uiPriority w:val="99"/>
    <w:semiHidden/>
    <w:rsid w:val="00A70EC1"/>
    <w:rPr>
      <w:color w:val="808080"/>
    </w:rPr>
  </w:style>
  <w:style w:type="table" w:styleId="Tabelacomgrade">
    <w:name w:val="Table Grid"/>
    <w:basedOn w:val="Tabelanormal"/>
    <w:uiPriority w:val="59"/>
    <w:rsid w:val="00A70E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A70EC1"/>
    <w:pPr>
      <w:ind w:left="720"/>
      <w:contextualSpacing/>
    </w:pPr>
  </w:style>
  <w:style w:type="paragraph" w:styleId="Legenda">
    <w:name w:val="caption"/>
    <w:basedOn w:val="Normal"/>
    <w:next w:val="Normal"/>
    <w:uiPriority w:val="35"/>
    <w:unhideWhenUsed/>
    <w:qFormat/>
    <w:rsid w:val="00681AF6"/>
    <w:pPr>
      <w:spacing w:after="200"/>
    </w:pPr>
    <w:rPr>
      <w:rFonts w:eastAsiaTheme="minorEastAsia"/>
      <w:b/>
      <w:bCs/>
      <w:color w:val="4472C4" w:themeColor="accent1"/>
      <w:sz w:val="18"/>
      <w:szCs w:val="18"/>
    </w:rPr>
  </w:style>
  <w:style w:type="table" w:customStyle="1" w:styleId="Tabelacomgrade1">
    <w:name w:val="Tabela com grade1"/>
    <w:basedOn w:val="Tabelanormal"/>
    <w:next w:val="Tabelacomgrade"/>
    <w:uiPriority w:val="59"/>
    <w:rsid w:val="00681AF6"/>
    <w:rPr>
      <w:sz w:val="22"/>
      <w:szCs w:val="22"/>
      <w:lang w:val="pt-B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har">
    <w:name w:val="Título 1 Char"/>
    <w:basedOn w:val="Fontepargpadro"/>
    <w:link w:val="Ttulo1"/>
    <w:uiPriority w:val="9"/>
    <w:rsid w:val="00FF6A6E"/>
    <w:rPr>
      <w:rFonts w:ascii="Cambria" w:eastAsia="Times New Roman" w:hAnsi="Cambria" w:cs="Times New Roman"/>
      <w:b/>
      <w:bCs/>
      <w:color w:val="365F91"/>
      <w:sz w:val="28"/>
      <w:szCs w:val="28"/>
      <w:lang w:val="pt-BR"/>
    </w:rPr>
  </w:style>
  <w:style w:type="character" w:styleId="MenoPendente">
    <w:name w:val="Unresolved Mention"/>
    <w:basedOn w:val="Fontepargpadro"/>
    <w:uiPriority w:val="99"/>
    <w:semiHidden/>
    <w:unhideWhenUsed/>
    <w:rsid w:val="00FF6A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280417">
      <w:bodyDiv w:val="1"/>
      <w:marLeft w:val="0"/>
      <w:marRight w:val="0"/>
      <w:marTop w:val="0"/>
      <w:marBottom w:val="0"/>
      <w:divBdr>
        <w:top w:val="none" w:sz="0" w:space="0" w:color="auto"/>
        <w:left w:val="none" w:sz="0" w:space="0" w:color="auto"/>
        <w:bottom w:val="none" w:sz="0" w:space="0" w:color="auto"/>
        <w:right w:val="none" w:sz="0" w:space="0" w:color="auto"/>
      </w:divBdr>
    </w:div>
    <w:div w:id="1135833381">
      <w:bodyDiv w:val="1"/>
      <w:marLeft w:val="0"/>
      <w:marRight w:val="0"/>
      <w:marTop w:val="0"/>
      <w:marBottom w:val="0"/>
      <w:divBdr>
        <w:top w:val="none" w:sz="0" w:space="0" w:color="auto"/>
        <w:left w:val="none" w:sz="0" w:space="0" w:color="auto"/>
        <w:bottom w:val="none" w:sz="0" w:space="0" w:color="auto"/>
        <w:right w:val="none" w:sz="0" w:space="0" w:color="auto"/>
      </w:divBdr>
    </w:div>
    <w:div w:id="1848667378">
      <w:bodyDiv w:val="1"/>
      <w:marLeft w:val="0"/>
      <w:marRight w:val="0"/>
      <w:marTop w:val="0"/>
      <w:marBottom w:val="0"/>
      <w:divBdr>
        <w:top w:val="none" w:sz="0" w:space="0" w:color="auto"/>
        <w:left w:val="none" w:sz="0" w:space="0" w:color="auto"/>
        <w:bottom w:val="none" w:sz="0" w:space="0" w:color="auto"/>
        <w:right w:val="none" w:sz="0" w:space="0" w:color="auto"/>
      </w:divBdr>
    </w:div>
    <w:div w:id="18827865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ducador.brasilescola.uol.com.br/estrategias-ensino/bons-ou-maus-condutores-eletricidade.ht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95914A-296C-4216-ABB6-2DD0A88A3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6</Pages>
  <Words>1009</Words>
  <Characters>5452</Characters>
  <Application>Microsoft Office Word</Application>
  <DocSecurity>0</DocSecurity>
  <Lines>45</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Atua Agencia</Company>
  <LinksUpToDate>false</LinksUpToDate>
  <CharactersWithSpaces>6449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LUCAS FERNANDES TOLOTTO</cp:lastModifiedBy>
  <cp:revision>63</cp:revision>
  <cp:lastPrinted>2021-02-12T22:55:00Z</cp:lastPrinted>
  <dcterms:created xsi:type="dcterms:W3CDTF">2020-02-05T03:40:00Z</dcterms:created>
  <dcterms:modified xsi:type="dcterms:W3CDTF">2022-03-12T15:59:00Z</dcterms:modified>
</cp:coreProperties>
</file>