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D0" w:rsidRDefault="00D148D0" w:rsidP="00D148D0">
      <w:pPr>
        <w:pStyle w:val="Heading1"/>
      </w:pPr>
      <w:r>
        <w:t>Pipeline for the creation and processing of a basic square nonlinear FEM element</w:t>
      </w:r>
    </w:p>
    <w:p w:rsidR="00E604DA" w:rsidRPr="00E604DA" w:rsidRDefault="00D148D0" w:rsidP="00E604DA">
      <w:pPr>
        <w:pStyle w:val="Heading2"/>
      </w:pPr>
      <w:r>
        <w:t>NX12</w:t>
      </w:r>
    </w:p>
    <w:p w:rsidR="00E604DA" w:rsidRDefault="00E604DA" w:rsidP="00D148D0">
      <w:pPr>
        <w:pStyle w:val="ListParagraph"/>
        <w:numPr>
          <w:ilvl w:val="0"/>
          <w:numId w:val="1"/>
        </w:numPr>
      </w:pPr>
      <w:r>
        <w:t>Create a new part in mm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Create </w:t>
      </w:r>
      <w:r w:rsidR="00D148D0">
        <w:t xml:space="preserve">a </w:t>
      </w:r>
      <w:r w:rsidRPr="006C7026">
        <w:t>sketch on the XY plane</w:t>
      </w:r>
    </w:p>
    <w:p w:rsidR="00E604DA" w:rsidRDefault="00E604DA" w:rsidP="00E604DA">
      <w:pPr>
        <w:pStyle w:val="ListParagraph"/>
        <w:numPr>
          <w:ilvl w:val="1"/>
          <w:numId w:val="1"/>
        </w:numPr>
      </w:pPr>
      <w:r>
        <w:t>Draw 5 2mm*2mm squares hori</w:t>
      </w:r>
      <w:r w:rsidR="007238E8">
        <w:t>zontally aligned</w:t>
      </w:r>
    </w:p>
    <w:p w:rsidR="007238E8" w:rsidRDefault="007238E8" w:rsidP="00E604DA">
      <w:pPr>
        <w:pStyle w:val="ListParagraph"/>
        <w:numPr>
          <w:ilvl w:val="1"/>
          <w:numId w:val="1"/>
        </w:numPr>
      </w:pPr>
      <w:r>
        <w:t>Draw 4 2mm*2mm squares vertically aligned below the rightmost square</w:t>
      </w:r>
    </w:p>
    <w:p w:rsidR="007238E8" w:rsidRDefault="007238E8" w:rsidP="00E604DA">
      <w:pPr>
        <w:pStyle w:val="ListParagraph"/>
        <w:numPr>
          <w:ilvl w:val="1"/>
          <w:numId w:val="1"/>
        </w:numPr>
      </w:pPr>
      <w:r>
        <w:t>Align the leftmost and bottommost squares with the origin</w:t>
      </w:r>
    </w:p>
    <w:p w:rsidR="007238E8" w:rsidRDefault="007238E8" w:rsidP="00E604DA">
      <w:pPr>
        <w:pStyle w:val="ListParagraph"/>
        <w:numPr>
          <w:ilvl w:val="1"/>
          <w:numId w:val="1"/>
        </w:numPr>
      </w:pPr>
      <w:r>
        <w:t>Finish sketch</w:t>
      </w:r>
    </w:p>
    <w:p w:rsidR="00D813DC" w:rsidRDefault="00D813DC" w:rsidP="00226D33">
      <w:pPr>
        <w:pStyle w:val="ListParagraph"/>
        <w:numPr>
          <w:ilvl w:val="0"/>
          <w:numId w:val="1"/>
        </w:numPr>
      </w:pPr>
      <w:r>
        <w:t>Save</w:t>
      </w:r>
    </w:p>
    <w:p w:rsidR="00C54A7C" w:rsidRDefault="007238E8" w:rsidP="00226D33">
      <w:pPr>
        <w:pStyle w:val="ListParagraph"/>
        <w:numPr>
          <w:ilvl w:val="0"/>
          <w:numId w:val="1"/>
        </w:numPr>
      </w:pPr>
      <w:r>
        <w:t>Export as IGES file</w:t>
      </w:r>
    </w:p>
    <w:p w:rsidR="00D813DC" w:rsidRDefault="008150DC" w:rsidP="008150DC">
      <w:pPr>
        <w:pStyle w:val="Heading2"/>
      </w:pPr>
      <w:r>
        <w:t>Marc Mentat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 xml:space="preserve">Import </w:t>
      </w:r>
      <w:r w:rsidR="000E347D">
        <w:t>IGES</w:t>
      </w:r>
      <w:r>
        <w:t xml:space="preserve"> file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Fill view</w:t>
      </w:r>
    </w:p>
    <w:p w:rsidR="008150DC" w:rsidRDefault="00362EC5" w:rsidP="008150DC">
      <w:pPr>
        <w:pStyle w:val="ListParagraph"/>
        <w:numPr>
          <w:ilvl w:val="0"/>
          <w:numId w:val="1"/>
        </w:numPr>
      </w:pPr>
      <w:r>
        <w:t>Geometry &amp; Mesh</w:t>
      </w:r>
    </w:p>
    <w:p w:rsidR="000E347D" w:rsidRDefault="000E347D" w:rsidP="00362EC5">
      <w:pPr>
        <w:pStyle w:val="ListParagraph"/>
        <w:numPr>
          <w:ilvl w:val="1"/>
          <w:numId w:val="1"/>
        </w:numPr>
      </w:pPr>
      <w:r>
        <w:t>Coordinate system</w:t>
      </w:r>
    </w:p>
    <w:p w:rsidR="001F476F" w:rsidRDefault="000E347D" w:rsidP="001F476F">
      <w:pPr>
        <w:pStyle w:val="ListParagraph"/>
        <w:numPr>
          <w:ilvl w:val="2"/>
          <w:numId w:val="1"/>
        </w:numPr>
      </w:pPr>
      <w:r>
        <w:t>Edit</w:t>
      </w:r>
      <w:r>
        <w:fldChar w:fldCharType="begin"/>
      </w:r>
      <w:r>
        <w:instrText xml:space="preserve"> LINK Excel.Sheet.12 "C:\\Users\\19673418\\Documents\\Masters-Project\\Records\\Specifications.xlsx" "Basic_Element!R2C1:R3C4" \a \f 5 \h  \* MERGEFORMAT </w:instrText>
      </w:r>
      <w:r w:rsidR="001F476F">
        <w:fldChar w:fldCharType="separate"/>
      </w:r>
    </w:p>
    <w:tbl>
      <w:tblPr>
        <w:tblStyle w:val="TableGrid"/>
        <w:tblW w:w="6125" w:type="dxa"/>
        <w:tblLook w:val="04A0" w:firstRow="1" w:lastRow="0" w:firstColumn="1" w:lastColumn="0" w:noHBand="0" w:noVBand="1"/>
      </w:tblPr>
      <w:tblGrid>
        <w:gridCol w:w="1505"/>
        <w:gridCol w:w="2415"/>
        <w:gridCol w:w="1216"/>
        <w:gridCol w:w="989"/>
      </w:tblGrid>
      <w:tr w:rsidR="001F476F" w:rsidRPr="001F476F" w:rsidTr="001F476F">
        <w:trPr>
          <w:divId w:val="1319192333"/>
          <w:trHeight w:val="300"/>
        </w:trPr>
        <w:tc>
          <w:tcPr>
            <w:tcW w:w="1505" w:type="dxa"/>
            <w:noWrap/>
            <w:hideMark/>
          </w:tcPr>
          <w:p w:rsidR="001F476F" w:rsidRPr="001F476F" w:rsidRDefault="001F476F" w:rsidP="001F476F">
            <w:r w:rsidRPr="001F476F">
              <w:t xml:space="preserve">Marc </w:t>
            </w:r>
            <w:proofErr w:type="spellStart"/>
            <w:r w:rsidRPr="001F476F">
              <w:t>Mentat</w:t>
            </w:r>
            <w:proofErr w:type="spellEnd"/>
          </w:p>
        </w:tc>
        <w:tc>
          <w:tcPr>
            <w:tcW w:w="2415" w:type="dxa"/>
            <w:noWrap/>
            <w:hideMark/>
          </w:tcPr>
          <w:p w:rsidR="001F476F" w:rsidRPr="001F476F" w:rsidRDefault="001F476F" w:rsidP="001F476F">
            <w:r w:rsidRPr="001F476F">
              <w:t>Edit Coordinate System</w:t>
            </w:r>
          </w:p>
        </w:tc>
        <w:tc>
          <w:tcPr>
            <w:tcW w:w="1216" w:type="dxa"/>
            <w:noWrap/>
            <w:hideMark/>
          </w:tcPr>
          <w:p w:rsidR="001F476F" w:rsidRPr="001F476F" w:rsidRDefault="001F476F" w:rsidP="001F476F">
            <w:r w:rsidRPr="001F476F">
              <w:t>U Domain</w:t>
            </w:r>
          </w:p>
        </w:tc>
        <w:tc>
          <w:tcPr>
            <w:tcW w:w="989" w:type="dxa"/>
            <w:noWrap/>
            <w:hideMark/>
          </w:tcPr>
          <w:p w:rsidR="001F476F" w:rsidRPr="001F476F" w:rsidRDefault="001F476F" w:rsidP="001F476F">
            <w:r w:rsidRPr="001F476F">
              <w:t>0; 10; 1</w:t>
            </w:r>
          </w:p>
        </w:tc>
      </w:tr>
      <w:tr w:rsidR="001F476F" w:rsidRPr="001F476F" w:rsidTr="001F476F">
        <w:trPr>
          <w:divId w:val="1319192333"/>
          <w:trHeight w:val="300"/>
        </w:trPr>
        <w:tc>
          <w:tcPr>
            <w:tcW w:w="1505" w:type="dxa"/>
            <w:noWrap/>
            <w:hideMark/>
          </w:tcPr>
          <w:p w:rsidR="001F476F" w:rsidRPr="001F476F" w:rsidRDefault="001F476F" w:rsidP="001F476F">
            <w:r w:rsidRPr="001F476F">
              <w:t xml:space="preserve">Marc </w:t>
            </w:r>
            <w:proofErr w:type="spellStart"/>
            <w:r w:rsidRPr="001F476F">
              <w:t>Mentat</w:t>
            </w:r>
            <w:proofErr w:type="spellEnd"/>
          </w:p>
        </w:tc>
        <w:tc>
          <w:tcPr>
            <w:tcW w:w="2415" w:type="dxa"/>
            <w:noWrap/>
            <w:hideMark/>
          </w:tcPr>
          <w:p w:rsidR="001F476F" w:rsidRPr="001F476F" w:rsidRDefault="001F476F" w:rsidP="001F476F">
            <w:r w:rsidRPr="001F476F">
              <w:t>Edit Coordinate System</w:t>
            </w:r>
          </w:p>
        </w:tc>
        <w:tc>
          <w:tcPr>
            <w:tcW w:w="1216" w:type="dxa"/>
            <w:noWrap/>
            <w:hideMark/>
          </w:tcPr>
          <w:p w:rsidR="001F476F" w:rsidRPr="001F476F" w:rsidRDefault="001F476F" w:rsidP="001F476F">
            <w:r w:rsidRPr="001F476F">
              <w:t>V Domain</w:t>
            </w:r>
          </w:p>
        </w:tc>
        <w:tc>
          <w:tcPr>
            <w:tcW w:w="989" w:type="dxa"/>
            <w:noWrap/>
            <w:hideMark/>
          </w:tcPr>
          <w:p w:rsidR="001F476F" w:rsidRPr="001F476F" w:rsidRDefault="001F476F" w:rsidP="001F476F">
            <w:r w:rsidRPr="001F476F">
              <w:t>0; 10; 1</w:t>
            </w:r>
          </w:p>
        </w:tc>
      </w:tr>
    </w:tbl>
    <w:p w:rsidR="00362EC5" w:rsidRDefault="000E347D" w:rsidP="000E347D">
      <w:pPr>
        <w:pStyle w:val="ListParagraph"/>
        <w:numPr>
          <w:ilvl w:val="1"/>
          <w:numId w:val="1"/>
        </w:numPr>
      </w:pPr>
      <w:r>
        <w:fldChar w:fldCharType="end"/>
      </w:r>
      <w:r w:rsidR="001F476F">
        <w:t>Grid</w:t>
      </w:r>
    </w:p>
    <w:p w:rsidR="00362EC5" w:rsidRDefault="001F476F" w:rsidP="00362EC5">
      <w:pPr>
        <w:pStyle w:val="ListParagraph"/>
        <w:numPr>
          <w:ilvl w:val="2"/>
          <w:numId w:val="1"/>
        </w:numPr>
      </w:pPr>
      <w:r>
        <w:t>On</w:t>
      </w:r>
    </w:p>
    <w:p w:rsidR="001F476F" w:rsidRDefault="001F476F" w:rsidP="001F476F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362EC5" w:rsidRDefault="00362EC5" w:rsidP="00362EC5">
      <w:pPr>
        <w:pStyle w:val="ListParagraph"/>
        <w:numPr>
          <w:ilvl w:val="3"/>
          <w:numId w:val="1"/>
        </w:numPr>
      </w:pPr>
      <w:r>
        <w:t>All</w:t>
      </w:r>
    </w:p>
    <w:p w:rsidR="00362EC5" w:rsidRDefault="00362EC5" w:rsidP="00362EC5">
      <w:pPr>
        <w:pStyle w:val="ListParagraph"/>
        <w:numPr>
          <w:ilvl w:val="3"/>
          <w:numId w:val="1"/>
        </w:numPr>
      </w:pPr>
      <w:r>
        <w:t>Ok</w:t>
      </w:r>
    </w:p>
    <w:p w:rsidR="00362EC5" w:rsidRDefault="00362EC5" w:rsidP="00362EC5">
      <w:pPr>
        <w:pStyle w:val="ListParagraph"/>
        <w:numPr>
          <w:ilvl w:val="0"/>
          <w:numId w:val="1"/>
        </w:numPr>
      </w:pPr>
    </w:p>
    <w:p w:rsidR="008150DC" w:rsidRDefault="008150DC" w:rsidP="008150DC">
      <w:pPr>
        <w:pStyle w:val="ListParagraph"/>
        <w:numPr>
          <w:ilvl w:val="1"/>
          <w:numId w:val="1"/>
        </w:numPr>
      </w:pPr>
      <w:r w:rsidRPr="006C7026">
        <w:t>20mmx20mm square/quarter thereof</w:t>
      </w:r>
    </w:p>
    <w:p w:rsidR="008150DC" w:rsidRDefault="008150DC" w:rsidP="008150DC">
      <w:pPr>
        <w:pStyle w:val="ListParagraph"/>
        <w:numPr>
          <w:ilvl w:val="1"/>
          <w:numId w:val="1"/>
        </w:numPr>
      </w:pPr>
      <w:r>
        <w:t>2mm wide walls</w:t>
      </w:r>
    </w:p>
    <w:p w:rsidR="008150DC" w:rsidRDefault="008150DC" w:rsidP="008150DC">
      <w:pPr>
        <w:pStyle w:val="ListParagraph"/>
        <w:numPr>
          <w:ilvl w:val="1"/>
          <w:numId w:val="1"/>
        </w:numPr>
      </w:pPr>
      <w:r>
        <w:t>Centred on the global origin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Finish sketch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Application &gt; Pre/Post</w:t>
      </w:r>
    </w:p>
    <w:p w:rsidR="008150DC" w:rsidRPr="008150DC" w:rsidRDefault="008150DC" w:rsidP="008150DC">
      <w:r>
        <w:t>Geometry Preparation &gt; More</w:t>
      </w:r>
    </w:p>
    <w:sectPr w:rsidR="008150DC" w:rsidRPr="0081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D4B"/>
    <w:multiLevelType w:val="hybridMultilevel"/>
    <w:tmpl w:val="2294CFB0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2" w:tplc="1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 w:tplc="1C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6"/>
    <w:rsid w:val="000E347D"/>
    <w:rsid w:val="001F476F"/>
    <w:rsid w:val="00226D33"/>
    <w:rsid w:val="0030446E"/>
    <w:rsid w:val="00362EC5"/>
    <w:rsid w:val="00480AD3"/>
    <w:rsid w:val="004C159B"/>
    <w:rsid w:val="006C7026"/>
    <w:rsid w:val="007238E8"/>
    <w:rsid w:val="008150DC"/>
    <w:rsid w:val="00C54A7C"/>
    <w:rsid w:val="00D148D0"/>
    <w:rsid w:val="00D813DC"/>
    <w:rsid w:val="00E604DA"/>
    <w:rsid w:val="00EA1506"/>
    <w:rsid w:val="00F111DC"/>
    <w:rsid w:val="00FC624F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745F"/>
  <w15:chartTrackingRefBased/>
  <w15:docId w15:val="{836A1070-C45A-453F-B1D6-4DCC0360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8D0"/>
  </w:style>
  <w:style w:type="paragraph" w:styleId="Heading1">
    <w:name w:val="heading 1"/>
    <w:basedOn w:val="Normal"/>
    <w:next w:val="Normal"/>
    <w:link w:val="Heading1Char"/>
    <w:uiPriority w:val="9"/>
    <w:qFormat/>
    <w:rsid w:val="00D148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D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D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D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D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D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48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D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D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D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D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8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8D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D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D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148D0"/>
    <w:rPr>
      <w:b/>
      <w:bCs/>
    </w:rPr>
  </w:style>
  <w:style w:type="character" w:styleId="Emphasis">
    <w:name w:val="Emphasis"/>
    <w:basedOn w:val="DefaultParagraphFont"/>
    <w:uiPriority w:val="20"/>
    <w:qFormat/>
    <w:rsid w:val="00D148D0"/>
    <w:rPr>
      <w:i/>
      <w:iCs/>
    </w:rPr>
  </w:style>
  <w:style w:type="paragraph" w:styleId="NoSpacing">
    <w:name w:val="No Spacing"/>
    <w:uiPriority w:val="1"/>
    <w:qFormat/>
    <w:rsid w:val="00D14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D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148D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D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D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8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48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8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8D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148D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D0"/>
    <w:pPr>
      <w:outlineLvl w:val="9"/>
    </w:pPr>
  </w:style>
  <w:style w:type="paragraph" w:styleId="ListParagraph">
    <w:name w:val="List Paragraph"/>
    <w:basedOn w:val="Normal"/>
    <w:uiPriority w:val="34"/>
    <w:qFormat/>
    <w:rsid w:val="00D148D0"/>
    <w:pPr>
      <w:ind w:left="720"/>
      <w:contextualSpacing/>
    </w:pPr>
  </w:style>
  <w:style w:type="table" w:styleId="TableGrid">
    <w:name w:val="Table Grid"/>
    <w:basedOn w:val="TableNormal"/>
    <w:uiPriority w:val="39"/>
    <w:rsid w:val="002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13</cp:revision>
  <dcterms:created xsi:type="dcterms:W3CDTF">2020-02-11T11:50:00Z</dcterms:created>
  <dcterms:modified xsi:type="dcterms:W3CDTF">2020-02-24T15:59:00Z</dcterms:modified>
</cp:coreProperties>
</file>