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3294" w14:textId="2BE31FA1" w:rsidR="00941B3F" w:rsidRPr="00F34307" w:rsidRDefault="00941B3F" w:rsidP="00941B3F">
      <w:pPr>
        <w:pStyle w:val="Heading1"/>
      </w:pPr>
      <w:r w:rsidRPr="00F34307">
        <w:t>Useful Terminology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58"/>
      </w:tblGrid>
      <w:tr w:rsidR="00A37598" w:rsidRPr="00F34307" w14:paraId="5D129031" w14:textId="77777777" w:rsidTr="00E05169">
        <w:tc>
          <w:tcPr>
            <w:tcW w:w="2268" w:type="dxa"/>
            <w:vAlign w:val="center"/>
          </w:tcPr>
          <w:p w14:paraId="5541CD18" w14:textId="351138BB" w:rsidR="00941B3F" w:rsidRPr="00F34307" w:rsidRDefault="00941B3F" w:rsidP="00941B3F">
            <w:pPr>
              <w:tabs>
                <w:tab w:val="left" w:pos="1950"/>
              </w:tabs>
              <w:jc w:val="center"/>
              <w:rPr>
                <w:b/>
                <w:bCs/>
              </w:rPr>
            </w:pPr>
            <w:r w:rsidRPr="00F34307">
              <w:rPr>
                <w:b/>
                <w:bCs/>
              </w:rPr>
              <w:t>Term</w:t>
            </w:r>
          </w:p>
        </w:tc>
        <w:tc>
          <w:tcPr>
            <w:tcW w:w="6758" w:type="dxa"/>
            <w:vAlign w:val="center"/>
          </w:tcPr>
          <w:p w14:paraId="58660675" w14:textId="3D6F47E5" w:rsidR="00941B3F" w:rsidRPr="00F34307" w:rsidRDefault="00941B3F" w:rsidP="00941B3F">
            <w:pPr>
              <w:tabs>
                <w:tab w:val="left" w:pos="1950"/>
              </w:tabs>
              <w:jc w:val="center"/>
              <w:rPr>
                <w:b/>
                <w:bCs/>
              </w:rPr>
            </w:pPr>
            <w:r w:rsidRPr="00F34307">
              <w:rPr>
                <w:b/>
                <w:bCs/>
              </w:rPr>
              <w:t>Definition</w:t>
            </w:r>
          </w:p>
        </w:tc>
      </w:tr>
      <w:tr w:rsidR="00A37598" w:rsidRPr="00F34307" w14:paraId="3A3E2CEA" w14:textId="77777777" w:rsidTr="00E05169">
        <w:tc>
          <w:tcPr>
            <w:tcW w:w="2268" w:type="dxa"/>
            <w:vAlign w:val="center"/>
          </w:tcPr>
          <w:p w14:paraId="2C3291E7" w14:textId="44D6D00C" w:rsidR="00941B3F" w:rsidRPr="00F34307" w:rsidRDefault="00941B3F" w:rsidP="00941B3F">
            <w:pPr>
              <w:tabs>
                <w:tab w:val="left" w:pos="1950"/>
              </w:tabs>
            </w:pPr>
            <w:r w:rsidRPr="00F34307">
              <w:t>Vector</w:t>
            </w:r>
          </w:p>
        </w:tc>
        <w:tc>
          <w:tcPr>
            <w:tcW w:w="6758" w:type="dxa"/>
            <w:vAlign w:val="center"/>
          </w:tcPr>
          <w:p w14:paraId="2B140630" w14:textId="1B2CCF94" w:rsidR="00941B3F" w:rsidRPr="00F34307" w:rsidRDefault="00941B3F" w:rsidP="00941B3F">
            <w:pPr>
              <w:tabs>
                <w:tab w:val="left" w:pos="1950"/>
              </w:tabs>
            </w:pPr>
            <w:r w:rsidRPr="00F34307">
              <w:t>Collection of scalars</w:t>
            </w:r>
          </w:p>
        </w:tc>
      </w:tr>
      <w:tr w:rsidR="00A37598" w:rsidRPr="00F34307" w14:paraId="7F792087" w14:textId="77777777" w:rsidTr="00E05169">
        <w:tc>
          <w:tcPr>
            <w:tcW w:w="2268" w:type="dxa"/>
            <w:vAlign w:val="center"/>
          </w:tcPr>
          <w:p w14:paraId="7E4DDFCD" w14:textId="68D383C5" w:rsidR="00941B3F" w:rsidRPr="00F34307" w:rsidRDefault="00941B3F" w:rsidP="00941B3F">
            <w:pPr>
              <w:tabs>
                <w:tab w:val="left" w:pos="1950"/>
              </w:tabs>
            </w:pPr>
            <w:r w:rsidRPr="00F34307">
              <w:t>Cartesian vector</w:t>
            </w:r>
          </w:p>
        </w:tc>
        <w:tc>
          <w:tcPr>
            <w:tcW w:w="6758" w:type="dxa"/>
            <w:vAlign w:val="center"/>
          </w:tcPr>
          <w:p w14:paraId="0C8FB0AA" w14:textId="7E95784B" w:rsidR="00941B3F" w:rsidRPr="00F34307" w:rsidRDefault="00941B3F" w:rsidP="00941B3F">
            <w:pPr>
              <w:tabs>
                <w:tab w:val="left" w:pos="1950"/>
              </w:tabs>
            </w:pPr>
            <w:r w:rsidRPr="00F34307">
              <w:t>Euclidean vector defined using Cartesian coordinates</w:t>
            </w:r>
          </w:p>
        </w:tc>
      </w:tr>
      <w:tr w:rsidR="00A37598" w:rsidRPr="00F34307" w14:paraId="6BF9366F" w14:textId="77777777" w:rsidTr="00E05169">
        <w:tc>
          <w:tcPr>
            <w:tcW w:w="2268" w:type="dxa"/>
            <w:vAlign w:val="center"/>
          </w:tcPr>
          <w:p w14:paraId="64E1D2C7" w14:textId="1FF68B2D" w:rsidR="00941B3F" w:rsidRPr="00F34307" w:rsidRDefault="00941B3F" w:rsidP="00941B3F">
            <w:pPr>
              <w:tabs>
                <w:tab w:val="left" w:pos="1950"/>
              </w:tabs>
            </w:pPr>
            <w:r w:rsidRPr="00F34307">
              <w:t>Norm</w:t>
            </w:r>
          </w:p>
        </w:tc>
        <w:tc>
          <w:tcPr>
            <w:tcW w:w="6758" w:type="dxa"/>
            <w:vAlign w:val="center"/>
          </w:tcPr>
          <w:p w14:paraId="46600052" w14:textId="6E82F7E2" w:rsidR="00941B3F" w:rsidRPr="00F34307" w:rsidRDefault="00941B3F" w:rsidP="00941B3F">
            <w:pPr>
              <w:tabs>
                <w:tab w:val="left" w:pos="1950"/>
              </w:tabs>
            </w:pPr>
            <w:r w:rsidRPr="00F34307">
              <w:t>Magnitude of a vector</w:t>
            </w:r>
          </w:p>
        </w:tc>
      </w:tr>
      <w:tr w:rsidR="00A37598" w:rsidRPr="00F34307" w14:paraId="3B693883" w14:textId="77777777" w:rsidTr="00E05169">
        <w:tc>
          <w:tcPr>
            <w:tcW w:w="2268" w:type="dxa"/>
            <w:vAlign w:val="center"/>
          </w:tcPr>
          <w:p w14:paraId="52AA28B3" w14:textId="7F980D6E" w:rsidR="00941B3F" w:rsidRPr="00F34307" w:rsidRDefault="00941B3F" w:rsidP="00941B3F">
            <w:pPr>
              <w:tabs>
                <w:tab w:val="left" w:pos="1950"/>
              </w:tabs>
            </w:pPr>
            <w:r w:rsidRPr="00F34307">
              <w:t>Cartesian tensor</w:t>
            </w:r>
          </w:p>
        </w:tc>
        <w:tc>
          <w:tcPr>
            <w:tcW w:w="6758" w:type="dxa"/>
            <w:vAlign w:val="center"/>
          </w:tcPr>
          <w:p w14:paraId="64E835EA" w14:textId="4E054974" w:rsidR="00941B3F" w:rsidRPr="00F34307" w:rsidRDefault="00941B3F" w:rsidP="00941B3F">
            <w:pPr>
              <w:tabs>
                <w:tab w:val="left" w:pos="1950"/>
              </w:tabs>
            </w:pPr>
            <w:r w:rsidRPr="00F34307">
              <w:t>Generalization of a vector</w:t>
            </w:r>
          </w:p>
        </w:tc>
      </w:tr>
      <w:tr w:rsidR="00A37598" w:rsidRPr="00F34307" w14:paraId="26B8911C" w14:textId="77777777" w:rsidTr="00E05169">
        <w:tc>
          <w:tcPr>
            <w:tcW w:w="2268" w:type="dxa"/>
            <w:vAlign w:val="center"/>
          </w:tcPr>
          <w:p w14:paraId="4EA9BFA6" w14:textId="7C1A3E1A" w:rsidR="00941B3F" w:rsidRPr="00F34307" w:rsidRDefault="004B5C0D" w:rsidP="00941B3F">
            <w:pPr>
              <w:tabs>
                <w:tab w:val="left" w:pos="1950"/>
              </w:tabs>
            </w:pPr>
            <w:r w:rsidRPr="00F34307">
              <w:t>Orthogonal tensor</w:t>
            </w:r>
          </w:p>
        </w:tc>
        <w:tc>
          <w:tcPr>
            <w:tcW w:w="6758" w:type="dxa"/>
            <w:vAlign w:val="center"/>
          </w:tcPr>
          <w:p w14:paraId="612A16C6" w14:textId="13B765A7" w:rsidR="00941B3F" w:rsidRPr="00F34307" w:rsidRDefault="004B5C0D" w:rsidP="00941B3F">
            <w:pPr>
              <w:tabs>
                <w:tab w:val="left" w:pos="1950"/>
              </w:tabs>
            </w:pPr>
            <w:r w:rsidRPr="00F34307">
              <w:t>Represents the rotation of a vector or coordinate system</w:t>
            </w:r>
          </w:p>
        </w:tc>
      </w:tr>
      <w:tr w:rsidR="00A37598" w:rsidRPr="00F34307" w14:paraId="61287A8A" w14:textId="77777777" w:rsidTr="00E05169">
        <w:tc>
          <w:tcPr>
            <w:tcW w:w="2268" w:type="dxa"/>
            <w:vAlign w:val="center"/>
          </w:tcPr>
          <w:p w14:paraId="11A39739" w14:textId="2B0B5AB7" w:rsidR="00941B3F" w:rsidRPr="00F34307" w:rsidRDefault="00F67C24" w:rsidP="00941B3F">
            <w:pPr>
              <w:tabs>
                <w:tab w:val="left" w:pos="1950"/>
              </w:tabs>
            </w:pPr>
            <w:r w:rsidRPr="00F34307">
              <w:t>Field</w:t>
            </w:r>
          </w:p>
        </w:tc>
        <w:tc>
          <w:tcPr>
            <w:tcW w:w="6758" w:type="dxa"/>
            <w:vAlign w:val="center"/>
          </w:tcPr>
          <w:p w14:paraId="4BED1416" w14:textId="3681D070" w:rsidR="00941B3F" w:rsidRPr="00F34307" w:rsidRDefault="00F67C24" w:rsidP="00941B3F">
            <w:pPr>
              <w:tabs>
                <w:tab w:val="left" w:pos="1950"/>
              </w:tabs>
            </w:pPr>
            <w:r w:rsidRPr="00F34307">
              <w:t>Function in the space</w:t>
            </w:r>
          </w:p>
        </w:tc>
      </w:tr>
      <w:tr w:rsidR="00A37598" w:rsidRPr="00F34307" w14:paraId="64AE91FA" w14:textId="77777777" w:rsidTr="00E05169">
        <w:tc>
          <w:tcPr>
            <w:tcW w:w="2268" w:type="dxa"/>
            <w:vAlign w:val="center"/>
          </w:tcPr>
          <w:p w14:paraId="68F1E535" w14:textId="45E0E52A" w:rsidR="00941B3F" w:rsidRPr="00F34307" w:rsidRDefault="00F67C24" w:rsidP="00941B3F">
            <w:pPr>
              <w:tabs>
                <w:tab w:val="left" w:pos="1950"/>
              </w:tabs>
            </w:pPr>
            <w:r w:rsidRPr="00F34307">
              <w:t>Surface traction</w:t>
            </w:r>
          </w:p>
        </w:tc>
        <w:tc>
          <w:tcPr>
            <w:tcW w:w="6758" w:type="dxa"/>
            <w:vAlign w:val="center"/>
          </w:tcPr>
          <w:p w14:paraId="0D050D84" w14:textId="77777777" w:rsidR="00941B3F" w:rsidRPr="00F34307" w:rsidRDefault="00F67C24" w:rsidP="00941B3F">
            <w:pPr>
              <w:tabs>
                <w:tab w:val="left" w:pos="1950"/>
              </w:tabs>
            </w:pPr>
            <w:r w:rsidRPr="00F34307">
              <w:t>Internal force per unit area</w:t>
            </w:r>
          </w:p>
          <w:p w14:paraId="22F323BB" w14:textId="79314831" w:rsidR="00F67C24" w:rsidRPr="00F34307" w:rsidRDefault="00F67C24" w:rsidP="00941B3F">
            <w:pPr>
              <w:tabs>
                <w:tab w:val="left" w:pos="1950"/>
              </w:tabs>
            </w:pPr>
            <w:r w:rsidRPr="00F34307">
              <w:t>Force intensity acting on a cut plane</w:t>
            </w:r>
          </w:p>
        </w:tc>
      </w:tr>
      <w:tr w:rsidR="00C148B4" w:rsidRPr="00F34307" w14:paraId="2A358A52" w14:textId="77777777" w:rsidTr="00E05169">
        <w:tc>
          <w:tcPr>
            <w:tcW w:w="2268" w:type="dxa"/>
            <w:vAlign w:val="center"/>
          </w:tcPr>
          <w:p w14:paraId="6F534583" w14:textId="185CA9CB" w:rsidR="00A37598" w:rsidRPr="00F34307" w:rsidRDefault="00A37598" w:rsidP="00941B3F">
            <w:pPr>
              <w:tabs>
                <w:tab w:val="left" w:pos="1950"/>
              </w:tabs>
            </w:pPr>
            <w:r w:rsidRPr="00F34307">
              <w:t>Stress tensor</w:t>
            </w:r>
          </w:p>
        </w:tc>
        <w:tc>
          <w:tcPr>
            <w:tcW w:w="6758" w:type="dxa"/>
            <w:vAlign w:val="center"/>
          </w:tcPr>
          <w:p w14:paraId="689EABE6" w14:textId="40ACF490" w:rsidR="00A37598" w:rsidRPr="00F34307" w:rsidRDefault="00A37598" w:rsidP="00941B3F">
            <w:pPr>
              <w:tabs>
                <w:tab w:val="left" w:pos="1950"/>
              </w:tabs>
            </w:pPr>
            <w:r w:rsidRPr="00F34307">
              <w:t>Completely characterizes the state of stress at a given point</w:t>
            </w:r>
          </w:p>
        </w:tc>
      </w:tr>
      <w:tr w:rsidR="00E05169" w:rsidRPr="00F34307" w14:paraId="6830B0E2" w14:textId="77777777" w:rsidTr="00E05169">
        <w:tc>
          <w:tcPr>
            <w:tcW w:w="2268" w:type="dxa"/>
            <w:vAlign w:val="center"/>
          </w:tcPr>
          <w:p w14:paraId="0F1C4A8B" w14:textId="409AABBD" w:rsidR="00A37598" w:rsidRPr="00F34307" w:rsidRDefault="00A37598" w:rsidP="00941B3F">
            <w:pPr>
              <w:tabs>
                <w:tab w:val="left" w:pos="1950"/>
              </w:tabs>
            </w:pPr>
            <w:r w:rsidRPr="00F34307">
              <w:t>Cauchy’s lemma</w:t>
            </w:r>
          </w:p>
        </w:tc>
        <w:tc>
          <w:tcPr>
            <w:tcW w:w="6758" w:type="dxa"/>
            <w:vAlign w:val="center"/>
          </w:tcPr>
          <w:p w14:paraId="4B6476DC" w14:textId="238A1B83" w:rsidR="00A37598" w:rsidRPr="00F34307" w:rsidRDefault="00A37598" w:rsidP="00941B3F">
            <w:pPr>
              <w:tabs>
                <w:tab w:val="left" w:pos="1950"/>
              </w:tabs>
            </w:pPr>
            <w:r w:rsidRPr="00F34307">
              <w:t>Surface tractions acting on opposite sides of the same surface are equal in magnitude and opposite in direction</w:t>
            </w:r>
          </w:p>
        </w:tc>
      </w:tr>
      <w:tr w:rsidR="00C148B4" w:rsidRPr="00F34307" w14:paraId="222F7E53" w14:textId="77777777" w:rsidTr="00E05169">
        <w:tc>
          <w:tcPr>
            <w:tcW w:w="2268" w:type="dxa"/>
            <w:vAlign w:val="center"/>
          </w:tcPr>
          <w:p w14:paraId="19081944" w14:textId="74A1DF90" w:rsidR="00C148B4" w:rsidRPr="00F34307" w:rsidRDefault="00C148B4" w:rsidP="00941B3F">
            <w:pPr>
              <w:tabs>
                <w:tab w:val="left" w:pos="1950"/>
              </w:tabs>
            </w:pPr>
            <w:r w:rsidRPr="00F34307">
              <w:t>Hydrostatic/mean stress</w:t>
            </w:r>
          </w:p>
        </w:tc>
        <w:tc>
          <w:tcPr>
            <w:tcW w:w="6758" w:type="dxa"/>
            <w:vAlign w:val="center"/>
          </w:tcPr>
          <w:p w14:paraId="3F0C36DC" w14:textId="77777777" w:rsidR="00C148B4" w:rsidRPr="00F34307" w:rsidRDefault="00C148B4" w:rsidP="00941B3F">
            <w:pPr>
              <w:tabs>
                <w:tab w:val="left" w:pos="1950"/>
              </w:tabs>
            </w:pPr>
            <w:r w:rsidRPr="00F34307">
              <w:t>Related to the change in volume</w:t>
            </w:r>
          </w:p>
          <w:p w14:paraId="66BE00BF" w14:textId="227BABB5" w:rsidR="00C148B4" w:rsidRPr="00F34307" w:rsidRDefault="00C148B4" w:rsidP="00941B3F">
            <w:pPr>
              <w:tabs>
                <w:tab w:val="left" w:pos="1950"/>
              </w:tabs>
            </w:pPr>
            <w:r w:rsidRPr="00F34307">
              <w:t>Frame indifference</w:t>
            </w:r>
          </w:p>
        </w:tc>
      </w:tr>
      <w:tr w:rsidR="00C148B4" w:rsidRPr="00F34307" w14:paraId="159BDC03" w14:textId="77777777" w:rsidTr="00E05169">
        <w:tc>
          <w:tcPr>
            <w:tcW w:w="2268" w:type="dxa"/>
            <w:vAlign w:val="center"/>
          </w:tcPr>
          <w:p w14:paraId="48460E7E" w14:textId="57E6FCF7" w:rsidR="00C148B4" w:rsidRPr="00F34307" w:rsidRDefault="00C148B4" w:rsidP="00941B3F">
            <w:pPr>
              <w:tabs>
                <w:tab w:val="left" w:pos="1950"/>
              </w:tabs>
            </w:pPr>
            <w:r w:rsidRPr="00F34307">
              <w:t>Stress deviator</w:t>
            </w:r>
          </w:p>
        </w:tc>
        <w:tc>
          <w:tcPr>
            <w:tcW w:w="6758" w:type="dxa"/>
            <w:vAlign w:val="center"/>
          </w:tcPr>
          <w:p w14:paraId="3B0AF603" w14:textId="77777777" w:rsidR="00C148B4" w:rsidRPr="00F34307" w:rsidRDefault="00C148B4" w:rsidP="00941B3F">
            <w:pPr>
              <w:tabs>
                <w:tab w:val="left" w:pos="1950"/>
              </w:tabs>
            </w:pPr>
            <w:r w:rsidRPr="00F34307">
              <w:t>Related to the change in shape</w:t>
            </w:r>
          </w:p>
          <w:p w14:paraId="42A6D73B" w14:textId="50EC5608" w:rsidR="00C148B4" w:rsidRPr="00F34307" w:rsidRDefault="00C148B4" w:rsidP="00941B3F">
            <w:pPr>
              <w:tabs>
                <w:tab w:val="left" w:pos="1950"/>
              </w:tabs>
            </w:pPr>
            <w:r w:rsidRPr="00F34307">
              <w:t>Trace-free</w:t>
            </w:r>
          </w:p>
        </w:tc>
      </w:tr>
      <w:tr w:rsidR="00C148B4" w:rsidRPr="00F34307" w14:paraId="35446B32" w14:textId="77777777" w:rsidTr="00E05169">
        <w:tc>
          <w:tcPr>
            <w:tcW w:w="2268" w:type="dxa"/>
            <w:vAlign w:val="center"/>
          </w:tcPr>
          <w:p w14:paraId="7D7CC6C7" w14:textId="6F22FB78" w:rsidR="00C148B4" w:rsidRPr="00F34307" w:rsidRDefault="00C148B4" w:rsidP="00941B3F">
            <w:pPr>
              <w:tabs>
                <w:tab w:val="left" w:pos="1950"/>
              </w:tabs>
            </w:pPr>
            <w:r w:rsidRPr="00F34307">
              <w:t>Principal stresses</w:t>
            </w:r>
          </w:p>
        </w:tc>
        <w:tc>
          <w:tcPr>
            <w:tcW w:w="6758" w:type="dxa"/>
            <w:vAlign w:val="center"/>
          </w:tcPr>
          <w:p w14:paraId="599833E4" w14:textId="77777777" w:rsidR="00C148B4" w:rsidRPr="00F34307" w:rsidRDefault="00C148B4" w:rsidP="00941B3F">
            <w:pPr>
              <w:tabs>
                <w:tab w:val="left" w:pos="1950"/>
              </w:tabs>
            </w:pPr>
            <w:r w:rsidRPr="00F34307">
              <w:t>Three mutually perpendicular planes on which the normal stress attains an extremum value</w:t>
            </w:r>
          </w:p>
          <w:p w14:paraId="4A276BD5" w14:textId="77777777" w:rsidR="00C148B4" w:rsidRPr="00F34307" w:rsidRDefault="00C148B4" w:rsidP="00941B3F">
            <w:pPr>
              <w:tabs>
                <w:tab w:val="left" w:pos="1950"/>
              </w:tabs>
            </w:pPr>
            <w:r w:rsidRPr="00F34307">
              <w:t>Shear stresses vanish</w:t>
            </w:r>
          </w:p>
          <w:p w14:paraId="36E2C8F7" w14:textId="69911EA6" w:rsidR="00C148B4" w:rsidRPr="00F34307" w:rsidRDefault="00C148B4" w:rsidP="00941B3F">
            <w:pPr>
              <w:tabs>
                <w:tab w:val="left" w:pos="1950"/>
              </w:tabs>
            </w:pPr>
            <w:r w:rsidRPr="00F34307">
              <w:t>Global maximum, minimum and intermediate normal stress</w:t>
            </w:r>
          </w:p>
        </w:tc>
      </w:tr>
      <w:tr w:rsidR="00C148B4" w:rsidRPr="00F34307" w14:paraId="637F73D8" w14:textId="77777777" w:rsidTr="00E05169">
        <w:tc>
          <w:tcPr>
            <w:tcW w:w="2268" w:type="dxa"/>
            <w:vAlign w:val="center"/>
          </w:tcPr>
          <w:p w14:paraId="328C9B6C" w14:textId="422D79F7" w:rsidR="00C148B4" w:rsidRPr="00F34307" w:rsidRDefault="00C148B4" w:rsidP="00941B3F">
            <w:pPr>
              <w:tabs>
                <w:tab w:val="left" w:pos="1950"/>
              </w:tabs>
            </w:pPr>
            <w:r w:rsidRPr="00F34307">
              <w:t>Strain</w:t>
            </w:r>
          </w:p>
        </w:tc>
        <w:tc>
          <w:tcPr>
            <w:tcW w:w="6758" w:type="dxa"/>
            <w:vAlign w:val="center"/>
          </w:tcPr>
          <w:p w14:paraId="57333B86" w14:textId="7D8E4C42" w:rsidR="00C148B4" w:rsidRPr="00F34307" w:rsidRDefault="00EA407F" w:rsidP="00941B3F">
            <w:pPr>
              <w:tabs>
                <w:tab w:val="left" w:pos="1950"/>
              </w:tabs>
            </w:pPr>
            <w:r w:rsidRPr="00F34307">
              <w:t>C</w:t>
            </w:r>
            <w:r w:rsidR="00C148B4" w:rsidRPr="00F34307">
              <w:t>hange in length divided by original length</w:t>
            </w:r>
          </w:p>
        </w:tc>
      </w:tr>
      <w:tr w:rsidR="00EA407F" w:rsidRPr="00F34307" w14:paraId="3D0FBF46" w14:textId="77777777" w:rsidTr="00E05169">
        <w:tc>
          <w:tcPr>
            <w:tcW w:w="2268" w:type="dxa"/>
            <w:vAlign w:val="center"/>
          </w:tcPr>
          <w:p w14:paraId="5DB09793" w14:textId="71094D6D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Proportional limit</w:t>
            </w:r>
          </w:p>
        </w:tc>
        <w:tc>
          <w:tcPr>
            <w:tcW w:w="6758" w:type="dxa"/>
            <w:vAlign w:val="center"/>
          </w:tcPr>
          <w:p w14:paraId="5AB3C169" w14:textId="5F653363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The greatest stress for which the stress is still proportional to the strain</w:t>
            </w:r>
          </w:p>
        </w:tc>
      </w:tr>
      <w:tr w:rsidR="00EA407F" w:rsidRPr="00F34307" w14:paraId="69FAF04C" w14:textId="77777777" w:rsidTr="00E05169">
        <w:tc>
          <w:tcPr>
            <w:tcW w:w="2268" w:type="dxa"/>
            <w:vAlign w:val="center"/>
          </w:tcPr>
          <w:p w14:paraId="3EB48004" w14:textId="608555ED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Elastic limit</w:t>
            </w:r>
          </w:p>
        </w:tc>
        <w:tc>
          <w:tcPr>
            <w:tcW w:w="6758" w:type="dxa"/>
            <w:vAlign w:val="center"/>
          </w:tcPr>
          <w:p w14:paraId="2D9FE402" w14:textId="4E3177F5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The greatest stress without resulting in any permanent strain on release of stress</w:t>
            </w:r>
          </w:p>
        </w:tc>
      </w:tr>
      <w:tr w:rsidR="00EA407F" w:rsidRPr="00F34307" w14:paraId="5CBAE2BB" w14:textId="77777777" w:rsidTr="00E05169">
        <w:tc>
          <w:tcPr>
            <w:tcW w:w="2268" w:type="dxa"/>
            <w:vAlign w:val="center"/>
          </w:tcPr>
          <w:p w14:paraId="675DE029" w14:textId="24F777CA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Young’s modulus</w:t>
            </w:r>
          </w:p>
        </w:tc>
        <w:tc>
          <w:tcPr>
            <w:tcW w:w="6758" w:type="dxa"/>
            <w:vAlign w:val="center"/>
          </w:tcPr>
          <w:p w14:paraId="176D71FE" w14:textId="0F07F634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Slope of the linear portion of the stress-strain curve</w:t>
            </w:r>
          </w:p>
        </w:tc>
      </w:tr>
      <w:tr w:rsidR="00EA407F" w:rsidRPr="00F34307" w14:paraId="152F6C10" w14:textId="77777777" w:rsidTr="00E05169">
        <w:tc>
          <w:tcPr>
            <w:tcW w:w="2268" w:type="dxa"/>
            <w:vAlign w:val="center"/>
          </w:tcPr>
          <w:p w14:paraId="47F86A91" w14:textId="191372A2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Yield stress</w:t>
            </w:r>
          </w:p>
        </w:tc>
        <w:tc>
          <w:tcPr>
            <w:tcW w:w="6758" w:type="dxa"/>
            <w:vAlign w:val="center"/>
          </w:tcPr>
          <w:p w14:paraId="201D0AAE" w14:textId="4A7AC3E8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Stress required to produce 0.2% plastic strain</w:t>
            </w:r>
          </w:p>
        </w:tc>
      </w:tr>
      <w:tr w:rsidR="00EA407F" w:rsidRPr="00F34307" w14:paraId="245A7171" w14:textId="77777777" w:rsidTr="00E05169">
        <w:tc>
          <w:tcPr>
            <w:tcW w:w="2268" w:type="dxa"/>
            <w:vAlign w:val="center"/>
          </w:tcPr>
          <w:p w14:paraId="35720DF2" w14:textId="56BFB668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Strain hardening</w:t>
            </w:r>
          </w:p>
        </w:tc>
        <w:tc>
          <w:tcPr>
            <w:tcW w:w="6758" w:type="dxa"/>
            <w:vAlign w:val="center"/>
          </w:tcPr>
          <w:p w14:paraId="738DDCBF" w14:textId="70A121BE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Region where more stress is required to deform the material</w:t>
            </w:r>
          </w:p>
        </w:tc>
      </w:tr>
      <w:tr w:rsidR="00EA407F" w:rsidRPr="00F34307" w14:paraId="58CA3D7B" w14:textId="77777777" w:rsidTr="00E05169">
        <w:tc>
          <w:tcPr>
            <w:tcW w:w="2268" w:type="dxa"/>
            <w:vAlign w:val="center"/>
          </w:tcPr>
          <w:p w14:paraId="6D110B9F" w14:textId="2F7C790C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Ultimate stress</w:t>
            </w:r>
          </w:p>
        </w:tc>
        <w:tc>
          <w:tcPr>
            <w:tcW w:w="6758" w:type="dxa"/>
            <w:vAlign w:val="center"/>
          </w:tcPr>
          <w:p w14:paraId="41F7C195" w14:textId="0531204E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Maximum stress the material can resist</w:t>
            </w:r>
          </w:p>
        </w:tc>
      </w:tr>
      <w:tr w:rsidR="00EA407F" w:rsidRPr="00F34307" w14:paraId="712094F5" w14:textId="77777777" w:rsidTr="00E05169">
        <w:tc>
          <w:tcPr>
            <w:tcW w:w="2268" w:type="dxa"/>
            <w:vAlign w:val="center"/>
          </w:tcPr>
          <w:p w14:paraId="3DE7FBC7" w14:textId="2789BD08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Necking</w:t>
            </w:r>
          </w:p>
        </w:tc>
        <w:tc>
          <w:tcPr>
            <w:tcW w:w="6758" w:type="dxa"/>
            <w:vAlign w:val="center"/>
          </w:tcPr>
          <w:p w14:paraId="07B2CAF4" w14:textId="096F212C" w:rsidR="00EA407F" w:rsidRPr="00F34307" w:rsidRDefault="00EA407F" w:rsidP="00941B3F">
            <w:pPr>
              <w:tabs>
                <w:tab w:val="left" w:pos="1950"/>
              </w:tabs>
            </w:pPr>
            <w:r w:rsidRPr="00F34307">
              <w:t>Reduction of the cross section of the specimen during deformation</w:t>
            </w:r>
          </w:p>
        </w:tc>
      </w:tr>
      <w:tr w:rsidR="00EA407F" w:rsidRPr="00F34307" w14:paraId="2E540D5B" w14:textId="77777777" w:rsidTr="00E05169">
        <w:tc>
          <w:tcPr>
            <w:tcW w:w="2268" w:type="dxa"/>
            <w:vAlign w:val="center"/>
          </w:tcPr>
          <w:p w14:paraId="7E6D9B2C" w14:textId="62627F17" w:rsidR="00EA407F" w:rsidRPr="00F34307" w:rsidRDefault="00D96893" w:rsidP="00941B3F">
            <w:pPr>
              <w:tabs>
                <w:tab w:val="left" w:pos="1950"/>
              </w:tabs>
            </w:pPr>
            <w:r w:rsidRPr="00F34307">
              <w:t>Principle of minimum potential energy</w:t>
            </w:r>
          </w:p>
        </w:tc>
        <w:tc>
          <w:tcPr>
            <w:tcW w:w="6758" w:type="dxa"/>
            <w:vAlign w:val="center"/>
          </w:tcPr>
          <w:p w14:paraId="4DE6E7B6" w14:textId="1453E558" w:rsidR="00EA407F" w:rsidRPr="00F34307" w:rsidRDefault="00D96893" w:rsidP="00941B3F">
            <w:pPr>
              <w:tabs>
                <w:tab w:val="left" w:pos="1950"/>
              </w:tabs>
            </w:pPr>
            <w:r w:rsidRPr="00F34307">
              <w:t>For all displacements that satisfy boundary conditions, if they exist, make the total potential energy stationary</w:t>
            </w:r>
          </w:p>
        </w:tc>
      </w:tr>
      <w:tr w:rsidR="00D96893" w:rsidRPr="00F34307" w14:paraId="6E0CDE2B" w14:textId="77777777" w:rsidTr="00E05169">
        <w:tc>
          <w:tcPr>
            <w:tcW w:w="2268" w:type="dxa"/>
            <w:vAlign w:val="center"/>
          </w:tcPr>
          <w:p w14:paraId="382C7EB8" w14:textId="520C959F" w:rsidR="00D96893" w:rsidRPr="00F34307" w:rsidRDefault="00D96893" w:rsidP="00941B3F">
            <w:pPr>
              <w:tabs>
                <w:tab w:val="left" w:pos="1950"/>
              </w:tabs>
            </w:pPr>
            <w:r w:rsidRPr="00F34307">
              <w:t>Virtual displacement</w:t>
            </w:r>
          </w:p>
        </w:tc>
        <w:tc>
          <w:tcPr>
            <w:tcW w:w="6758" w:type="dxa"/>
            <w:vAlign w:val="center"/>
          </w:tcPr>
          <w:p w14:paraId="1E062D84" w14:textId="1B9E4298" w:rsidR="000A40EA" w:rsidRPr="00F34307" w:rsidRDefault="00D96893" w:rsidP="00941B3F">
            <w:pPr>
              <w:tabs>
                <w:tab w:val="left" w:pos="1950"/>
              </w:tabs>
            </w:pPr>
            <w:r w:rsidRPr="00F34307">
              <w:t>Small arbitrary perturbation of the real displacement</w:t>
            </w:r>
          </w:p>
        </w:tc>
      </w:tr>
      <w:tr w:rsidR="000A40EA" w:rsidRPr="00F34307" w14:paraId="61118714" w14:textId="77777777" w:rsidTr="00E05169">
        <w:tc>
          <w:tcPr>
            <w:tcW w:w="2268" w:type="dxa"/>
            <w:vAlign w:val="center"/>
          </w:tcPr>
          <w:p w14:paraId="684B3BCC" w14:textId="65E8F145" w:rsidR="000A40EA" w:rsidRPr="00F34307" w:rsidRDefault="0091634D" w:rsidP="00941B3F">
            <w:pPr>
              <w:tabs>
                <w:tab w:val="left" w:pos="1950"/>
              </w:tabs>
            </w:pPr>
            <w:r w:rsidRPr="00F34307">
              <w:t>Jacobian matrix</w:t>
            </w:r>
          </w:p>
        </w:tc>
        <w:tc>
          <w:tcPr>
            <w:tcW w:w="6758" w:type="dxa"/>
            <w:vAlign w:val="center"/>
          </w:tcPr>
          <w:p w14:paraId="2941EC43" w14:textId="59405823" w:rsidR="000A40EA" w:rsidRPr="00F34307" w:rsidRDefault="0091634D" w:rsidP="00941B3F">
            <w:pPr>
              <w:tabs>
                <w:tab w:val="left" w:pos="1950"/>
              </w:tabs>
            </w:pPr>
            <w:r w:rsidRPr="00F34307">
              <w:t>Used to relate the derivatives of shape functions between physical and reference coordinates</w:t>
            </w:r>
          </w:p>
        </w:tc>
      </w:tr>
      <w:tr w:rsidR="0091634D" w:rsidRPr="00F34307" w14:paraId="28389BE2" w14:textId="77777777" w:rsidTr="00E05169">
        <w:tc>
          <w:tcPr>
            <w:tcW w:w="2268" w:type="dxa"/>
            <w:vAlign w:val="center"/>
          </w:tcPr>
          <w:p w14:paraId="17C70C38" w14:textId="3E6E5542" w:rsidR="0091634D" w:rsidRPr="00F34307" w:rsidRDefault="00E05169" w:rsidP="00941B3F">
            <w:pPr>
              <w:tabs>
                <w:tab w:val="left" w:pos="1950"/>
              </w:tabs>
            </w:pPr>
            <w:r w:rsidRPr="00F34307">
              <w:t>Geometric nonlinearity</w:t>
            </w:r>
          </w:p>
        </w:tc>
        <w:tc>
          <w:tcPr>
            <w:tcW w:w="6758" w:type="dxa"/>
            <w:vAlign w:val="center"/>
          </w:tcPr>
          <w:p w14:paraId="4A2C8008" w14:textId="7C5C7D65" w:rsidR="0091634D" w:rsidRPr="00F34307" w:rsidRDefault="00E05169" w:rsidP="00941B3F">
            <w:pPr>
              <w:tabs>
                <w:tab w:val="left" w:pos="1950"/>
              </w:tabs>
            </w:pPr>
            <w:r w:rsidRPr="00F34307">
              <w:t>Represent cases when relations among kinematic quantities are nonlinear</w:t>
            </w:r>
          </w:p>
        </w:tc>
      </w:tr>
      <w:tr w:rsidR="00E05169" w:rsidRPr="00F34307" w14:paraId="41B696C7" w14:textId="77777777" w:rsidTr="00E05169">
        <w:tc>
          <w:tcPr>
            <w:tcW w:w="2268" w:type="dxa"/>
            <w:vAlign w:val="center"/>
          </w:tcPr>
          <w:p w14:paraId="5226D289" w14:textId="474E2CC7" w:rsidR="00E05169" w:rsidRPr="00F34307" w:rsidRDefault="00E05169" w:rsidP="00941B3F">
            <w:pPr>
              <w:tabs>
                <w:tab w:val="left" w:pos="1950"/>
              </w:tabs>
            </w:pPr>
            <w:r w:rsidRPr="00F34307">
              <w:t>Material nonlinearity</w:t>
            </w:r>
          </w:p>
        </w:tc>
        <w:tc>
          <w:tcPr>
            <w:tcW w:w="6758" w:type="dxa"/>
            <w:vAlign w:val="center"/>
          </w:tcPr>
          <w:p w14:paraId="3667A876" w14:textId="325C4AC6" w:rsidR="00E05169" w:rsidRPr="00F34307" w:rsidRDefault="00E05169" w:rsidP="00941B3F">
            <w:pPr>
              <w:tabs>
                <w:tab w:val="left" w:pos="1950"/>
              </w:tabs>
            </w:pPr>
            <w:r w:rsidRPr="00F34307">
              <w:t>Represent cases when the relation between stress and strain is nonlinear</w:t>
            </w:r>
          </w:p>
        </w:tc>
      </w:tr>
      <w:tr w:rsidR="00E05169" w:rsidRPr="00F34307" w14:paraId="2FD384A1" w14:textId="77777777" w:rsidTr="00E05169">
        <w:tc>
          <w:tcPr>
            <w:tcW w:w="2268" w:type="dxa"/>
            <w:vAlign w:val="center"/>
          </w:tcPr>
          <w:p w14:paraId="50F5749D" w14:textId="351748B8" w:rsidR="00E05169" w:rsidRPr="00F34307" w:rsidRDefault="00E05169" w:rsidP="00941B3F">
            <w:pPr>
              <w:tabs>
                <w:tab w:val="left" w:pos="1950"/>
              </w:tabs>
            </w:pPr>
            <w:r w:rsidRPr="00F34307">
              <w:t>Kinematic nonlinearity</w:t>
            </w:r>
          </w:p>
        </w:tc>
        <w:tc>
          <w:tcPr>
            <w:tcW w:w="6758" w:type="dxa"/>
            <w:vAlign w:val="center"/>
          </w:tcPr>
          <w:p w14:paraId="73877D01" w14:textId="3DD8BD17" w:rsidR="00E05169" w:rsidRPr="00F34307" w:rsidRDefault="00E05169" w:rsidP="00941B3F">
            <w:pPr>
              <w:tabs>
                <w:tab w:val="left" w:pos="1950"/>
              </w:tabs>
            </w:pPr>
            <w:r w:rsidRPr="00F34307">
              <w:t>Displacement boundary conditions depend on deformations of the structure</w:t>
            </w:r>
          </w:p>
        </w:tc>
      </w:tr>
      <w:tr w:rsidR="00E05169" w:rsidRPr="00F34307" w14:paraId="329808B9" w14:textId="77777777" w:rsidTr="00E05169">
        <w:tc>
          <w:tcPr>
            <w:tcW w:w="2268" w:type="dxa"/>
            <w:vAlign w:val="center"/>
          </w:tcPr>
          <w:p w14:paraId="50C69012" w14:textId="5EA336B2" w:rsidR="00E05169" w:rsidRPr="00F34307" w:rsidRDefault="00E77391" w:rsidP="00941B3F">
            <w:pPr>
              <w:tabs>
                <w:tab w:val="left" w:pos="1950"/>
              </w:tabs>
            </w:pPr>
            <w:r w:rsidRPr="00F34307">
              <w:t>Force nonlinearity</w:t>
            </w:r>
          </w:p>
        </w:tc>
        <w:tc>
          <w:tcPr>
            <w:tcW w:w="6758" w:type="dxa"/>
            <w:vAlign w:val="center"/>
          </w:tcPr>
          <w:p w14:paraId="6C91DB54" w14:textId="773E1B0D" w:rsidR="00E05169" w:rsidRPr="00F34307" w:rsidRDefault="00E77391" w:rsidP="00941B3F">
            <w:pPr>
              <w:tabs>
                <w:tab w:val="left" w:pos="1950"/>
              </w:tabs>
            </w:pPr>
            <w:r w:rsidRPr="00F34307">
              <w:t>Occurs when the applied forces depend on deformation</w:t>
            </w:r>
          </w:p>
        </w:tc>
      </w:tr>
      <w:tr w:rsidR="00E05169" w:rsidRPr="00F34307" w14:paraId="4F2C81E1" w14:textId="77777777" w:rsidTr="00E05169">
        <w:tc>
          <w:tcPr>
            <w:tcW w:w="2268" w:type="dxa"/>
            <w:vAlign w:val="center"/>
          </w:tcPr>
          <w:p w14:paraId="0AB31963" w14:textId="7AEA2E1E" w:rsidR="00E05169" w:rsidRPr="00F34307" w:rsidRDefault="00CC1E91" w:rsidP="00941B3F">
            <w:pPr>
              <w:tabs>
                <w:tab w:val="left" w:pos="1950"/>
              </w:tabs>
            </w:pPr>
            <w:proofErr w:type="spellStart"/>
            <w:r w:rsidRPr="00F34307">
              <w:t>Lagrangian</w:t>
            </w:r>
            <w:proofErr w:type="spellEnd"/>
            <w:r w:rsidRPr="00F34307">
              <w:t xml:space="preserve"> strain</w:t>
            </w:r>
          </w:p>
        </w:tc>
        <w:tc>
          <w:tcPr>
            <w:tcW w:w="6758" w:type="dxa"/>
            <w:vAlign w:val="center"/>
          </w:tcPr>
          <w:p w14:paraId="6D8E179F" w14:textId="77777777" w:rsidR="00E05169" w:rsidRPr="00F34307" w:rsidRDefault="00CC1E91" w:rsidP="00941B3F">
            <w:pPr>
              <w:tabs>
                <w:tab w:val="left" w:pos="1950"/>
              </w:tabs>
            </w:pPr>
            <w:r w:rsidRPr="00F34307">
              <w:t>Uses undeformed geometry as a reference</w:t>
            </w:r>
          </w:p>
          <w:p w14:paraId="7F2D2B37" w14:textId="77777777" w:rsidR="00CC1E91" w:rsidRPr="00F34307" w:rsidRDefault="00CC1E91" w:rsidP="00CC1E91">
            <w:pPr>
              <w:tabs>
                <w:tab w:val="left" w:pos="1950"/>
              </w:tabs>
            </w:pPr>
            <w:r w:rsidRPr="00F34307">
              <w:t>Symmetric</w:t>
            </w:r>
          </w:p>
          <w:p w14:paraId="13E18EB5" w14:textId="02DFD1F3" w:rsidR="00CC1E91" w:rsidRPr="00F34307" w:rsidRDefault="00CC1E91" w:rsidP="00CC1E91">
            <w:pPr>
              <w:tabs>
                <w:tab w:val="left" w:pos="1950"/>
              </w:tabs>
            </w:pPr>
            <w:r w:rsidRPr="00F34307">
              <w:t>Approaches the infinitesimal strain when the displacement gradient is small</w:t>
            </w:r>
          </w:p>
        </w:tc>
      </w:tr>
      <w:tr w:rsidR="00CC1E91" w:rsidRPr="00F34307" w14:paraId="4B02E0E1" w14:textId="77777777" w:rsidTr="00E05169">
        <w:tc>
          <w:tcPr>
            <w:tcW w:w="2268" w:type="dxa"/>
            <w:vAlign w:val="center"/>
          </w:tcPr>
          <w:p w14:paraId="24FE9F93" w14:textId="07EE7433" w:rsidR="00CC1E91" w:rsidRPr="00F34307" w:rsidRDefault="00CC1E91" w:rsidP="00941B3F">
            <w:pPr>
              <w:tabs>
                <w:tab w:val="left" w:pos="1950"/>
              </w:tabs>
            </w:pPr>
            <w:r w:rsidRPr="00F34307">
              <w:t>Eulerian strain</w:t>
            </w:r>
          </w:p>
        </w:tc>
        <w:tc>
          <w:tcPr>
            <w:tcW w:w="6758" w:type="dxa"/>
            <w:vAlign w:val="center"/>
          </w:tcPr>
          <w:p w14:paraId="64676FDB" w14:textId="77777777" w:rsidR="00CC1E91" w:rsidRPr="00F34307" w:rsidRDefault="00CC1E91" w:rsidP="00941B3F">
            <w:pPr>
              <w:tabs>
                <w:tab w:val="left" w:pos="1950"/>
              </w:tabs>
            </w:pPr>
            <w:r w:rsidRPr="00F34307">
              <w:t>Uses deformed geometry as a reference</w:t>
            </w:r>
          </w:p>
          <w:p w14:paraId="60787BE5" w14:textId="724AB2F4" w:rsidR="00CC1E91" w:rsidRPr="00F34307" w:rsidRDefault="00CC1E91" w:rsidP="00941B3F">
            <w:pPr>
              <w:tabs>
                <w:tab w:val="left" w:pos="1950"/>
              </w:tabs>
            </w:pPr>
            <w:r w:rsidRPr="00F34307">
              <w:t>Symmetric</w:t>
            </w:r>
          </w:p>
          <w:p w14:paraId="573C9A93" w14:textId="76C21F0B" w:rsidR="00CC1E91" w:rsidRPr="00F34307" w:rsidRDefault="00CC1E91" w:rsidP="00941B3F">
            <w:pPr>
              <w:tabs>
                <w:tab w:val="left" w:pos="1950"/>
              </w:tabs>
            </w:pPr>
            <w:r w:rsidRPr="00F34307">
              <w:lastRenderedPageBreak/>
              <w:t>Approaches the infinitesimal strain when the displacement gradient is small</w:t>
            </w:r>
          </w:p>
        </w:tc>
      </w:tr>
      <w:tr w:rsidR="00CC1E91" w:rsidRPr="00F34307" w14:paraId="02E31F7F" w14:textId="77777777" w:rsidTr="00E05169">
        <w:tc>
          <w:tcPr>
            <w:tcW w:w="2268" w:type="dxa"/>
            <w:vAlign w:val="center"/>
          </w:tcPr>
          <w:p w14:paraId="0B7BC288" w14:textId="1EC8C71E" w:rsidR="00CC1E91" w:rsidRPr="00F34307" w:rsidRDefault="00000A53" w:rsidP="00941B3F">
            <w:pPr>
              <w:tabs>
                <w:tab w:val="left" w:pos="1950"/>
              </w:tabs>
            </w:pPr>
            <w:r w:rsidRPr="00F34307">
              <w:lastRenderedPageBreak/>
              <w:t>Dilatation</w:t>
            </w:r>
          </w:p>
        </w:tc>
        <w:tc>
          <w:tcPr>
            <w:tcW w:w="6758" w:type="dxa"/>
            <w:vAlign w:val="center"/>
          </w:tcPr>
          <w:p w14:paraId="25E2A510" w14:textId="648935AE" w:rsidR="00CC1E91" w:rsidRPr="00F34307" w:rsidRDefault="00000A53" w:rsidP="00941B3F">
            <w:pPr>
              <w:tabs>
                <w:tab w:val="left" w:pos="1950"/>
              </w:tabs>
            </w:pPr>
            <w:r w:rsidRPr="00F34307">
              <w:t>Volume-changing deformation</w:t>
            </w:r>
          </w:p>
        </w:tc>
      </w:tr>
      <w:tr w:rsidR="00000A53" w:rsidRPr="00F34307" w14:paraId="0B6DDA83" w14:textId="77777777" w:rsidTr="00E05169">
        <w:tc>
          <w:tcPr>
            <w:tcW w:w="2268" w:type="dxa"/>
            <w:vAlign w:val="center"/>
          </w:tcPr>
          <w:p w14:paraId="2B41C4B0" w14:textId="5DD2A0B0" w:rsidR="00000A53" w:rsidRPr="00F34307" w:rsidRDefault="00000A53" w:rsidP="00941B3F">
            <w:pPr>
              <w:tabs>
                <w:tab w:val="left" w:pos="1950"/>
              </w:tabs>
            </w:pPr>
            <w:r w:rsidRPr="00F34307">
              <w:t>Distortion</w:t>
            </w:r>
          </w:p>
        </w:tc>
        <w:tc>
          <w:tcPr>
            <w:tcW w:w="6758" w:type="dxa"/>
            <w:vAlign w:val="center"/>
          </w:tcPr>
          <w:p w14:paraId="15236F34" w14:textId="59A0E50B" w:rsidR="00000A53" w:rsidRPr="00F34307" w:rsidRDefault="00000A53" w:rsidP="00941B3F">
            <w:pPr>
              <w:tabs>
                <w:tab w:val="left" w:pos="1950"/>
              </w:tabs>
            </w:pPr>
            <w:r w:rsidRPr="00F34307">
              <w:t>Volume-preserving deformation</w:t>
            </w:r>
          </w:p>
        </w:tc>
      </w:tr>
      <w:tr w:rsidR="00000A53" w:rsidRPr="00F34307" w14:paraId="5AD105F5" w14:textId="77777777" w:rsidTr="00E05169">
        <w:tc>
          <w:tcPr>
            <w:tcW w:w="2268" w:type="dxa"/>
            <w:vAlign w:val="center"/>
          </w:tcPr>
          <w:p w14:paraId="4987264A" w14:textId="73CDA510" w:rsidR="00000A53" w:rsidRPr="00F34307" w:rsidRDefault="00000A53" w:rsidP="00941B3F">
            <w:pPr>
              <w:tabs>
                <w:tab w:val="left" w:pos="1950"/>
              </w:tabs>
            </w:pPr>
            <w:r w:rsidRPr="00F34307">
              <w:t>Cauchy stress tensor</w:t>
            </w:r>
          </w:p>
        </w:tc>
        <w:tc>
          <w:tcPr>
            <w:tcW w:w="6758" w:type="dxa"/>
            <w:vAlign w:val="center"/>
          </w:tcPr>
          <w:p w14:paraId="245CE2B7" w14:textId="77777777" w:rsidR="00000A53" w:rsidRPr="00F34307" w:rsidRDefault="00000A53" w:rsidP="00941B3F">
            <w:pPr>
              <w:tabs>
                <w:tab w:val="left" w:pos="1950"/>
              </w:tabs>
            </w:pPr>
            <w:r w:rsidRPr="00F34307">
              <w:t>Refers to the current deformed geometry as a reference for both force and area</w:t>
            </w:r>
          </w:p>
          <w:p w14:paraId="60D4B282" w14:textId="2EC812B7" w:rsidR="00000A53" w:rsidRPr="00F34307" w:rsidRDefault="00000A53" w:rsidP="00941B3F">
            <w:pPr>
              <w:tabs>
                <w:tab w:val="left" w:pos="1950"/>
              </w:tabs>
            </w:pPr>
            <w:r w:rsidRPr="00F34307">
              <w:t>True stress</w:t>
            </w:r>
          </w:p>
        </w:tc>
      </w:tr>
      <w:tr w:rsidR="00000A53" w:rsidRPr="00F34307" w14:paraId="252F1163" w14:textId="77777777" w:rsidTr="00E05169">
        <w:tc>
          <w:tcPr>
            <w:tcW w:w="2268" w:type="dxa"/>
            <w:vAlign w:val="center"/>
          </w:tcPr>
          <w:p w14:paraId="238762AC" w14:textId="670214EF" w:rsidR="00000A53" w:rsidRPr="00F34307" w:rsidRDefault="00000A53" w:rsidP="00941B3F">
            <w:pPr>
              <w:tabs>
                <w:tab w:val="left" w:pos="1950"/>
              </w:tabs>
            </w:pPr>
            <w:proofErr w:type="spellStart"/>
            <w:r w:rsidRPr="00F34307">
              <w:t>Piola</w:t>
            </w:r>
            <w:proofErr w:type="spellEnd"/>
            <w:r w:rsidRPr="00F34307">
              <w:t>-Kirchhoff stress tensor</w:t>
            </w:r>
          </w:p>
        </w:tc>
        <w:tc>
          <w:tcPr>
            <w:tcW w:w="6758" w:type="dxa"/>
            <w:vAlign w:val="center"/>
          </w:tcPr>
          <w:p w14:paraId="1BE116A9" w14:textId="124FACF8" w:rsidR="00000A53" w:rsidRPr="00F34307" w:rsidRDefault="00000A53" w:rsidP="00941B3F">
            <w:pPr>
              <w:tabs>
                <w:tab w:val="left" w:pos="1950"/>
              </w:tabs>
            </w:pPr>
            <w:r w:rsidRPr="00F34307">
              <w:t>Refers to the force in the current geometry and the area in the initial geometry</w:t>
            </w:r>
          </w:p>
        </w:tc>
      </w:tr>
      <w:tr w:rsidR="00000A53" w:rsidRPr="00F34307" w14:paraId="2FCA9696" w14:textId="77777777" w:rsidTr="00E05169">
        <w:tc>
          <w:tcPr>
            <w:tcW w:w="2268" w:type="dxa"/>
            <w:vAlign w:val="center"/>
          </w:tcPr>
          <w:p w14:paraId="572CCD6A" w14:textId="467B3620" w:rsidR="00000A53" w:rsidRPr="00F34307" w:rsidRDefault="00F34307" w:rsidP="00941B3F">
            <w:pPr>
              <w:tabs>
                <w:tab w:val="left" w:pos="1950"/>
              </w:tabs>
            </w:pPr>
            <w:r w:rsidRPr="00F34307">
              <w:t>Constitutive theory</w:t>
            </w:r>
          </w:p>
        </w:tc>
        <w:tc>
          <w:tcPr>
            <w:tcW w:w="6758" w:type="dxa"/>
            <w:vAlign w:val="center"/>
          </w:tcPr>
          <w:p w14:paraId="6CD12D7A" w14:textId="56CD15A7" w:rsidR="00000A53" w:rsidRPr="00F34307" w:rsidRDefault="00F34307" w:rsidP="00941B3F">
            <w:pPr>
              <w:tabs>
                <w:tab w:val="left" w:pos="1950"/>
              </w:tabs>
            </w:pPr>
            <w:r w:rsidRPr="00F34307">
              <w:t xml:space="preserve">Describes the macroscopic behaviour of a material </w:t>
            </w:r>
            <w:r>
              <w:t>between deformation and internal force caused by deformation</w:t>
            </w:r>
          </w:p>
        </w:tc>
      </w:tr>
      <w:tr w:rsidR="00711900" w:rsidRPr="00F34307" w14:paraId="7BE430BC" w14:textId="77777777" w:rsidTr="00E05169">
        <w:tc>
          <w:tcPr>
            <w:tcW w:w="2268" w:type="dxa"/>
            <w:vAlign w:val="center"/>
          </w:tcPr>
          <w:p w14:paraId="483A89DF" w14:textId="01FAC8BF" w:rsidR="00711900" w:rsidRPr="00F34307" w:rsidRDefault="00711900" w:rsidP="00941B3F">
            <w:pPr>
              <w:tabs>
                <w:tab w:val="left" w:pos="1950"/>
              </w:tabs>
            </w:pPr>
            <w:r>
              <w:t>Principle of minimum potential energy</w:t>
            </w:r>
          </w:p>
        </w:tc>
        <w:tc>
          <w:tcPr>
            <w:tcW w:w="6758" w:type="dxa"/>
            <w:vAlign w:val="center"/>
          </w:tcPr>
          <w:p w14:paraId="08C8013D" w14:textId="3878DBDB" w:rsidR="00711900" w:rsidRPr="00F34307" w:rsidRDefault="00711900" w:rsidP="00941B3F">
            <w:pPr>
              <w:tabs>
                <w:tab w:val="left" w:pos="1950"/>
              </w:tabs>
            </w:pPr>
            <w:r>
              <w:t>The displacement field in the equilibrium minimizes the potential energy</w:t>
            </w:r>
          </w:p>
        </w:tc>
      </w:tr>
    </w:tbl>
    <w:p w14:paraId="43412F04" w14:textId="2518EC7D" w:rsidR="00941B3F" w:rsidRPr="00F34307" w:rsidRDefault="00941B3F" w:rsidP="00941B3F">
      <w:pPr>
        <w:tabs>
          <w:tab w:val="left" w:pos="195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7"/>
        <w:gridCol w:w="1482"/>
        <w:gridCol w:w="5737"/>
      </w:tblGrid>
      <w:tr w:rsidR="00E03409" w:rsidRPr="00F34307" w14:paraId="61F2DDD1" w14:textId="77777777" w:rsidTr="004B5C0D">
        <w:tc>
          <w:tcPr>
            <w:tcW w:w="0" w:type="auto"/>
            <w:vAlign w:val="center"/>
          </w:tcPr>
          <w:p w14:paraId="71DC7468" w14:textId="39FCF60E" w:rsidR="00941B3F" w:rsidRPr="00F34307" w:rsidRDefault="00941B3F" w:rsidP="00941B3F">
            <w:pPr>
              <w:tabs>
                <w:tab w:val="left" w:pos="1950"/>
              </w:tabs>
              <w:jc w:val="center"/>
              <w:rPr>
                <w:b/>
                <w:bCs/>
              </w:rPr>
            </w:pPr>
            <w:r w:rsidRPr="00F34307">
              <w:rPr>
                <w:b/>
                <w:bCs/>
              </w:rPr>
              <w:t>Symbol/Equation</w:t>
            </w:r>
          </w:p>
        </w:tc>
        <w:tc>
          <w:tcPr>
            <w:tcW w:w="0" w:type="auto"/>
            <w:vAlign w:val="center"/>
          </w:tcPr>
          <w:p w14:paraId="1E268168" w14:textId="010D2C58" w:rsidR="00941B3F" w:rsidRPr="00F34307" w:rsidRDefault="00941B3F" w:rsidP="00941B3F">
            <w:pPr>
              <w:tabs>
                <w:tab w:val="left" w:pos="1950"/>
              </w:tabs>
              <w:jc w:val="center"/>
              <w:rPr>
                <w:b/>
                <w:bCs/>
              </w:rPr>
            </w:pPr>
            <w:r w:rsidRPr="00F3430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14:paraId="316A9C17" w14:textId="5FDF8CB9" w:rsidR="00941B3F" w:rsidRPr="00F34307" w:rsidRDefault="00941B3F" w:rsidP="00941B3F">
            <w:pPr>
              <w:tabs>
                <w:tab w:val="left" w:pos="1950"/>
              </w:tabs>
              <w:jc w:val="center"/>
              <w:rPr>
                <w:b/>
                <w:bCs/>
              </w:rPr>
            </w:pPr>
            <w:r w:rsidRPr="00F34307">
              <w:rPr>
                <w:b/>
                <w:bCs/>
              </w:rPr>
              <w:t>Definition</w:t>
            </w:r>
          </w:p>
        </w:tc>
      </w:tr>
      <w:tr w:rsidR="00E03409" w:rsidRPr="00F34307" w14:paraId="721ADD33" w14:textId="77777777" w:rsidTr="004B5C0D">
        <w:tc>
          <w:tcPr>
            <w:tcW w:w="0" w:type="auto"/>
            <w:vAlign w:val="center"/>
          </w:tcPr>
          <w:p w14:paraId="3D34955C" w14:textId="14101EF4" w:rsidR="00941B3F" w:rsidRPr="00F34307" w:rsidRDefault="00941B3F" w:rsidP="00941B3F">
            <w:pPr>
              <w:tabs>
                <w:tab w:val="left" w:pos="195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154F083" w14:textId="60F51D1B" w:rsidR="00941B3F" w:rsidRPr="00F34307" w:rsidRDefault="00941B3F" w:rsidP="004B5C0D">
            <w:pPr>
              <w:tabs>
                <w:tab w:val="left" w:pos="1950"/>
              </w:tabs>
              <w:jc w:val="center"/>
            </w:pPr>
            <w:r w:rsidRPr="00F34307">
              <w:t>Kronecker delta symbol</w:t>
            </w:r>
          </w:p>
        </w:tc>
        <w:tc>
          <w:tcPr>
            <w:tcW w:w="0" w:type="auto"/>
            <w:vAlign w:val="center"/>
          </w:tcPr>
          <w:p w14:paraId="2552BC9F" w14:textId="18A80671" w:rsidR="00941B3F" w:rsidRPr="00F34307" w:rsidRDefault="00B53776" w:rsidP="00941B3F">
            <w:pPr>
              <w:tabs>
                <w:tab w:val="left" w:pos="1950"/>
              </w:tabs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i=j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i≠j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03409" w:rsidRPr="00F34307" w14:paraId="4679FBED" w14:textId="77777777" w:rsidTr="004B5C0D">
        <w:tc>
          <w:tcPr>
            <w:tcW w:w="0" w:type="auto"/>
            <w:vAlign w:val="center"/>
          </w:tcPr>
          <w:p w14:paraId="533EE7F3" w14:textId="613D78CF" w:rsidR="00E03409" w:rsidRPr="00F34307" w:rsidRDefault="00E03409" w:rsidP="00941B3F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⊗</m:t>
                </m:r>
              </m:oMath>
            </m:oMathPara>
          </w:p>
        </w:tc>
        <w:tc>
          <w:tcPr>
            <w:tcW w:w="0" w:type="auto"/>
            <w:vAlign w:val="center"/>
          </w:tcPr>
          <w:p w14:paraId="2F5527ED" w14:textId="13DF2A71" w:rsidR="00E03409" w:rsidRPr="00F34307" w:rsidRDefault="00E03409" w:rsidP="004B5C0D">
            <w:pPr>
              <w:tabs>
                <w:tab w:val="left" w:pos="1950"/>
              </w:tabs>
              <w:jc w:val="center"/>
            </w:pPr>
            <w:r>
              <w:t>Dyadic product</w:t>
            </w:r>
          </w:p>
        </w:tc>
        <w:tc>
          <w:tcPr>
            <w:tcW w:w="0" w:type="auto"/>
            <w:vAlign w:val="center"/>
          </w:tcPr>
          <w:p w14:paraId="70E96FFC" w14:textId="00BA3CCF" w:rsidR="00E03409" w:rsidRPr="00F34307" w:rsidRDefault="00E03409" w:rsidP="00941B3F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Increases the rank by 1</w:t>
            </w:r>
            <w:bookmarkStart w:id="0" w:name="_GoBack"/>
            <w:bookmarkEnd w:id="0"/>
          </w:p>
        </w:tc>
      </w:tr>
      <w:tr w:rsidR="00E03409" w:rsidRPr="00F34307" w14:paraId="33AA8EA2" w14:textId="77777777" w:rsidTr="004B5C0D">
        <w:tc>
          <w:tcPr>
            <w:tcW w:w="0" w:type="auto"/>
            <w:vAlign w:val="center"/>
          </w:tcPr>
          <w:p w14:paraId="0BA4EBA3" w14:textId="3D59AB45" w:rsidR="00941B3F" w:rsidRPr="00F34307" w:rsidRDefault="004B5C0D" w:rsidP="00941B3F">
            <w:pPr>
              <w:tabs>
                <w:tab w:val="left" w:pos="1950"/>
              </w:tabs>
              <w:rPr>
                <w:b/>
                <w:bCs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vAlign w:val="center"/>
          </w:tcPr>
          <w:p w14:paraId="13D0E8E7" w14:textId="2247267C" w:rsidR="00941B3F" w:rsidRPr="00F34307" w:rsidRDefault="004B5C0D" w:rsidP="004B5C0D">
            <w:pPr>
              <w:tabs>
                <w:tab w:val="left" w:pos="1950"/>
              </w:tabs>
              <w:jc w:val="center"/>
            </w:pPr>
            <w:r w:rsidRPr="00F34307">
              <w:t>Contraction</w:t>
            </w:r>
          </w:p>
        </w:tc>
        <w:tc>
          <w:tcPr>
            <w:tcW w:w="0" w:type="auto"/>
            <w:vAlign w:val="center"/>
          </w:tcPr>
          <w:p w14:paraId="551DA313" w14:textId="010BD866" w:rsidR="004B5C0D" w:rsidRPr="00F34307" w:rsidRDefault="00B53776" w:rsidP="00941B3F">
            <w:pPr>
              <w:tabs>
                <w:tab w:val="left" w:pos="1950"/>
              </w:tabs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  <w:p w14:paraId="50F0744D" w14:textId="340C40C5" w:rsidR="00941B3F" w:rsidRPr="00F34307" w:rsidRDefault="004B5C0D" w:rsidP="00941B3F">
            <w:pPr>
              <w:tabs>
                <w:tab w:val="left" w:pos="1950"/>
              </w:tabs>
            </w:pPr>
            <w:r w:rsidRPr="00F34307">
              <w:t>Double inner product</w:t>
            </w:r>
          </w:p>
        </w:tc>
      </w:tr>
      <w:tr w:rsidR="00E03409" w:rsidRPr="00F34307" w14:paraId="6F2CE51D" w14:textId="77777777" w:rsidTr="004B5C0D">
        <w:tc>
          <w:tcPr>
            <w:tcW w:w="0" w:type="auto"/>
            <w:vAlign w:val="center"/>
          </w:tcPr>
          <w:p w14:paraId="312E9C78" w14:textId="187777D4" w:rsidR="00941B3F" w:rsidRPr="00F34307" w:rsidRDefault="004B5C0D" w:rsidP="00941B3F">
            <w:pPr>
              <w:tabs>
                <w:tab w:val="left" w:pos="1950"/>
              </w:tabs>
              <w:rPr>
                <w:b/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9EC268" w14:textId="066FD1B5" w:rsidR="00941B3F" w:rsidRPr="00F34307" w:rsidRDefault="004B5C0D" w:rsidP="004B5C0D">
            <w:pPr>
              <w:tabs>
                <w:tab w:val="left" w:pos="1950"/>
              </w:tabs>
              <w:jc w:val="center"/>
            </w:pPr>
            <w:r w:rsidRPr="00F34307">
              <w:t>Trace</w:t>
            </w:r>
          </w:p>
        </w:tc>
        <w:tc>
          <w:tcPr>
            <w:tcW w:w="0" w:type="auto"/>
            <w:vAlign w:val="center"/>
          </w:tcPr>
          <w:p w14:paraId="48B80DB6" w14:textId="3E796F23" w:rsidR="004B5C0D" w:rsidRPr="00F34307" w:rsidRDefault="00B53776" w:rsidP="00941B3F">
            <w:pPr>
              <w:tabs>
                <w:tab w:val="left" w:pos="1950"/>
              </w:tabs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A:1</m:t>
                </m:r>
              </m:oMath>
            </m:oMathPara>
          </w:p>
          <w:p w14:paraId="6435633C" w14:textId="47274612" w:rsidR="00941B3F" w:rsidRPr="00F34307" w:rsidRDefault="004B5C0D" w:rsidP="00941B3F">
            <w:pPr>
              <w:tabs>
                <w:tab w:val="left" w:pos="1950"/>
              </w:tabs>
            </w:pPr>
            <w:r w:rsidRPr="00F34307">
              <w:t>Part of the contraction operator in which a pair of indices is under the inner product</w:t>
            </w:r>
          </w:p>
        </w:tc>
      </w:tr>
      <w:tr w:rsidR="00E03409" w:rsidRPr="00F34307" w14:paraId="5549595B" w14:textId="77777777" w:rsidTr="004B5C0D">
        <w:tc>
          <w:tcPr>
            <w:tcW w:w="0" w:type="auto"/>
            <w:vAlign w:val="center"/>
          </w:tcPr>
          <w:p w14:paraId="285E6E17" w14:textId="3623C6EF" w:rsidR="00941B3F" w:rsidRPr="00F34307" w:rsidRDefault="004B5C0D" w:rsidP="00941B3F">
            <w:pPr>
              <w:tabs>
                <w:tab w:val="left" w:pos="195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ijk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C3D4EA0" w14:textId="13E82739" w:rsidR="00941B3F" w:rsidRPr="00F34307" w:rsidRDefault="004B5C0D" w:rsidP="004B5C0D">
            <w:pPr>
              <w:tabs>
                <w:tab w:val="left" w:pos="1950"/>
              </w:tabs>
              <w:jc w:val="center"/>
            </w:pPr>
            <w:r w:rsidRPr="00F34307">
              <w:t>Permutation</w:t>
            </w:r>
          </w:p>
        </w:tc>
        <w:tc>
          <w:tcPr>
            <w:tcW w:w="0" w:type="auto"/>
            <w:vAlign w:val="center"/>
          </w:tcPr>
          <w:p w14:paraId="49B23934" w14:textId="53A96064" w:rsidR="00941B3F" w:rsidRPr="00F34307" w:rsidRDefault="00B53776" w:rsidP="00941B3F">
            <w:pPr>
              <w:tabs>
                <w:tab w:val="left" w:pos="1950"/>
              </w:tabs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ijk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are an even permutation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123, 231, 312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ijk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are an even permutation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132, 213, 321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449D3" w:rsidRPr="00F34307" w14:paraId="7759833C" w14:textId="77777777" w:rsidTr="004B5C0D">
        <w:tc>
          <w:tcPr>
            <w:tcW w:w="0" w:type="auto"/>
            <w:vAlign w:val="center"/>
          </w:tcPr>
          <w:p w14:paraId="79F5CD40" w14:textId="18D441B3" w:rsidR="00F67C24" w:rsidRPr="00F34307" w:rsidRDefault="00F67C24" w:rsidP="00F67C24">
            <w:pPr>
              <w:tabs>
                <w:tab w:val="left" w:pos="195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4BE5F4C" w14:textId="4A3424FB" w:rsidR="00F67C24" w:rsidRPr="00F34307" w:rsidRDefault="00F67C24" w:rsidP="00F67C24">
            <w:pPr>
              <w:tabs>
                <w:tab w:val="left" w:pos="1950"/>
              </w:tabs>
              <w:jc w:val="center"/>
            </w:pPr>
            <w:r w:rsidRPr="00F34307">
              <w:t>Dual vector of a skew tensor</w:t>
            </w:r>
          </w:p>
        </w:tc>
        <w:tc>
          <w:tcPr>
            <w:tcW w:w="0" w:type="auto"/>
            <w:vAlign w:val="center"/>
          </w:tcPr>
          <w:p w14:paraId="42AC055D" w14:textId="23E3B6FE" w:rsidR="00F67C24" w:rsidRPr="00F34307" w:rsidRDefault="00B53776" w:rsidP="00F67C24">
            <w:pPr>
              <w:tabs>
                <w:tab w:val="left" w:pos="1950"/>
              </w:tabs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14:paraId="65CFFE3E" w14:textId="4DD13224" w:rsidR="00F67C24" w:rsidRPr="00F34307" w:rsidRDefault="00F67C24" w:rsidP="00F67C24">
            <w:pPr>
              <w:tabs>
                <w:tab w:val="left" w:pos="1950"/>
              </w:tabs>
            </w:pPr>
            <w:r w:rsidRPr="00F34307">
              <w:t>Skew tensor defined using a vector with the permutation symbol</w:t>
            </w:r>
          </w:p>
        </w:tc>
      </w:tr>
      <w:tr w:rsidR="00E449D3" w:rsidRPr="00F34307" w14:paraId="53A9BA7A" w14:textId="77777777" w:rsidTr="004B5C0D">
        <w:tc>
          <w:tcPr>
            <w:tcW w:w="0" w:type="auto"/>
            <w:vAlign w:val="center"/>
          </w:tcPr>
          <w:p w14:paraId="400C9885" w14:textId="3BE05047" w:rsidR="00F67C24" w:rsidRPr="00F34307" w:rsidRDefault="00F67C24" w:rsidP="00F67C24">
            <w:pPr>
              <w:tabs>
                <w:tab w:val="left" w:pos="195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oMath>
            </m:oMathPara>
          </w:p>
        </w:tc>
        <w:tc>
          <w:tcPr>
            <w:tcW w:w="0" w:type="auto"/>
            <w:vAlign w:val="center"/>
          </w:tcPr>
          <w:p w14:paraId="17BD3217" w14:textId="6B49A7D9" w:rsidR="00F67C24" w:rsidRPr="00F34307" w:rsidRDefault="00F67C24" w:rsidP="00F67C24">
            <w:pPr>
              <w:tabs>
                <w:tab w:val="left" w:pos="1950"/>
              </w:tabs>
              <w:jc w:val="center"/>
            </w:pPr>
            <w:r w:rsidRPr="00F34307">
              <w:t>Gradient</w:t>
            </w:r>
          </w:p>
        </w:tc>
        <w:tc>
          <w:tcPr>
            <w:tcW w:w="0" w:type="auto"/>
            <w:vAlign w:val="center"/>
          </w:tcPr>
          <w:p w14:paraId="3E440CBE" w14:textId="71EFFFDE" w:rsidR="00F67C24" w:rsidRPr="00F34307" w:rsidRDefault="00B53776" w:rsidP="00F67C24">
            <w:pPr>
              <w:tabs>
                <w:tab w:val="left" w:pos="1950"/>
              </w:tabs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E449D3" w:rsidRPr="00F34307" w14:paraId="0475DD59" w14:textId="77777777" w:rsidTr="004B5C0D">
        <w:tc>
          <w:tcPr>
            <w:tcW w:w="0" w:type="auto"/>
            <w:vAlign w:val="center"/>
          </w:tcPr>
          <w:p w14:paraId="3163B1EA" w14:textId="5D8A2B32" w:rsidR="00F67C24" w:rsidRPr="00F34307" w:rsidRDefault="00B53776" w:rsidP="00F67C24">
            <w:pPr>
              <w:tabs>
                <w:tab w:val="left" w:pos="1950"/>
              </w:tabs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u;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8EC82C9" w14:textId="09C2470D" w:rsidR="00F67C24" w:rsidRPr="00F34307" w:rsidRDefault="00B53776" w:rsidP="00F67C24">
            <w:pPr>
              <w:tabs>
                <w:tab w:val="left" w:pos="1950"/>
              </w:tabs>
              <w:jc w:val="center"/>
            </w:pPr>
            <w:r w:rsidRPr="00F34307">
              <w:t>Variational equation</w:t>
            </w:r>
          </w:p>
        </w:tc>
        <w:tc>
          <w:tcPr>
            <w:tcW w:w="0" w:type="auto"/>
            <w:vAlign w:val="center"/>
          </w:tcPr>
          <w:p w14:paraId="58AD1E72" w14:textId="1F37E06F" w:rsidR="00F67C24" w:rsidRPr="00F34307" w:rsidRDefault="00B53776" w:rsidP="00F67C24">
            <w:pPr>
              <w:tabs>
                <w:tab w:val="left" w:pos="1950"/>
              </w:tabs>
            </w:pPr>
            <m:oMathPara>
              <m:oMath>
                <m:r>
                  <w:rPr>
                    <w:rFonts w:ascii="Cambria Math" w:hAnsi="Cambria Math"/>
                  </w:rPr>
                  <m:t>=δU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u;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-δW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u;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C1E91" w:rsidRPr="00F34307" w14:paraId="7145023E" w14:textId="77777777" w:rsidTr="004B5C0D">
        <w:tc>
          <w:tcPr>
            <w:tcW w:w="0" w:type="auto"/>
            <w:vAlign w:val="center"/>
          </w:tcPr>
          <w:p w14:paraId="5A900096" w14:textId="176B7640" w:rsidR="00CC1E91" w:rsidRPr="00F34307" w:rsidRDefault="00CC1E91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F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7360EB" w14:textId="5DE747B2" w:rsidR="00CC1E91" w:rsidRPr="00F34307" w:rsidRDefault="00CC1E91" w:rsidP="00F67C24">
            <w:pPr>
              <w:tabs>
                <w:tab w:val="left" w:pos="1950"/>
              </w:tabs>
              <w:jc w:val="center"/>
            </w:pPr>
            <w:r w:rsidRPr="00F34307">
              <w:t>Deformation gradient</w:t>
            </w:r>
          </w:p>
        </w:tc>
        <w:tc>
          <w:tcPr>
            <w:tcW w:w="0" w:type="auto"/>
            <w:vAlign w:val="center"/>
          </w:tcPr>
          <w:p w14:paraId="2259FCD3" w14:textId="734BB9E7" w:rsidR="00CC1E91" w:rsidRPr="00F34307" w:rsidRDefault="00CC1E91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oMath>
            </m:oMathPara>
          </w:p>
        </w:tc>
      </w:tr>
      <w:tr w:rsidR="00CC1E91" w:rsidRPr="00F34307" w14:paraId="2E7719F0" w14:textId="77777777" w:rsidTr="004B5C0D">
        <w:tc>
          <w:tcPr>
            <w:tcW w:w="0" w:type="auto"/>
            <w:vAlign w:val="center"/>
          </w:tcPr>
          <w:p w14:paraId="5C10C2C6" w14:textId="71A1A760" w:rsidR="00CC1E91" w:rsidRPr="00F34307" w:rsidRDefault="00E449D3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A0D198C" w14:textId="65DAA0C2" w:rsidR="00CC1E91" w:rsidRPr="00F34307" w:rsidRDefault="00E449D3" w:rsidP="00F67C24">
            <w:pPr>
              <w:tabs>
                <w:tab w:val="left" w:pos="1950"/>
              </w:tabs>
              <w:jc w:val="center"/>
            </w:pPr>
            <w:r>
              <w:t>Neo-Hookean model</w:t>
            </w:r>
          </w:p>
        </w:tc>
        <w:tc>
          <w:tcPr>
            <w:tcW w:w="0" w:type="auto"/>
            <w:vAlign w:val="center"/>
          </w:tcPr>
          <w:p w14:paraId="6FA44620" w14:textId="77777777" w:rsidR="00CC1E91" w:rsidRPr="00E449D3" w:rsidRDefault="00E449D3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oMath>
            </m:oMathPara>
          </w:p>
          <w:p w14:paraId="3399CDC0" w14:textId="4A0DC9D7" w:rsidR="00E449D3" w:rsidRPr="00F34307" w:rsidRDefault="00E449D3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Good correlation with experimental data up to 40% strain in uniaxial tension and 90% strain in simple shear</w:t>
            </w:r>
          </w:p>
        </w:tc>
      </w:tr>
      <w:tr w:rsidR="00E449D3" w:rsidRPr="00F34307" w14:paraId="70EC50AC" w14:textId="77777777" w:rsidTr="004B5C0D">
        <w:tc>
          <w:tcPr>
            <w:tcW w:w="0" w:type="auto"/>
            <w:vAlign w:val="center"/>
          </w:tcPr>
          <w:p w14:paraId="4B1FF29F" w14:textId="4E015B8C" w:rsidR="00E449D3" w:rsidRPr="00F34307" w:rsidRDefault="00E449D3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3AB97D4" w14:textId="4DD7224F" w:rsidR="00E449D3" w:rsidRPr="00F34307" w:rsidRDefault="00E449D3" w:rsidP="00F67C24">
            <w:pPr>
              <w:tabs>
                <w:tab w:val="left" w:pos="1950"/>
              </w:tabs>
              <w:jc w:val="center"/>
            </w:pPr>
            <w:r>
              <w:t>Mooney-Rivlin model</w:t>
            </w:r>
          </w:p>
        </w:tc>
        <w:tc>
          <w:tcPr>
            <w:tcW w:w="0" w:type="auto"/>
            <w:vAlign w:val="center"/>
          </w:tcPr>
          <w:p w14:paraId="249F4FBB" w14:textId="77777777" w:rsidR="00E449D3" w:rsidRPr="00E449D3" w:rsidRDefault="00E449D3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oMath>
            </m:oMathPara>
          </w:p>
          <w:p w14:paraId="08EC6BB2" w14:textId="081753F9" w:rsidR="00E449D3" w:rsidRDefault="00E449D3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Good up to 100% strain of the tensile test, but has difficulty in describing compression</w:t>
            </w:r>
          </w:p>
        </w:tc>
      </w:tr>
      <w:tr w:rsidR="00E449D3" w:rsidRPr="00F34307" w14:paraId="5A780B2B" w14:textId="77777777" w:rsidTr="004B5C0D">
        <w:tc>
          <w:tcPr>
            <w:tcW w:w="0" w:type="auto"/>
            <w:vAlign w:val="center"/>
          </w:tcPr>
          <w:p w14:paraId="323530A5" w14:textId="068E80A5" w:rsidR="00E449D3" w:rsidRPr="00F34307" w:rsidRDefault="00BE64C6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D9800DC" w14:textId="3EAF254F" w:rsidR="00E449D3" w:rsidRDefault="00E449D3" w:rsidP="00F67C24">
            <w:pPr>
              <w:tabs>
                <w:tab w:val="left" w:pos="1950"/>
              </w:tabs>
              <w:jc w:val="center"/>
            </w:pPr>
            <w:r>
              <w:t>Yeoh model</w:t>
            </w:r>
          </w:p>
        </w:tc>
        <w:tc>
          <w:tcPr>
            <w:tcW w:w="0" w:type="auto"/>
            <w:vAlign w:val="center"/>
          </w:tcPr>
          <w:p w14:paraId="71F1F5AC" w14:textId="77777777" w:rsidR="00E449D3" w:rsidRPr="00BE64C6" w:rsidRDefault="00BE64C6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0B65C660" w14:textId="5DD232EE" w:rsidR="00BE64C6" w:rsidRDefault="00BE64C6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Corresponds well with experiments for large strain</w:t>
            </w:r>
          </w:p>
        </w:tc>
      </w:tr>
      <w:tr w:rsidR="00BE64C6" w:rsidRPr="00F34307" w14:paraId="0A067CD1" w14:textId="77777777" w:rsidTr="004B5C0D">
        <w:tc>
          <w:tcPr>
            <w:tcW w:w="0" w:type="auto"/>
            <w:vAlign w:val="center"/>
          </w:tcPr>
          <w:p w14:paraId="6E96C3DC" w14:textId="1EA52B94" w:rsidR="00BE64C6" w:rsidRPr="00F34307" w:rsidRDefault="00AB3B1E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8E4AFBB" w14:textId="1CF22652" w:rsidR="00BE64C6" w:rsidRDefault="00AB3B1E" w:rsidP="00F67C24">
            <w:pPr>
              <w:tabs>
                <w:tab w:val="left" w:pos="1950"/>
              </w:tabs>
              <w:jc w:val="center"/>
            </w:pPr>
            <w:r>
              <w:t>Ogden model</w:t>
            </w:r>
          </w:p>
        </w:tc>
        <w:tc>
          <w:tcPr>
            <w:tcW w:w="0" w:type="auto"/>
            <w:vAlign w:val="center"/>
          </w:tcPr>
          <w:p w14:paraId="6A10EB46" w14:textId="77777777" w:rsidR="00BE64C6" w:rsidRPr="00AB3B1E" w:rsidRDefault="00AB3B1E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</w:rPr>
                          <m:t>-3</m:t>
                        </m:r>
                      </m:e>
                    </m:d>
                  </m:e>
                </m:nary>
              </m:oMath>
            </m:oMathPara>
          </w:p>
          <w:p w14:paraId="6836667B" w14:textId="72DD2F4B" w:rsidR="00AB3B1E" w:rsidRDefault="00AB3B1E" w:rsidP="00F67C24">
            <w:pPr>
              <w:tabs>
                <w:tab w:val="left" w:pos="195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Good correlation with test data in simple tension up to 700%</w:t>
            </w:r>
          </w:p>
        </w:tc>
      </w:tr>
    </w:tbl>
    <w:p w14:paraId="483545B6" w14:textId="76994193" w:rsidR="00941B3F" w:rsidRPr="00F34307" w:rsidRDefault="00941B3F" w:rsidP="00941B3F">
      <w:pPr>
        <w:tabs>
          <w:tab w:val="left" w:pos="1950"/>
        </w:tabs>
      </w:pPr>
    </w:p>
    <w:sectPr w:rsidR="00941B3F" w:rsidRPr="00F3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3F"/>
    <w:rsid w:val="00000A53"/>
    <w:rsid w:val="000A40EA"/>
    <w:rsid w:val="004B5C0D"/>
    <w:rsid w:val="00573F28"/>
    <w:rsid w:val="00711900"/>
    <w:rsid w:val="0091634D"/>
    <w:rsid w:val="00941B3F"/>
    <w:rsid w:val="00A37598"/>
    <w:rsid w:val="00AB3B1E"/>
    <w:rsid w:val="00B53776"/>
    <w:rsid w:val="00BE64C6"/>
    <w:rsid w:val="00C148B4"/>
    <w:rsid w:val="00CC1E91"/>
    <w:rsid w:val="00D96893"/>
    <w:rsid w:val="00E03409"/>
    <w:rsid w:val="00E05169"/>
    <w:rsid w:val="00E449D3"/>
    <w:rsid w:val="00E77391"/>
    <w:rsid w:val="00E95E6C"/>
    <w:rsid w:val="00EA407F"/>
    <w:rsid w:val="00F34307"/>
    <w:rsid w:val="00F6242E"/>
    <w:rsid w:val="00F6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B97F7"/>
  <w15:chartTrackingRefBased/>
  <w15:docId w15:val="{C7FF09A7-0077-4114-8A50-30487FE7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B3F"/>
  </w:style>
  <w:style w:type="paragraph" w:styleId="Heading1">
    <w:name w:val="heading 1"/>
    <w:basedOn w:val="Normal"/>
    <w:next w:val="Normal"/>
    <w:link w:val="Heading1Char"/>
    <w:uiPriority w:val="9"/>
    <w:qFormat/>
    <w:rsid w:val="00941B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B3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B3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B3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B3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B3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B3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B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B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1B3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B3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B3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B3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B3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B3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B3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B3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B3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1B3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41B3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1B3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B3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B3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41B3F"/>
    <w:rPr>
      <w:b/>
      <w:bCs/>
    </w:rPr>
  </w:style>
  <w:style w:type="character" w:styleId="Emphasis">
    <w:name w:val="Emphasis"/>
    <w:basedOn w:val="DefaultParagraphFont"/>
    <w:uiPriority w:val="20"/>
    <w:qFormat/>
    <w:rsid w:val="00941B3F"/>
    <w:rPr>
      <w:i/>
      <w:iCs/>
    </w:rPr>
  </w:style>
  <w:style w:type="paragraph" w:styleId="NoSpacing">
    <w:name w:val="No Spacing"/>
    <w:uiPriority w:val="1"/>
    <w:qFormat/>
    <w:rsid w:val="00941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1B3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41B3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B3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B3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1B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1B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1B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1B3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41B3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B3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B5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E38A2-7762-439B-BA11-155C4F346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19002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Naudé Conradie</dc:creator>
  <cp:keywords/>
  <dc:description/>
  <cp:lastModifiedBy>Naudé Conradie</cp:lastModifiedBy>
  <cp:revision>7</cp:revision>
  <dcterms:created xsi:type="dcterms:W3CDTF">2019-07-24T08:15:00Z</dcterms:created>
  <dcterms:modified xsi:type="dcterms:W3CDTF">2019-08-06T12:57:00Z</dcterms:modified>
</cp:coreProperties>
</file>