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6BF" w:rsidRDefault="00FD19F4">
      <w:pPr>
        <w:rPr>
          <w:lang w:val="en-US"/>
        </w:rPr>
      </w:pPr>
      <w:r>
        <w:rPr>
          <w:lang w:val="en-US"/>
        </w:rPr>
        <w:t>Generative design approach</w:t>
      </w:r>
    </w:p>
    <w:p w:rsidR="008B55A8" w:rsidRDefault="008B55A8">
      <w:pPr>
        <w:rPr>
          <w:lang w:val="en-US"/>
        </w:rPr>
      </w:pPr>
      <w:r>
        <w:rPr>
          <w:lang w:val="en-US"/>
        </w:rPr>
        <w:t>Throughout this section, the code written for the purposes of this thesis is discussed in detail. The code is extensive and lengthy. Details considered trivial or irrelevant are left out of the discussion. The entirety of the code is accessible to the reader and is extensively commented for clarification.</w:t>
      </w:r>
    </w:p>
    <w:p w:rsidR="00FD19F4" w:rsidRDefault="00FD19F4">
      <w:pPr>
        <w:rPr>
          <w:lang w:val="en-US"/>
        </w:rPr>
      </w:pPr>
      <w:r>
        <w:rPr>
          <w:lang w:val="en-US"/>
        </w:rPr>
        <w:t>Template</w:t>
      </w:r>
    </w:p>
    <w:p w:rsidR="00FD19F4" w:rsidRDefault="00FD19F4">
      <w:pPr>
        <w:rPr>
          <w:lang w:val="en-US"/>
        </w:rPr>
      </w:pPr>
      <w:r>
        <w:rPr>
          <w:lang w:val="en-US"/>
        </w:rPr>
        <w:t>A template model is initially created. The template can be altered according to the specified design methodology applied. The template contains all necessary information and all appropriate FEM settings have been applied. This decreases the need for alterations later.</w:t>
      </w:r>
    </w:p>
    <w:p w:rsidR="00FD19F4" w:rsidRDefault="00FD19F4">
      <w:pPr>
        <w:rPr>
          <w:lang w:val="en-US"/>
        </w:rPr>
      </w:pPr>
      <w:r>
        <w:rPr>
          <w:lang w:val="en-US"/>
        </w:rPr>
        <w:t>Template parameters need to be specified by the user. An overview of the user-specified template parameters is given in Table below.</w:t>
      </w:r>
    </w:p>
    <w:tbl>
      <w:tblPr>
        <w:tblStyle w:val="TableGrid"/>
        <w:tblW w:w="0" w:type="auto"/>
        <w:tblLook w:val="04A0" w:firstRow="1" w:lastRow="0" w:firstColumn="1" w:lastColumn="0" w:noHBand="0" w:noVBand="1"/>
      </w:tblPr>
      <w:tblGrid>
        <w:gridCol w:w="1287"/>
        <w:gridCol w:w="5788"/>
      </w:tblGrid>
      <w:tr w:rsidR="00FD19F4" w:rsidTr="00FD19F4">
        <w:tc>
          <w:tcPr>
            <w:tcW w:w="0" w:type="auto"/>
          </w:tcPr>
          <w:p w:rsidR="00FD19F4" w:rsidRDefault="00FD19F4">
            <w:pPr>
              <w:rPr>
                <w:lang w:val="en-US"/>
              </w:rPr>
            </w:pPr>
            <w:r>
              <w:rPr>
                <w:lang w:val="en-US"/>
              </w:rPr>
              <w:t>Variable</w:t>
            </w:r>
          </w:p>
        </w:tc>
        <w:tc>
          <w:tcPr>
            <w:tcW w:w="0" w:type="auto"/>
          </w:tcPr>
          <w:p w:rsidR="00FD19F4" w:rsidRDefault="00FD19F4">
            <w:pPr>
              <w:rPr>
                <w:lang w:val="en-US"/>
              </w:rPr>
            </w:pPr>
            <w:r>
              <w:rPr>
                <w:lang w:val="en-US"/>
              </w:rPr>
              <w:t>Description</w:t>
            </w:r>
          </w:p>
        </w:tc>
      </w:tr>
      <w:tr w:rsidR="00FD19F4" w:rsidTr="00FD19F4">
        <w:tc>
          <w:tcPr>
            <w:tcW w:w="0" w:type="auto"/>
          </w:tcPr>
          <w:p w:rsidR="00FD19F4" w:rsidRDefault="00FD19F4">
            <w:pPr>
              <w:rPr>
                <w:lang w:val="en-US"/>
              </w:rPr>
            </w:pPr>
            <w:r>
              <w:rPr>
                <w:lang w:val="en-US"/>
              </w:rPr>
              <w:t>case</w:t>
            </w:r>
          </w:p>
        </w:tc>
        <w:tc>
          <w:tcPr>
            <w:tcW w:w="0" w:type="auto"/>
          </w:tcPr>
          <w:p w:rsidR="00FD19F4" w:rsidRDefault="00FD19F4">
            <w:pPr>
              <w:rPr>
                <w:lang w:val="en-US"/>
              </w:rPr>
            </w:pPr>
            <w:r>
              <w:rPr>
                <w:lang w:val="en-US"/>
              </w:rPr>
              <w:t>The template case identifier</w:t>
            </w:r>
          </w:p>
        </w:tc>
      </w:tr>
      <w:tr w:rsidR="00FD19F4" w:rsidTr="00FD19F4">
        <w:tc>
          <w:tcPr>
            <w:tcW w:w="0" w:type="auto"/>
          </w:tcPr>
          <w:p w:rsidR="00FD19F4" w:rsidRDefault="00FD19F4">
            <w:pPr>
              <w:rPr>
                <w:lang w:val="en-US"/>
              </w:rPr>
            </w:pPr>
            <w:proofErr w:type="spellStart"/>
            <w:r>
              <w:rPr>
                <w:lang w:val="en-US"/>
              </w:rPr>
              <w:t>x_e</w:t>
            </w:r>
            <w:proofErr w:type="spellEnd"/>
          </w:p>
        </w:tc>
        <w:tc>
          <w:tcPr>
            <w:tcW w:w="0" w:type="auto"/>
          </w:tcPr>
          <w:p w:rsidR="00FD19F4" w:rsidRDefault="00FD19F4">
            <w:pPr>
              <w:rPr>
                <w:lang w:val="en-US"/>
              </w:rPr>
            </w:pPr>
            <w:r>
              <w:rPr>
                <w:lang w:val="en-US"/>
              </w:rPr>
              <w:t xml:space="preserve">The number of elements in the x-direction </w:t>
            </w:r>
          </w:p>
        </w:tc>
      </w:tr>
      <w:tr w:rsidR="00FD19F4" w:rsidTr="00FD19F4">
        <w:tc>
          <w:tcPr>
            <w:tcW w:w="0" w:type="auto"/>
          </w:tcPr>
          <w:p w:rsidR="00FD19F4" w:rsidRDefault="00FD19F4">
            <w:pPr>
              <w:rPr>
                <w:lang w:val="en-US"/>
              </w:rPr>
            </w:pPr>
            <w:proofErr w:type="spellStart"/>
            <w:r>
              <w:rPr>
                <w:lang w:val="en-US"/>
              </w:rPr>
              <w:t>y_e</w:t>
            </w:r>
            <w:proofErr w:type="spellEnd"/>
          </w:p>
        </w:tc>
        <w:tc>
          <w:tcPr>
            <w:tcW w:w="0" w:type="auto"/>
          </w:tcPr>
          <w:p w:rsidR="00FD19F4" w:rsidRDefault="00FD19F4">
            <w:pPr>
              <w:rPr>
                <w:lang w:val="en-US"/>
              </w:rPr>
            </w:pPr>
            <w:r>
              <w:rPr>
                <w:lang w:val="en-US"/>
              </w:rPr>
              <w:t>The number of elements in the y-direction</w:t>
            </w:r>
          </w:p>
        </w:tc>
      </w:tr>
      <w:tr w:rsidR="00FD19F4" w:rsidTr="00FD19F4">
        <w:tc>
          <w:tcPr>
            <w:tcW w:w="0" w:type="auto"/>
          </w:tcPr>
          <w:p w:rsidR="00FD19F4" w:rsidRDefault="00FD19F4">
            <w:pPr>
              <w:rPr>
                <w:lang w:val="en-US"/>
              </w:rPr>
            </w:pPr>
            <w:proofErr w:type="spellStart"/>
            <w:r>
              <w:rPr>
                <w:lang w:val="en-US"/>
              </w:rPr>
              <w:t>e_s</w:t>
            </w:r>
            <w:proofErr w:type="spellEnd"/>
          </w:p>
        </w:tc>
        <w:tc>
          <w:tcPr>
            <w:tcW w:w="0" w:type="auto"/>
          </w:tcPr>
          <w:p w:rsidR="00FD19F4" w:rsidRDefault="00FD19F4">
            <w:pPr>
              <w:rPr>
                <w:lang w:val="en-US"/>
              </w:rPr>
            </w:pPr>
            <w:r>
              <w:rPr>
                <w:lang w:val="en-US"/>
              </w:rPr>
              <w:t>The si</w:t>
            </w:r>
            <w:r w:rsidR="0099629D">
              <w:rPr>
                <w:lang w:val="en-US"/>
              </w:rPr>
              <w:t>de length</w:t>
            </w:r>
            <w:r>
              <w:rPr>
                <w:lang w:val="en-US"/>
              </w:rPr>
              <w:t xml:space="preserve"> of the element in mm</w:t>
            </w:r>
          </w:p>
        </w:tc>
      </w:tr>
      <w:tr w:rsidR="00FD19F4" w:rsidTr="00FD19F4">
        <w:tc>
          <w:tcPr>
            <w:tcW w:w="0" w:type="auto"/>
          </w:tcPr>
          <w:p w:rsidR="00FD19F4" w:rsidRDefault="00FD19F4">
            <w:pPr>
              <w:rPr>
                <w:lang w:val="en-US"/>
              </w:rPr>
            </w:pPr>
            <w:r>
              <w:rPr>
                <w:lang w:val="en-US"/>
              </w:rPr>
              <w:t>b</w:t>
            </w:r>
          </w:p>
        </w:tc>
        <w:tc>
          <w:tcPr>
            <w:tcW w:w="0" w:type="auto"/>
          </w:tcPr>
          <w:p w:rsidR="00FD19F4" w:rsidRDefault="00FD19F4">
            <w:pPr>
              <w:rPr>
                <w:lang w:val="en-US"/>
              </w:rPr>
            </w:pPr>
            <w:r>
              <w:rPr>
                <w:lang w:val="en-US"/>
              </w:rPr>
              <w:t>The number of elements reserved for the unit boundary width</w:t>
            </w:r>
          </w:p>
        </w:tc>
      </w:tr>
      <w:tr w:rsidR="00FD19F4" w:rsidTr="00FD19F4">
        <w:tc>
          <w:tcPr>
            <w:tcW w:w="0" w:type="auto"/>
          </w:tcPr>
          <w:p w:rsidR="00FD19F4" w:rsidRDefault="008B55A8">
            <w:pPr>
              <w:rPr>
                <w:lang w:val="en-US"/>
              </w:rPr>
            </w:pPr>
            <w:proofErr w:type="spellStart"/>
            <w:r>
              <w:rPr>
                <w:lang w:val="en-US"/>
              </w:rPr>
              <w:t>n_steps</w:t>
            </w:r>
            <w:proofErr w:type="spellEnd"/>
          </w:p>
        </w:tc>
        <w:tc>
          <w:tcPr>
            <w:tcW w:w="0" w:type="auto"/>
          </w:tcPr>
          <w:p w:rsidR="00FD19F4" w:rsidRDefault="008B55A8">
            <w:pPr>
              <w:rPr>
                <w:lang w:val="en-US"/>
              </w:rPr>
            </w:pPr>
            <w:r>
              <w:rPr>
                <w:lang w:val="en-US"/>
              </w:rPr>
              <w:t>The number of analysis steps in the second of analysis</w:t>
            </w:r>
          </w:p>
        </w:tc>
      </w:tr>
      <w:tr w:rsidR="00FD19F4" w:rsidTr="00FD19F4">
        <w:tc>
          <w:tcPr>
            <w:tcW w:w="0" w:type="auto"/>
          </w:tcPr>
          <w:p w:rsidR="00FD19F4" w:rsidRDefault="008B55A8">
            <w:pPr>
              <w:rPr>
                <w:lang w:val="en-US"/>
              </w:rPr>
            </w:pPr>
            <w:proofErr w:type="spellStart"/>
            <w:r>
              <w:rPr>
                <w:lang w:val="en-US"/>
              </w:rPr>
              <w:t>table_name</w:t>
            </w:r>
            <w:proofErr w:type="spellEnd"/>
          </w:p>
        </w:tc>
        <w:tc>
          <w:tcPr>
            <w:tcW w:w="0" w:type="auto"/>
          </w:tcPr>
          <w:p w:rsidR="00FD19F4" w:rsidRDefault="008B55A8">
            <w:pPr>
              <w:rPr>
                <w:lang w:val="en-US"/>
              </w:rPr>
            </w:pPr>
            <w:r>
              <w:rPr>
                <w:lang w:val="en-US"/>
              </w:rPr>
              <w:t>The name of the function applied to the template</w:t>
            </w:r>
          </w:p>
        </w:tc>
      </w:tr>
      <w:tr w:rsidR="008B55A8" w:rsidTr="00FD19F4">
        <w:tc>
          <w:tcPr>
            <w:tcW w:w="0" w:type="auto"/>
          </w:tcPr>
          <w:p w:rsidR="008B55A8" w:rsidRDefault="008B55A8">
            <w:pPr>
              <w:rPr>
                <w:lang w:val="en-US"/>
              </w:rPr>
            </w:pPr>
            <w:r>
              <w:rPr>
                <w:lang w:val="en-US"/>
              </w:rPr>
              <w:t>app</w:t>
            </w:r>
          </w:p>
        </w:tc>
        <w:tc>
          <w:tcPr>
            <w:tcW w:w="0" w:type="auto"/>
          </w:tcPr>
          <w:p w:rsidR="008B55A8" w:rsidRDefault="008B55A8">
            <w:pPr>
              <w:rPr>
                <w:lang w:val="en-US"/>
              </w:rPr>
            </w:pPr>
            <w:r>
              <w:rPr>
                <w:lang w:val="en-US"/>
              </w:rPr>
              <w:t>The dimensions of the applied boundary conditions</w:t>
            </w:r>
          </w:p>
        </w:tc>
      </w:tr>
    </w:tbl>
    <w:p w:rsidR="00FD19F4" w:rsidRDefault="00FD19F4">
      <w:pPr>
        <w:rPr>
          <w:lang w:val="en-US"/>
        </w:rPr>
      </w:pPr>
    </w:p>
    <w:p w:rsidR="008B55A8" w:rsidRDefault="008B55A8">
      <w:pPr>
        <w:rPr>
          <w:lang w:val="en-US"/>
        </w:rPr>
      </w:pPr>
      <w:r>
        <w:rPr>
          <w:lang w:val="en-US"/>
        </w:rPr>
        <w:t>The template case identifier refers to one of three deformation cases applied to the template. These cases are discussed in detail in Section.</w:t>
      </w:r>
    </w:p>
    <w:p w:rsidR="008B55A8" w:rsidRDefault="008B55A8">
      <w:pPr>
        <w:rPr>
          <w:lang w:val="en-US"/>
        </w:rPr>
      </w:pPr>
      <w:r>
        <w:rPr>
          <w:lang w:val="en-US"/>
        </w:rPr>
        <w:t>The user-specified template parameters are used to define a template class object. The template class object calculates more parameters used in the construction of the template. The relevant calculated parameters are outlined in Table below.</w:t>
      </w:r>
    </w:p>
    <w:tbl>
      <w:tblPr>
        <w:tblStyle w:val="TableGrid"/>
        <w:tblW w:w="0" w:type="auto"/>
        <w:tblLook w:val="04A0" w:firstRow="1" w:lastRow="0" w:firstColumn="1" w:lastColumn="0" w:noHBand="0" w:noVBand="1"/>
      </w:tblPr>
      <w:tblGrid>
        <w:gridCol w:w="1178"/>
        <w:gridCol w:w="2106"/>
        <w:gridCol w:w="5732"/>
      </w:tblGrid>
      <w:tr w:rsidR="0099629D" w:rsidTr="0099629D">
        <w:tc>
          <w:tcPr>
            <w:tcW w:w="0" w:type="auto"/>
          </w:tcPr>
          <w:p w:rsidR="008B55A8" w:rsidRDefault="008B55A8">
            <w:pPr>
              <w:rPr>
                <w:lang w:val="en-US"/>
              </w:rPr>
            </w:pPr>
            <w:r>
              <w:rPr>
                <w:lang w:val="en-US"/>
              </w:rPr>
              <w:t>Variable</w:t>
            </w:r>
          </w:p>
        </w:tc>
        <w:tc>
          <w:tcPr>
            <w:tcW w:w="0" w:type="auto"/>
          </w:tcPr>
          <w:p w:rsidR="008B55A8" w:rsidRDefault="008B55A8">
            <w:pPr>
              <w:rPr>
                <w:lang w:val="en-US"/>
              </w:rPr>
            </w:pPr>
            <w:r>
              <w:rPr>
                <w:lang w:val="en-US"/>
              </w:rPr>
              <w:t>Calculation</w:t>
            </w:r>
          </w:p>
        </w:tc>
        <w:tc>
          <w:tcPr>
            <w:tcW w:w="0" w:type="auto"/>
          </w:tcPr>
          <w:p w:rsidR="008B55A8" w:rsidRDefault="008B55A8">
            <w:pPr>
              <w:rPr>
                <w:lang w:val="en-US"/>
              </w:rPr>
            </w:pPr>
            <w:r>
              <w:rPr>
                <w:lang w:val="en-US"/>
              </w:rPr>
              <w:t>Description</w:t>
            </w:r>
          </w:p>
        </w:tc>
      </w:tr>
      <w:tr w:rsidR="0099629D" w:rsidTr="0099629D">
        <w:tc>
          <w:tcPr>
            <w:tcW w:w="0" w:type="auto"/>
          </w:tcPr>
          <w:p w:rsidR="008B55A8" w:rsidRDefault="008B55A8" w:rsidP="008B55A8">
            <w:pPr>
              <w:rPr>
                <w:lang w:val="en-US"/>
              </w:rPr>
            </w:pPr>
            <w:proofErr w:type="spellStart"/>
            <w:r>
              <w:rPr>
                <w:lang w:val="en-US"/>
              </w:rPr>
              <w:t>x_s</w:t>
            </w:r>
            <w:proofErr w:type="spellEnd"/>
          </w:p>
        </w:tc>
        <w:tc>
          <w:tcPr>
            <w:tcW w:w="0" w:type="auto"/>
          </w:tcPr>
          <w:p w:rsidR="008B55A8" w:rsidRDefault="008B55A8" w:rsidP="008B55A8">
            <w:pPr>
              <w:rPr>
                <w:lang w:val="en-US"/>
              </w:rPr>
            </w:pPr>
            <w:proofErr w:type="spellStart"/>
            <w:r>
              <w:rPr>
                <w:lang w:val="en-US"/>
              </w:rPr>
              <w:t>e_s</w:t>
            </w:r>
            <w:proofErr w:type="spellEnd"/>
            <w:r>
              <w:rPr>
                <w:lang w:val="en-US"/>
              </w:rPr>
              <w:t>*</w:t>
            </w:r>
            <w:proofErr w:type="spellStart"/>
            <w:r>
              <w:rPr>
                <w:lang w:val="en-US"/>
              </w:rPr>
              <w:t>x_e</w:t>
            </w:r>
            <w:proofErr w:type="spellEnd"/>
          </w:p>
        </w:tc>
        <w:tc>
          <w:tcPr>
            <w:tcW w:w="0" w:type="auto"/>
          </w:tcPr>
          <w:p w:rsidR="008B55A8" w:rsidRDefault="00492D76" w:rsidP="008B55A8">
            <w:pPr>
              <w:rPr>
                <w:lang w:val="en-US"/>
              </w:rPr>
            </w:pPr>
            <w:r>
              <w:rPr>
                <w:lang w:val="en-US"/>
              </w:rPr>
              <w:t xml:space="preserve">The </w:t>
            </w:r>
            <w:r w:rsidR="0099629D">
              <w:rPr>
                <w:lang w:val="en-US"/>
              </w:rPr>
              <w:t>side length of the template in mm in the x-direction</w:t>
            </w:r>
          </w:p>
        </w:tc>
      </w:tr>
      <w:tr w:rsidR="0099629D" w:rsidTr="0099629D">
        <w:tc>
          <w:tcPr>
            <w:tcW w:w="0" w:type="auto"/>
          </w:tcPr>
          <w:p w:rsidR="0099629D" w:rsidRDefault="0099629D" w:rsidP="0099629D">
            <w:pPr>
              <w:rPr>
                <w:lang w:val="en-US"/>
              </w:rPr>
            </w:pPr>
            <w:proofErr w:type="spellStart"/>
            <w:r>
              <w:rPr>
                <w:lang w:val="en-US"/>
              </w:rPr>
              <w:t>y_s</w:t>
            </w:r>
            <w:proofErr w:type="spellEnd"/>
          </w:p>
        </w:tc>
        <w:tc>
          <w:tcPr>
            <w:tcW w:w="0" w:type="auto"/>
          </w:tcPr>
          <w:p w:rsidR="0099629D" w:rsidRDefault="0099629D" w:rsidP="0099629D">
            <w:pPr>
              <w:rPr>
                <w:lang w:val="en-US"/>
              </w:rPr>
            </w:pPr>
            <w:proofErr w:type="spellStart"/>
            <w:r>
              <w:rPr>
                <w:lang w:val="en-US"/>
              </w:rPr>
              <w:t>e_s</w:t>
            </w:r>
            <w:proofErr w:type="spellEnd"/>
            <w:r>
              <w:rPr>
                <w:lang w:val="en-US"/>
              </w:rPr>
              <w:t>*</w:t>
            </w:r>
            <w:proofErr w:type="spellStart"/>
            <w:r>
              <w:rPr>
                <w:lang w:val="en-US"/>
              </w:rPr>
              <w:t>y_e</w:t>
            </w:r>
            <w:proofErr w:type="spellEnd"/>
          </w:p>
        </w:tc>
        <w:tc>
          <w:tcPr>
            <w:tcW w:w="0" w:type="auto"/>
          </w:tcPr>
          <w:p w:rsidR="0099629D" w:rsidRDefault="0099629D" w:rsidP="0099629D">
            <w:pPr>
              <w:rPr>
                <w:lang w:val="en-US"/>
              </w:rPr>
            </w:pPr>
            <w:r>
              <w:rPr>
                <w:lang w:val="en-US"/>
              </w:rPr>
              <w:t xml:space="preserve">The side length of the template in mm in the </w:t>
            </w:r>
            <w:r>
              <w:rPr>
                <w:lang w:val="en-US"/>
              </w:rPr>
              <w:t>y</w:t>
            </w:r>
            <w:r>
              <w:rPr>
                <w:lang w:val="en-US"/>
              </w:rPr>
              <w:t>-direction</w:t>
            </w:r>
          </w:p>
        </w:tc>
      </w:tr>
      <w:tr w:rsidR="0099629D" w:rsidTr="0099629D">
        <w:tc>
          <w:tcPr>
            <w:tcW w:w="0" w:type="auto"/>
          </w:tcPr>
          <w:p w:rsidR="0099629D" w:rsidRDefault="0099629D" w:rsidP="0099629D">
            <w:pPr>
              <w:rPr>
                <w:lang w:val="en-US"/>
              </w:rPr>
            </w:pPr>
            <w:proofErr w:type="spellStart"/>
            <w:r>
              <w:rPr>
                <w:lang w:val="en-US"/>
              </w:rPr>
              <w:t>ogd_mat</w:t>
            </w:r>
            <w:proofErr w:type="spellEnd"/>
          </w:p>
        </w:tc>
        <w:tc>
          <w:tcPr>
            <w:tcW w:w="0" w:type="auto"/>
          </w:tcPr>
          <w:p w:rsidR="0099629D" w:rsidRDefault="0099629D" w:rsidP="0099629D">
            <w:pPr>
              <w:rPr>
                <w:lang w:val="en-US"/>
              </w:rPr>
            </w:pPr>
          </w:p>
        </w:tc>
        <w:tc>
          <w:tcPr>
            <w:tcW w:w="0" w:type="auto"/>
          </w:tcPr>
          <w:p w:rsidR="0099629D" w:rsidRDefault="0099629D" w:rsidP="0099629D">
            <w:pPr>
              <w:rPr>
                <w:lang w:val="en-US"/>
              </w:rPr>
            </w:pPr>
            <w:r>
              <w:rPr>
                <w:lang w:val="en-US"/>
              </w:rPr>
              <w:t>The non-linear Ogden material model</w:t>
            </w:r>
          </w:p>
        </w:tc>
      </w:tr>
      <w:tr w:rsidR="0099629D" w:rsidTr="0099629D">
        <w:tc>
          <w:tcPr>
            <w:tcW w:w="0" w:type="auto"/>
          </w:tcPr>
          <w:p w:rsidR="0099629D" w:rsidRDefault="0099629D" w:rsidP="0099629D">
            <w:pPr>
              <w:rPr>
                <w:lang w:val="en-US"/>
              </w:rPr>
            </w:pPr>
            <w:proofErr w:type="spellStart"/>
            <w:r>
              <w:rPr>
                <w:lang w:val="en-US"/>
              </w:rPr>
              <w:t>x_n</w:t>
            </w:r>
            <w:proofErr w:type="spellEnd"/>
          </w:p>
        </w:tc>
        <w:tc>
          <w:tcPr>
            <w:tcW w:w="0" w:type="auto"/>
          </w:tcPr>
          <w:p w:rsidR="0099629D" w:rsidRDefault="0099629D" w:rsidP="0099629D">
            <w:pPr>
              <w:rPr>
                <w:lang w:val="en-US"/>
              </w:rPr>
            </w:pPr>
            <w:proofErr w:type="spellStart"/>
            <w:r>
              <w:rPr>
                <w:lang w:val="en-US"/>
              </w:rPr>
              <w:t>x_e</w:t>
            </w:r>
            <w:proofErr w:type="spellEnd"/>
            <w:r>
              <w:rPr>
                <w:lang w:val="en-US"/>
              </w:rPr>
              <w:t xml:space="preserve"> + 1</w:t>
            </w:r>
          </w:p>
        </w:tc>
        <w:tc>
          <w:tcPr>
            <w:tcW w:w="0" w:type="auto"/>
          </w:tcPr>
          <w:p w:rsidR="0099629D" w:rsidRDefault="0099629D" w:rsidP="0099629D">
            <w:pPr>
              <w:rPr>
                <w:lang w:val="en-US"/>
              </w:rPr>
            </w:pPr>
            <w:r>
              <w:rPr>
                <w:lang w:val="en-US"/>
              </w:rPr>
              <w:t>The number of nodes in the x-direction</w:t>
            </w:r>
          </w:p>
        </w:tc>
      </w:tr>
      <w:tr w:rsidR="0099629D" w:rsidTr="0099629D">
        <w:tc>
          <w:tcPr>
            <w:tcW w:w="0" w:type="auto"/>
          </w:tcPr>
          <w:p w:rsidR="0099629D" w:rsidRDefault="0099629D" w:rsidP="0099629D">
            <w:pPr>
              <w:rPr>
                <w:lang w:val="en-US"/>
              </w:rPr>
            </w:pPr>
            <w:proofErr w:type="spellStart"/>
            <w:r>
              <w:rPr>
                <w:lang w:val="en-US"/>
              </w:rPr>
              <w:t>y</w:t>
            </w:r>
            <w:r>
              <w:rPr>
                <w:lang w:val="en-US"/>
              </w:rPr>
              <w:t>_n</w:t>
            </w:r>
            <w:proofErr w:type="spellEnd"/>
          </w:p>
        </w:tc>
        <w:tc>
          <w:tcPr>
            <w:tcW w:w="0" w:type="auto"/>
          </w:tcPr>
          <w:p w:rsidR="0099629D" w:rsidRDefault="0099629D" w:rsidP="0099629D">
            <w:pPr>
              <w:rPr>
                <w:lang w:val="en-US"/>
              </w:rPr>
            </w:pPr>
            <w:proofErr w:type="spellStart"/>
            <w:r>
              <w:rPr>
                <w:lang w:val="en-US"/>
              </w:rPr>
              <w:t>y</w:t>
            </w:r>
            <w:r>
              <w:rPr>
                <w:lang w:val="en-US"/>
              </w:rPr>
              <w:t>_e</w:t>
            </w:r>
            <w:proofErr w:type="spellEnd"/>
            <w:r>
              <w:rPr>
                <w:lang w:val="en-US"/>
              </w:rPr>
              <w:t xml:space="preserve"> + 1</w:t>
            </w:r>
          </w:p>
        </w:tc>
        <w:tc>
          <w:tcPr>
            <w:tcW w:w="0" w:type="auto"/>
          </w:tcPr>
          <w:p w:rsidR="0099629D" w:rsidRDefault="0099629D" w:rsidP="0099629D">
            <w:pPr>
              <w:rPr>
                <w:lang w:val="en-US"/>
              </w:rPr>
            </w:pPr>
            <w:r>
              <w:rPr>
                <w:lang w:val="en-US"/>
              </w:rPr>
              <w:t xml:space="preserve">The number of nodes in the </w:t>
            </w:r>
            <w:r>
              <w:rPr>
                <w:lang w:val="en-US"/>
              </w:rPr>
              <w:t>y</w:t>
            </w:r>
            <w:r>
              <w:rPr>
                <w:lang w:val="en-US"/>
              </w:rPr>
              <w:t>-direction</w:t>
            </w:r>
          </w:p>
        </w:tc>
      </w:tr>
      <w:tr w:rsidR="0099629D" w:rsidTr="0099629D">
        <w:tc>
          <w:tcPr>
            <w:tcW w:w="0" w:type="auto"/>
          </w:tcPr>
          <w:p w:rsidR="0099629D" w:rsidRDefault="0099629D" w:rsidP="0099629D">
            <w:pPr>
              <w:rPr>
                <w:lang w:val="en-US"/>
              </w:rPr>
            </w:pPr>
            <w:proofErr w:type="spellStart"/>
            <w:r>
              <w:rPr>
                <w:lang w:val="en-US"/>
              </w:rPr>
              <w:t>n_e</w:t>
            </w:r>
            <w:proofErr w:type="spellEnd"/>
          </w:p>
        </w:tc>
        <w:tc>
          <w:tcPr>
            <w:tcW w:w="0" w:type="auto"/>
          </w:tcPr>
          <w:p w:rsidR="0099629D" w:rsidRDefault="0099629D" w:rsidP="0099629D">
            <w:pPr>
              <w:rPr>
                <w:lang w:val="en-US"/>
              </w:rPr>
            </w:pPr>
            <w:proofErr w:type="spellStart"/>
            <w:r>
              <w:rPr>
                <w:lang w:val="en-US"/>
              </w:rPr>
              <w:t>x_e</w:t>
            </w:r>
            <w:proofErr w:type="spellEnd"/>
            <w:r>
              <w:rPr>
                <w:lang w:val="en-US"/>
              </w:rPr>
              <w:t>*</w:t>
            </w:r>
            <w:proofErr w:type="spellStart"/>
            <w:r>
              <w:rPr>
                <w:lang w:val="en-US"/>
              </w:rPr>
              <w:t>y_e</w:t>
            </w:r>
            <w:proofErr w:type="spellEnd"/>
          </w:p>
        </w:tc>
        <w:tc>
          <w:tcPr>
            <w:tcW w:w="0" w:type="auto"/>
          </w:tcPr>
          <w:p w:rsidR="0099629D" w:rsidRDefault="0099629D" w:rsidP="0099629D">
            <w:pPr>
              <w:rPr>
                <w:lang w:val="en-US"/>
              </w:rPr>
            </w:pPr>
            <w:r>
              <w:rPr>
                <w:lang w:val="en-US"/>
              </w:rPr>
              <w:t>The total number of elements in the template</w:t>
            </w:r>
          </w:p>
        </w:tc>
      </w:tr>
      <w:tr w:rsidR="0099629D" w:rsidTr="0099629D">
        <w:tc>
          <w:tcPr>
            <w:tcW w:w="0" w:type="auto"/>
          </w:tcPr>
          <w:p w:rsidR="0099629D" w:rsidRDefault="0099629D" w:rsidP="0099629D">
            <w:pPr>
              <w:rPr>
                <w:lang w:val="en-US"/>
              </w:rPr>
            </w:pPr>
            <w:proofErr w:type="spellStart"/>
            <w:r>
              <w:rPr>
                <w:lang w:val="en-US"/>
              </w:rPr>
              <w:t>n_n</w:t>
            </w:r>
            <w:proofErr w:type="spellEnd"/>
          </w:p>
        </w:tc>
        <w:tc>
          <w:tcPr>
            <w:tcW w:w="0" w:type="auto"/>
          </w:tcPr>
          <w:p w:rsidR="0099629D" w:rsidRDefault="0099629D" w:rsidP="0099629D">
            <w:pPr>
              <w:rPr>
                <w:lang w:val="en-US"/>
              </w:rPr>
            </w:pPr>
            <w:proofErr w:type="spellStart"/>
            <w:r>
              <w:rPr>
                <w:lang w:val="en-US"/>
              </w:rPr>
              <w:t>x_</w:t>
            </w:r>
            <w:r>
              <w:rPr>
                <w:lang w:val="en-US"/>
              </w:rPr>
              <w:t>n</w:t>
            </w:r>
            <w:proofErr w:type="spellEnd"/>
            <w:r>
              <w:rPr>
                <w:lang w:val="en-US"/>
              </w:rPr>
              <w:t>*</w:t>
            </w:r>
            <w:proofErr w:type="spellStart"/>
            <w:r>
              <w:rPr>
                <w:lang w:val="en-US"/>
              </w:rPr>
              <w:t>y_</w:t>
            </w:r>
            <w:r>
              <w:rPr>
                <w:lang w:val="en-US"/>
              </w:rPr>
              <w:t>n</w:t>
            </w:r>
            <w:proofErr w:type="spellEnd"/>
          </w:p>
        </w:tc>
        <w:tc>
          <w:tcPr>
            <w:tcW w:w="0" w:type="auto"/>
          </w:tcPr>
          <w:p w:rsidR="0099629D" w:rsidRDefault="0099629D" w:rsidP="0099629D">
            <w:pPr>
              <w:rPr>
                <w:lang w:val="en-US"/>
              </w:rPr>
            </w:pPr>
            <w:r>
              <w:rPr>
                <w:lang w:val="en-US"/>
              </w:rPr>
              <w:t xml:space="preserve">The total number of </w:t>
            </w:r>
            <w:r>
              <w:rPr>
                <w:lang w:val="en-US"/>
              </w:rPr>
              <w:t>node</w:t>
            </w:r>
            <w:r>
              <w:rPr>
                <w:lang w:val="en-US"/>
              </w:rPr>
              <w:t>s in the template</w:t>
            </w:r>
          </w:p>
        </w:tc>
      </w:tr>
      <w:tr w:rsidR="0099629D" w:rsidTr="0099629D">
        <w:tc>
          <w:tcPr>
            <w:tcW w:w="0" w:type="auto"/>
          </w:tcPr>
          <w:p w:rsidR="0099629D" w:rsidRDefault="0099629D" w:rsidP="0099629D">
            <w:pPr>
              <w:rPr>
                <w:lang w:val="en-US"/>
              </w:rPr>
            </w:pPr>
            <w:proofErr w:type="spellStart"/>
            <w:r>
              <w:rPr>
                <w:lang w:val="en-US"/>
              </w:rPr>
              <w:t>e_internal</w:t>
            </w:r>
            <w:proofErr w:type="spellEnd"/>
          </w:p>
        </w:tc>
        <w:tc>
          <w:tcPr>
            <w:tcW w:w="0" w:type="auto"/>
          </w:tcPr>
          <w:p w:rsidR="0099629D" w:rsidRDefault="0099629D" w:rsidP="0099629D">
            <w:pPr>
              <w:rPr>
                <w:lang w:val="en-US"/>
              </w:rPr>
            </w:pPr>
          </w:p>
        </w:tc>
        <w:tc>
          <w:tcPr>
            <w:tcW w:w="0" w:type="auto"/>
          </w:tcPr>
          <w:p w:rsidR="0099629D" w:rsidRDefault="0099629D" w:rsidP="0099629D">
            <w:pPr>
              <w:rPr>
                <w:lang w:val="en-US"/>
              </w:rPr>
            </w:pPr>
            <w:r>
              <w:rPr>
                <w:lang w:val="en-US"/>
              </w:rPr>
              <w:t>The list of internal element IDs that are allowed to be removed</w:t>
            </w:r>
          </w:p>
        </w:tc>
      </w:tr>
      <w:tr w:rsidR="0099629D" w:rsidTr="0099629D">
        <w:tc>
          <w:tcPr>
            <w:tcW w:w="0" w:type="auto"/>
          </w:tcPr>
          <w:p w:rsidR="0099629D" w:rsidRDefault="0099629D" w:rsidP="0099629D">
            <w:pPr>
              <w:rPr>
                <w:lang w:val="en-US"/>
              </w:rPr>
            </w:pPr>
            <w:proofErr w:type="spellStart"/>
            <w:r>
              <w:rPr>
                <w:lang w:val="en-US"/>
              </w:rPr>
              <w:t>n_external</w:t>
            </w:r>
            <w:proofErr w:type="spellEnd"/>
          </w:p>
        </w:tc>
        <w:tc>
          <w:tcPr>
            <w:tcW w:w="0" w:type="auto"/>
          </w:tcPr>
          <w:p w:rsidR="0099629D" w:rsidRDefault="0099629D" w:rsidP="0099629D">
            <w:pPr>
              <w:rPr>
                <w:lang w:val="en-US"/>
              </w:rPr>
            </w:pPr>
          </w:p>
        </w:tc>
        <w:tc>
          <w:tcPr>
            <w:tcW w:w="0" w:type="auto"/>
          </w:tcPr>
          <w:p w:rsidR="0099629D" w:rsidRDefault="0099629D" w:rsidP="0099629D">
            <w:pPr>
              <w:rPr>
                <w:lang w:val="en-US"/>
              </w:rPr>
            </w:pPr>
            <w:r>
              <w:rPr>
                <w:lang w:val="en-US"/>
              </w:rPr>
              <w:t xml:space="preserve">The list of </w:t>
            </w:r>
            <w:r>
              <w:rPr>
                <w:lang w:val="en-US"/>
              </w:rPr>
              <w:t>ex</w:t>
            </w:r>
            <w:r>
              <w:rPr>
                <w:lang w:val="en-US"/>
              </w:rPr>
              <w:t xml:space="preserve">ternal </w:t>
            </w:r>
            <w:r>
              <w:rPr>
                <w:lang w:val="en-US"/>
              </w:rPr>
              <w:t>node</w:t>
            </w:r>
            <w:r>
              <w:rPr>
                <w:lang w:val="en-US"/>
              </w:rPr>
              <w:t xml:space="preserve"> IDs that are allowed to be removed</w:t>
            </w:r>
          </w:p>
        </w:tc>
      </w:tr>
      <w:tr w:rsidR="0099629D" w:rsidTr="0099629D">
        <w:tc>
          <w:tcPr>
            <w:tcW w:w="0" w:type="auto"/>
          </w:tcPr>
          <w:p w:rsidR="0099629D" w:rsidRDefault="0099629D" w:rsidP="0099629D">
            <w:pPr>
              <w:rPr>
                <w:lang w:val="en-US"/>
              </w:rPr>
            </w:pPr>
            <w:proofErr w:type="spellStart"/>
            <w:r>
              <w:rPr>
                <w:lang w:val="en-US"/>
              </w:rPr>
              <w:t>t_id</w:t>
            </w:r>
            <w:proofErr w:type="spellEnd"/>
          </w:p>
        </w:tc>
        <w:tc>
          <w:tcPr>
            <w:tcW w:w="0" w:type="auto"/>
          </w:tcPr>
          <w:p w:rsidR="0099629D" w:rsidRDefault="0099629D" w:rsidP="0099629D">
            <w:pPr>
              <w:rPr>
                <w:lang w:val="en-US"/>
              </w:rPr>
            </w:pPr>
            <w:r>
              <w:rPr>
                <w:lang w:val="en-US"/>
              </w:rPr>
              <w:t>&lt;case&gt;_&lt;</w:t>
            </w:r>
            <w:proofErr w:type="spellStart"/>
            <w:r>
              <w:rPr>
                <w:lang w:val="en-US"/>
              </w:rPr>
              <w:t>x_e</w:t>
            </w:r>
            <w:proofErr w:type="spellEnd"/>
            <w:r>
              <w:rPr>
                <w:lang w:val="en-US"/>
              </w:rPr>
              <w:t>&gt;x&lt;</w:t>
            </w:r>
            <w:proofErr w:type="spellStart"/>
            <w:r>
              <w:rPr>
                <w:lang w:val="en-US"/>
              </w:rPr>
              <w:t>y_e</w:t>
            </w:r>
            <w:proofErr w:type="spellEnd"/>
            <w:r>
              <w:rPr>
                <w:lang w:val="en-US"/>
              </w:rPr>
              <w:t>&gt;</w:t>
            </w:r>
          </w:p>
          <w:p w:rsidR="0099629D" w:rsidRDefault="0099629D" w:rsidP="0099629D">
            <w:pPr>
              <w:rPr>
                <w:lang w:val="en-US"/>
              </w:rPr>
            </w:pPr>
            <w:r>
              <w:rPr>
                <w:lang w:val="en-US"/>
              </w:rPr>
              <w:t>_&lt;</w:t>
            </w:r>
            <w:proofErr w:type="spellStart"/>
            <w:r>
              <w:rPr>
                <w:lang w:val="en-US"/>
              </w:rPr>
              <w:t>x_s</w:t>
            </w:r>
            <w:proofErr w:type="spellEnd"/>
            <w:r>
              <w:rPr>
                <w:lang w:val="en-US"/>
              </w:rPr>
              <w:t>&gt;_&lt;</w:t>
            </w:r>
            <w:proofErr w:type="spellStart"/>
            <w:r>
              <w:rPr>
                <w:lang w:val="en-US"/>
              </w:rPr>
              <w:t>y_s</w:t>
            </w:r>
            <w:proofErr w:type="spellEnd"/>
            <w:r>
              <w:rPr>
                <w:lang w:val="en-US"/>
              </w:rPr>
              <w:t>&gt;</w:t>
            </w:r>
          </w:p>
        </w:tc>
        <w:tc>
          <w:tcPr>
            <w:tcW w:w="0" w:type="auto"/>
          </w:tcPr>
          <w:p w:rsidR="0099629D" w:rsidRDefault="0099629D" w:rsidP="0099629D">
            <w:pPr>
              <w:rPr>
                <w:lang w:val="en-US"/>
              </w:rPr>
            </w:pPr>
            <w:r>
              <w:rPr>
                <w:lang w:val="en-US"/>
              </w:rPr>
              <w:t>The template ID</w:t>
            </w:r>
          </w:p>
        </w:tc>
      </w:tr>
      <w:tr w:rsidR="0099629D" w:rsidTr="0099629D">
        <w:tc>
          <w:tcPr>
            <w:tcW w:w="0" w:type="auto"/>
          </w:tcPr>
          <w:p w:rsidR="0099629D" w:rsidRDefault="0099629D" w:rsidP="0099629D">
            <w:pPr>
              <w:rPr>
                <w:lang w:val="en-US"/>
              </w:rPr>
            </w:pPr>
            <w:r>
              <w:rPr>
                <w:lang w:val="en-US"/>
              </w:rPr>
              <w:t>grid</w:t>
            </w:r>
          </w:p>
        </w:tc>
        <w:tc>
          <w:tcPr>
            <w:tcW w:w="0" w:type="auto"/>
          </w:tcPr>
          <w:p w:rsidR="0099629D" w:rsidRDefault="0099629D" w:rsidP="0099629D">
            <w:pPr>
              <w:rPr>
                <w:lang w:val="en-US"/>
              </w:rPr>
            </w:pPr>
          </w:p>
        </w:tc>
        <w:tc>
          <w:tcPr>
            <w:tcW w:w="0" w:type="auto"/>
          </w:tcPr>
          <w:p w:rsidR="0099629D" w:rsidRDefault="0099629D" w:rsidP="0099629D">
            <w:pPr>
              <w:rPr>
                <w:lang w:val="en-US"/>
              </w:rPr>
            </w:pPr>
            <w:r>
              <w:rPr>
                <w:lang w:val="en-US"/>
              </w:rPr>
              <w:t>A representative grid of ones</w:t>
            </w:r>
          </w:p>
        </w:tc>
      </w:tr>
    </w:tbl>
    <w:p w:rsidR="008B55A8" w:rsidRDefault="008B55A8">
      <w:pPr>
        <w:rPr>
          <w:lang w:val="en-US"/>
        </w:rPr>
      </w:pPr>
    </w:p>
    <w:p w:rsidR="0099629D" w:rsidRDefault="00A73E31">
      <w:pPr>
        <w:rPr>
          <w:lang w:val="en-US"/>
        </w:rPr>
      </w:pPr>
      <w:r>
        <w:rPr>
          <w:lang w:val="en-US"/>
        </w:rPr>
        <w:t xml:space="preserve">The template </w:t>
      </w:r>
      <w:r w:rsidR="00255C05">
        <w:rPr>
          <w:lang w:val="en-US"/>
        </w:rPr>
        <w:t xml:space="preserve">is then created in </w:t>
      </w:r>
      <w:proofErr w:type="spellStart"/>
      <w:r w:rsidR="00255C05">
        <w:rPr>
          <w:lang w:val="en-US"/>
        </w:rPr>
        <w:t>MarcMentat</w:t>
      </w:r>
      <w:proofErr w:type="spellEnd"/>
      <w:r w:rsidR="00255C05">
        <w:rPr>
          <w:lang w:val="en-US"/>
        </w:rPr>
        <w:t xml:space="preserve">. The nodes are created starting at the global origin on the XY-plane. The nodes are incrementally added in the positive x-direction. The nodes are spaced apart as defined by </w:t>
      </w:r>
      <w:proofErr w:type="spellStart"/>
      <w:r w:rsidR="00255C05">
        <w:rPr>
          <w:lang w:val="en-US"/>
        </w:rPr>
        <w:t>e_s</w:t>
      </w:r>
      <w:proofErr w:type="spellEnd"/>
      <w:r w:rsidR="00255C05">
        <w:rPr>
          <w:lang w:val="en-US"/>
        </w:rPr>
        <w:t xml:space="preserve">. Once a row of nodes is completed as defined by </w:t>
      </w:r>
      <w:proofErr w:type="spellStart"/>
      <w:r w:rsidR="00255C05">
        <w:rPr>
          <w:lang w:val="en-US"/>
        </w:rPr>
        <w:t>x_n</w:t>
      </w:r>
      <w:proofErr w:type="spellEnd"/>
      <w:r w:rsidR="00255C05">
        <w:rPr>
          <w:lang w:val="en-US"/>
        </w:rPr>
        <w:t xml:space="preserve">, the y-coordinate is </w:t>
      </w:r>
      <w:r w:rsidR="00255C05">
        <w:rPr>
          <w:lang w:val="en-US"/>
        </w:rPr>
        <w:lastRenderedPageBreak/>
        <w:t xml:space="preserve">positively incremented as defined by </w:t>
      </w:r>
      <w:proofErr w:type="spellStart"/>
      <w:r w:rsidR="00255C05">
        <w:rPr>
          <w:lang w:val="en-US"/>
        </w:rPr>
        <w:t>e_s</w:t>
      </w:r>
      <w:proofErr w:type="spellEnd"/>
      <w:r w:rsidR="00255C05">
        <w:rPr>
          <w:lang w:val="en-US"/>
        </w:rPr>
        <w:t xml:space="preserve">. A new row of nodes is created. This process is repeated until completed as defined by </w:t>
      </w:r>
      <w:proofErr w:type="spellStart"/>
      <w:r w:rsidR="00255C05">
        <w:rPr>
          <w:lang w:val="en-US"/>
        </w:rPr>
        <w:t>y_n</w:t>
      </w:r>
      <w:proofErr w:type="spellEnd"/>
      <w:r w:rsidR="00255C05">
        <w:rPr>
          <w:lang w:val="en-US"/>
        </w:rPr>
        <w:t>.</w:t>
      </w:r>
    </w:p>
    <w:p w:rsidR="00255C05" w:rsidRDefault="00255C05">
      <w:pPr>
        <w:rPr>
          <w:lang w:val="en-US"/>
        </w:rPr>
      </w:pPr>
      <w:r>
        <w:rPr>
          <w:lang w:val="en-US"/>
        </w:rPr>
        <w:t xml:space="preserve">Four nodes are used to make square 2D elements. Starting at the global origin, elements are incrementally added in the x-direction until </w:t>
      </w:r>
      <w:r>
        <w:rPr>
          <w:lang w:val="en-US"/>
        </w:rPr>
        <w:t xml:space="preserve">completed as defined by </w:t>
      </w:r>
      <w:proofErr w:type="spellStart"/>
      <w:r>
        <w:rPr>
          <w:lang w:val="en-US"/>
        </w:rPr>
        <w:t>x_</w:t>
      </w:r>
      <w:r>
        <w:rPr>
          <w:lang w:val="en-US"/>
        </w:rPr>
        <w:t>e</w:t>
      </w:r>
      <w:proofErr w:type="spellEnd"/>
      <w:r>
        <w:rPr>
          <w:lang w:val="en-US"/>
        </w:rPr>
        <w:t xml:space="preserve">. All rows are added until completed as defined by </w:t>
      </w:r>
      <w:proofErr w:type="spellStart"/>
      <w:r>
        <w:rPr>
          <w:lang w:val="en-US"/>
        </w:rPr>
        <w:t>y_e</w:t>
      </w:r>
      <w:proofErr w:type="spellEnd"/>
      <w:r>
        <w:rPr>
          <w:lang w:val="en-US"/>
        </w:rPr>
        <w:t>.</w:t>
      </w:r>
    </w:p>
    <w:p w:rsidR="00961FBD" w:rsidRDefault="00961FBD">
      <w:pPr>
        <w:rPr>
          <w:lang w:val="en-US"/>
        </w:rPr>
      </w:pPr>
      <w:r>
        <w:rPr>
          <w:lang w:val="en-US"/>
        </w:rPr>
        <w:t>The graph used to apply the boundary conditions is applied. The boundary conditions are applied according to the case identifier. The boundary conditions related to each case are detailed in section</w:t>
      </w:r>
      <w:r w:rsidR="00254BB0">
        <w:rPr>
          <w:lang w:val="en-US"/>
        </w:rPr>
        <w:t>.</w:t>
      </w:r>
    </w:p>
    <w:p w:rsidR="0044731A" w:rsidRDefault="0044731A">
      <w:pPr>
        <w:rPr>
          <w:lang w:val="en-US"/>
        </w:rPr>
      </w:pPr>
      <w:r>
        <w:rPr>
          <w:lang w:val="en-US"/>
        </w:rPr>
        <w:t>Mechanical planar strain g</w:t>
      </w:r>
      <w:r>
        <w:rPr>
          <w:lang w:val="en-US"/>
        </w:rPr>
        <w:t>eometric properties</w:t>
      </w:r>
      <w:r>
        <w:rPr>
          <w:lang w:val="en-US"/>
        </w:rPr>
        <w:t xml:space="preserve"> are added to all elements. The Ogden material model for Mold-Star 15 is applied to all elements. A single contact body is defined containing all elements. The </w:t>
      </w:r>
      <w:proofErr w:type="spellStart"/>
      <w:r>
        <w:rPr>
          <w:lang w:val="en-US"/>
        </w:rPr>
        <w:t>loadcase</w:t>
      </w:r>
      <w:proofErr w:type="spellEnd"/>
      <w:r>
        <w:rPr>
          <w:lang w:val="en-US"/>
        </w:rPr>
        <w:t xml:space="preserve"> containing the fixed and forced displacement boundary conditions is created. The job for the </w:t>
      </w:r>
      <w:proofErr w:type="spellStart"/>
      <w:r>
        <w:rPr>
          <w:lang w:val="en-US"/>
        </w:rPr>
        <w:t>loadcase</w:t>
      </w:r>
      <w:proofErr w:type="spellEnd"/>
      <w:r>
        <w:rPr>
          <w:lang w:val="en-US"/>
        </w:rPr>
        <w:t xml:space="preserve"> is created.</w:t>
      </w:r>
    </w:p>
    <w:p w:rsidR="0044731A" w:rsidRDefault="0044731A">
      <w:pPr>
        <w:rPr>
          <w:lang w:val="en-US"/>
        </w:rPr>
      </w:pPr>
      <w:r>
        <w:rPr>
          <w:lang w:val="en-US"/>
        </w:rPr>
        <w:t>The template is saved at this point. All units created during a simulation are built from this template.</w:t>
      </w:r>
    </w:p>
    <w:p w:rsidR="0044731A" w:rsidRDefault="0044731A">
      <w:pPr>
        <w:rPr>
          <w:lang w:val="en-US"/>
        </w:rPr>
      </w:pPr>
      <w:r>
        <w:rPr>
          <w:lang w:val="en-US"/>
        </w:rPr>
        <w:t>The template job is run and its success evaluated. The process of running a simulation and evaluating its success is outlined in Section.</w:t>
      </w:r>
    </w:p>
    <w:p w:rsidR="0044731A" w:rsidRDefault="0044731A">
      <w:pPr>
        <w:rPr>
          <w:lang w:val="en-US"/>
        </w:rPr>
      </w:pPr>
      <w:r>
        <w:rPr>
          <w:lang w:val="en-US"/>
        </w:rPr>
        <w:t>Running a Job</w:t>
      </w:r>
    </w:p>
    <w:p w:rsidR="0044731A" w:rsidRDefault="0044731A">
      <w:pPr>
        <w:rPr>
          <w:lang w:val="en-US"/>
        </w:rPr>
      </w:pPr>
      <w:r>
        <w:rPr>
          <w:lang w:val="en-US"/>
        </w:rPr>
        <w:t xml:space="preserve">The command to run the job is sent to </w:t>
      </w:r>
      <w:proofErr w:type="spellStart"/>
      <w:r>
        <w:rPr>
          <w:lang w:val="en-US"/>
        </w:rPr>
        <w:t>MarcMentat</w:t>
      </w:r>
      <w:proofErr w:type="spellEnd"/>
      <w:r>
        <w:rPr>
          <w:lang w:val="en-US"/>
        </w:rPr>
        <w:t>. Jobs may take anywhere from 0.01 seconds to 300 seconds to complete. This depends on the complexity of the model and the number of cut-backs during calculation required to accurately solve for the model behavior.</w:t>
      </w:r>
    </w:p>
    <w:p w:rsidR="0044731A" w:rsidRDefault="0044731A">
      <w:pPr>
        <w:rPr>
          <w:lang w:val="en-US"/>
        </w:rPr>
      </w:pPr>
      <w:proofErr w:type="spellStart"/>
      <w:r>
        <w:rPr>
          <w:lang w:val="en-US"/>
        </w:rPr>
        <w:t>MarcMentat</w:t>
      </w:r>
      <w:proofErr w:type="spellEnd"/>
      <w:r>
        <w:rPr>
          <w:lang w:val="en-US"/>
        </w:rPr>
        <w:t xml:space="preserve"> creates several files during the process of running a job. The log file specifies the exit condition of the job. </w:t>
      </w:r>
      <w:r w:rsidR="0097652D">
        <w:rPr>
          <w:lang w:val="en-US"/>
        </w:rPr>
        <w:t>The log file is not created at the start of the job.</w:t>
      </w:r>
    </w:p>
    <w:p w:rsidR="0097652D" w:rsidRDefault="0097652D">
      <w:pPr>
        <w:rPr>
          <w:lang w:val="en-US"/>
        </w:rPr>
      </w:pPr>
      <w:r>
        <w:rPr>
          <w:lang w:val="en-US"/>
        </w:rPr>
        <w:t>A model is always saved just before a job is run. The timestamp of this saved model is used for evaluation of the log file. It is first determined if the log file exists. If it does not exist, the code waits for 1 second before checking again. This repeats until the log file is found to exist. If the log file is found, its timestamp is compared to the model file’s timestamp. If the log file is older than the model, i.e. it is a log file of a previous run of the model, the code waits 1 second before checking if it has been updated. If the log file is newer than the model, it is inspected for the exit number string or the access violation string.</w:t>
      </w:r>
    </w:p>
    <w:p w:rsidR="0097652D" w:rsidRDefault="0097652D">
      <w:pPr>
        <w:rPr>
          <w:lang w:val="en-US"/>
        </w:rPr>
      </w:pPr>
      <w:r>
        <w:rPr>
          <w:lang w:val="en-US"/>
        </w:rPr>
        <w:t>If the exit number string is found, the exit number is evaluated. Two exit numbers and an error case are identified and defined in Table below.</w:t>
      </w:r>
    </w:p>
    <w:tbl>
      <w:tblPr>
        <w:tblStyle w:val="TableGrid"/>
        <w:tblW w:w="0" w:type="auto"/>
        <w:tblLook w:val="04A0" w:firstRow="1" w:lastRow="0" w:firstColumn="1" w:lastColumn="0" w:noHBand="0" w:noVBand="1"/>
      </w:tblPr>
      <w:tblGrid>
        <w:gridCol w:w="1302"/>
        <w:gridCol w:w="4345"/>
      </w:tblGrid>
      <w:tr w:rsidR="0097652D" w:rsidTr="0097652D">
        <w:tc>
          <w:tcPr>
            <w:tcW w:w="0" w:type="auto"/>
          </w:tcPr>
          <w:p w:rsidR="0097652D" w:rsidRDefault="0097652D">
            <w:pPr>
              <w:rPr>
                <w:lang w:val="en-US"/>
              </w:rPr>
            </w:pPr>
            <w:r>
              <w:rPr>
                <w:lang w:val="en-US"/>
              </w:rPr>
              <w:t>Exit number</w:t>
            </w:r>
          </w:p>
        </w:tc>
        <w:tc>
          <w:tcPr>
            <w:tcW w:w="0" w:type="auto"/>
          </w:tcPr>
          <w:p w:rsidR="0097652D" w:rsidRDefault="0097652D">
            <w:pPr>
              <w:rPr>
                <w:lang w:val="en-US"/>
              </w:rPr>
            </w:pPr>
            <w:r>
              <w:rPr>
                <w:lang w:val="en-US"/>
              </w:rPr>
              <w:t>Description</w:t>
            </w:r>
          </w:p>
        </w:tc>
      </w:tr>
      <w:tr w:rsidR="0097652D" w:rsidTr="0097652D">
        <w:tc>
          <w:tcPr>
            <w:tcW w:w="0" w:type="auto"/>
          </w:tcPr>
          <w:p w:rsidR="0097652D" w:rsidRDefault="0097652D">
            <w:pPr>
              <w:rPr>
                <w:lang w:val="en-US"/>
              </w:rPr>
            </w:pPr>
            <w:r>
              <w:rPr>
                <w:lang w:val="en-US"/>
              </w:rPr>
              <w:t>3004</w:t>
            </w:r>
          </w:p>
        </w:tc>
        <w:tc>
          <w:tcPr>
            <w:tcW w:w="0" w:type="auto"/>
          </w:tcPr>
          <w:p w:rsidR="0097652D" w:rsidRDefault="0097652D">
            <w:pPr>
              <w:rPr>
                <w:lang w:val="en-US"/>
              </w:rPr>
            </w:pPr>
            <w:r>
              <w:rPr>
                <w:lang w:val="en-US"/>
              </w:rPr>
              <w:t>A successful run</w:t>
            </w:r>
          </w:p>
        </w:tc>
      </w:tr>
      <w:tr w:rsidR="0097652D" w:rsidTr="0097652D">
        <w:tc>
          <w:tcPr>
            <w:tcW w:w="0" w:type="auto"/>
          </w:tcPr>
          <w:p w:rsidR="0097652D" w:rsidRDefault="0097652D">
            <w:pPr>
              <w:rPr>
                <w:lang w:val="en-US"/>
              </w:rPr>
            </w:pPr>
            <w:r>
              <w:rPr>
                <w:lang w:val="en-US"/>
              </w:rPr>
              <w:t>67</w:t>
            </w:r>
          </w:p>
        </w:tc>
        <w:tc>
          <w:tcPr>
            <w:tcW w:w="0" w:type="auto"/>
          </w:tcPr>
          <w:p w:rsidR="0097652D" w:rsidRDefault="0097652D">
            <w:pPr>
              <w:rPr>
                <w:lang w:val="en-US"/>
              </w:rPr>
            </w:pPr>
            <w:r>
              <w:rPr>
                <w:lang w:val="en-US"/>
              </w:rPr>
              <w:t>A license server connection time out or failure</w:t>
            </w:r>
          </w:p>
        </w:tc>
      </w:tr>
      <w:tr w:rsidR="0097652D" w:rsidTr="0097652D">
        <w:tc>
          <w:tcPr>
            <w:tcW w:w="0" w:type="auto"/>
          </w:tcPr>
          <w:p w:rsidR="0097652D" w:rsidRDefault="0097652D">
            <w:pPr>
              <w:rPr>
                <w:lang w:val="en-US"/>
              </w:rPr>
            </w:pPr>
            <w:r>
              <w:rPr>
                <w:lang w:val="en-US"/>
              </w:rPr>
              <w:t>Other</w:t>
            </w:r>
          </w:p>
        </w:tc>
        <w:tc>
          <w:tcPr>
            <w:tcW w:w="0" w:type="auto"/>
          </w:tcPr>
          <w:p w:rsidR="0097652D" w:rsidRDefault="0097652D">
            <w:pPr>
              <w:rPr>
                <w:lang w:val="en-US"/>
              </w:rPr>
            </w:pPr>
            <w:r>
              <w:rPr>
                <w:lang w:val="en-US"/>
              </w:rPr>
              <w:t>An unsuccessful run</w:t>
            </w:r>
          </w:p>
        </w:tc>
      </w:tr>
    </w:tbl>
    <w:p w:rsidR="0097652D" w:rsidRDefault="0097652D">
      <w:pPr>
        <w:rPr>
          <w:lang w:val="en-US"/>
        </w:rPr>
      </w:pPr>
    </w:p>
    <w:p w:rsidR="00961FBD" w:rsidRDefault="0097652D">
      <w:pPr>
        <w:rPr>
          <w:lang w:val="en-US"/>
        </w:rPr>
      </w:pPr>
      <w:r>
        <w:rPr>
          <w:lang w:val="en-US"/>
        </w:rPr>
        <w:t>If an access violation string is found, it is treated identically to exit number 67.</w:t>
      </w:r>
      <w:bookmarkStart w:id="0" w:name="_GoBack"/>
      <w:bookmarkEnd w:id="0"/>
    </w:p>
    <w:p w:rsidR="00961FBD" w:rsidRDefault="00961FBD">
      <w:pPr>
        <w:rPr>
          <w:lang w:val="en-US"/>
        </w:rPr>
      </w:pPr>
    </w:p>
    <w:p w:rsidR="00961FBD" w:rsidRDefault="00961FBD">
      <w:pPr>
        <w:rPr>
          <w:lang w:val="en-US"/>
        </w:rPr>
      </w:pPr>
      <w:r>
        <w:rPr>
          <w:lang w:val="en-US"/>
        </w:rPr>
        <w:t>Cases</w:t>
      </w:r>
    </w:p>
    <w:p w:rsidR="00961FBD" w:rsidRDefault="00961FBD">
      <w:pPr>
        <w:rPr>
          <w:lang w:val="en-US"/>
        </w:rPr>
      </w:pPr>
      <w:r>
        <w:rPr>
          <w:lang w:val="en-US"/>
        </w:rPr>
        <w:t>Case 1 – Pure elongation</w:t>
      </w:r>
    </w:p>
    <w:p w:rsidR="00961FBD" w:rsidRDefault="00961FBD">
      <w:pPr>
        <w:rPr>
          <w:lang w:val="en-US"/>
        </w:rPr>
      </w:pPr>
      <w:r>
        <w:rPr>
          <w:lang w:val="en-US"/>
        </w:rPr>
        <w:lastRenderedPageBreak/>
        <w:t>Case 1 is a case of pure elongation as defined by … This case has no rigid body modes. This case has applications in causing extension.</w:t>
      </w:r>
    </w:p>
    <w:p w:rsidR="00961FBD" w:rsidRDefault="00961FBD">
      <w:pPr>
        <w:rPr>
          <w:lang w:val="en-US"/>
        </w:rPr>
      </w:pPr>
      <w:r>
        <w:rPr>
          <w:lang w:val="en-US"/>
        </w:rPr>
        <w:t>Four boundary conditions are applied. They are outlined in Table below.</w:t>
      </w:r>
    </w:p>
    <w:tbl>
      <w:tblPr>
        <w:tblStyle w:val="TableGrid"/>
        <w:tblW w:w="0" w:type="auto"/>
        <w:tblLook w:val="04A0" w:firstRow="1" w:lastRow="0" w:firstColumn="1" w:lastColumn="0" w:noHBand="0" w:noVBand="1"/>
      </w:tblPr>
      <w:tblGrid>
        <w:gridCol w:w="1138"/>
        <w:gridCol w:w="1379"/>
        <w:gridCol w:w="2079"/>
        <w:gridCol w:w="1037"/>
      </w:tblGrid>
      <w:tr w:rsidR="00732B9A" w:rsidTr="00732B9A">
        <w:tc>
          <w:tcPr>
            <w:tcW w:w="0" w:type="auto"/>
          </w:tcPr>
          <w:p w:rsidR="00732B9A" w:rsidRDefault="00732B9A" w:rsidP="00732B9A">
            <w:pPr>
              <w:rPr>
                <w:lang w:val="en-US"/>
              </w:rPr>
            </w:pPr>
            <w:r>
              <w:rPr>
                <w:lang w:val="en-US"/>
              </w:rPr>
              <w:t>Label</w:t>
            </w:r>
          </w:p>
        </w:tc>
        <w:tc>
          <w:tcPr>
            <w:tcW w:w="0" w:type="auto"/>
          </w:tcPr>
          <w:p w:rsidR="00732B9A" w:rsidRDefault="00732B9A" w:rsidP="00732B9A">
            <w:pPr>
              <w:rPr>
                <w:lang w:val="en-US"/>
              </w:rPr>
            </w:pPr>
            <w:r>
              <w:rPr>
                <w:lang w:val="en-US"/>
              </w:rPr>
              <w:t>Boundary</w:t>
            </w:r>
          </w:p>
        </w:tc>
        <w:tc>
          <w:tcPr>
            <w:tcW w:w="0" w:type="auto"/>
          </w:tcPr>
          <w:p w:rsidR="00732B9A" w:rsidRDefault="00732B9A" w:rsidP="00732B9A">
            <w:pPr>
              <w:rPr>
                <w:lang w:val="en-US"/>
              </w:rPr>
            </w:pPr>
            <w:r>
              <w:rPr>
                <w:lang w:val="en-US"/>
              </w:rPr>
              <w:t>Constraint</w:t>
            </w:r>
          </w:p>
        </w:tc>
        <w:tc>
          <w:tcPr>
            <w:tcW w:w="0" w:type="auto"/>
          </w:tcPr>
          <w:p w:rsidR="00732B9A" w:rsidRDefault="00732B9A" w:rsidP="00732B9A">
            <w:pPr>
              <w:rPr>
                <w:lang w:val="en-US"/>
              </w:rPr>
            </w:pPr>
            <w:r>
              <w:rPr>
                <w:lang w:val="en-US"/>
              </w:rPr>
              <w:t>Direction</w:t>
            </w:r>
          </w:p>
        </w:tc>
      </w:tr>
      <w:tr w:rsidR="00732B9A" w:rsidTr="00732B9A">
        <w:tc>
          <w:tcPr>
            <w:tcW w:w="0" w:type="auto"/>
          </w:tcPr>
          <w:p w:rsidR="00732B9A" w:rsidRDefault="00732B9A" w:rsidP="00732B9A">
            <w:pPr>
              <w:rPr>
                <w:lang w:val="en-US"/>
              </w:rPr>
            </w:pPr>
            <w:r>
              <w:rPr>
                <w:lang w:val="en-US"/>
              </w:rPr>
              <w:t>bc_fd_yy1</w:t>
            </w:r>
          </w:p>
        </w:tc>
        <w:tc>
          <w:tcPr>
            <w:tcW w:w="0" w:type="auto"/>
          </w:tcPr>
          <w:p w:rsidR="00732B9A" w:rsidRDefault="00732B9A" w:rsidP="00732B9A">
            <w:pPr>
              <w:rPr>
                <w:lang w:val="en-US"/>
              </w:rPr>
            </w:pPr>
            <w:r>
              <w:rPr>
                <w:lang w:val="en-US"/>
              </w:rPr>
              <w:t>Bottom edge</w:t>
            </w:r>
          </w:p>
        </w:tc>
        <w:tc>
          <w:tcPr>
            <w:tcW w:w="0" w:type="auto"/>
          </w:tcPr>
          <w:p w:rsidR="00732B9A" w:rsidRDefault="00732B9A" w:rsidP="00732B9A">
            <w:pPr>
              <w:rPr>
                <w:lang w:val="en-US"/>
              </w:rPr>
            </w:pPr>
            <w:r>
              <w:rPr>
                <w:lang w:val="en-US"/>
              </w:rPr>
              <w:t>Fixed</w:t>
            </w:r>
          </w:p>
        </w:tc>
        <w:tc>
          <w:tcPr>
            <w:tcW w:w="0" w:type="auto"/>
          </w:tcPr>
          <w:p w:rsidR="00732B9A" w:rsidRDefault="00732B9A" w:rsidP="00732B9A">
            <w:pPr>
              <w:rPr>
                <w:lang w:val="en-US"/>
              </w:rPr>
            </w:pPr>
            <w:r>
              <w:rPr>
                <w:lang w:val="en-US"/>
              </w:rPr>
              <w:t>y</w:t>
            </w:r>
          </w:p>
        </w:tc>
      </w:tr>
      <w:tr w:rsidR="00732B9A" w:rsidTr="00732B9A">
        <w:tc>
          <w:tcPr>
            <w:tcW w:w="0" w:type="auto"/>
          </w:tcPr>
          <w:p w:rsidR="00732B9A" w:rsidRDefault="00732B9A" w:rsidP="00732B9A">
            <w:pPr>
              <w:rPr>
                <w:lang w:val="en-US"/>
              </w:rPr>
            </w:pPr>
            <w:r>
              <w:rPr>
                <w:lang w:val="en-US"/>
              </w:rPr>
              <w:t>bc_fd_yy2</w:t>
            </w:r>
          </w:p>
        </w:tc>
        <w:tc>
          <w:tcPr>
            <w:tcW w:w="0" w:type="auto"/>
          </w:tcPr>
          <w:p w:rsidR="00732B9A" w:rsidRDefault="00732B9A" w:rsidP="00732B9A">
            <w:pPr>
              <w:rPr>
                <w:lang w:val="en-US"/>
              </w:rPr>
            </w:pPr>
            <w:r>
              <w:rPr>
                <w:lang w:val="en-US"/>
              </w:rPr>
              <w:t>Top edge</w:t>
            </w:r>
          </w:p>
        </w:tc>
        <w:tc>
          <w:tcPr>
            <w:tcW w:w="0" w:type="auto"/>
          </w:tcPr>
          <w:p w:rsidR="00732B9A" w:rsidRDefault="00732B9A" w:rsidP="00732B9A">
            <w:pPr>
              <w:rPr>
                <w:lang w:val="en-US"/>
              </w:rPr>
            </w:pPr>
            <w:r>
              <w:rPr>
                <w:lang w:val="en-US"/>
              </w:rPr>
              <w:t>Forced displacement</w:t>
            </w:r>
          </w:p>
        </w:tc>
        <w:tc>
          <w:tcPr>
            <w:tcW w:w="0" w:type="auto"/>
          </w:tcPr>
          <w:p w:rsidR="00732B9A" w:rsidRDefault="00732B9A" w:rsidP="00732B9A">
            <w:pPr>
              <w:rPr>
                <w:lang w:val="en-US"/>
              </w:rPr>
            </w:pPr>
            <w:r>
              <w:rPr>
                <w:lang w:val="en-US"/>
              </w:rPr>
              <w:t>y</w:t>
            </w:r>
          </w:p>
        </w:tc>
      </w:tr>
      <w:tr w:rsidR="00732B9A" w:rsidTr="00732B9A">
        <w:tc>
          <w:tcPr>
            <w:tcW w:w="0" w:type="auto"/>
          </w:tcPr>
          <w:p w:rsidR="00732B9A" w:rsidRDefault="00732B9A" w:rsidP="00732B9A">
            <w:pPr>
              <w:rPr>
                <w:lang w:val="en-US"/>
              </w:rPr>
            </w:pPr>
            <w:r>
              <w:rPr>
                <w:lang w:val="en-US"/>
              </w:rPr>
              <w:t>bc_fd_</w:t>
            </w:r>
            <w:r>
              <w:rPr>
                <w:lang w:val="en-US"/>
              </w:rPr>
              <w:t>xx</w:t>
            </w:r>
            <w:r>
              <w:rPr>
                <w:lang w:val="en-US"/>
              </w:rPr>
              <w:t>1</w:t>
            </w:r>
          </w:p>
        </w:tc>
        <w:tc>
          <w:tcPr>
            <w:tcW w:w="0" w:type="auto"/>
          </w:tcPr>
          <w:p w:rsidR="00732B9A" w:rsidRDefault="00732B9A" w:rsidP="00732B9A">
            <w:pPr>
              <w:rPr>
                <w:lang w:val="en-US"/>
              </w:rPr>
            </w:pPr>
            <w:r>
              <w:rPr>
                <w:lang w:val="en-US"/>
              </w:rPr>
              <w:t>Left</w:t>
            </w:r>
            <w:r>
              <w:rPr>
                <w:lang w:val="en-US"/>
              </w:rPr>
              <w:t xml:space="preserve"> edge</w:t>
            </w:r>
          </w:p>
        </w:tc>
        <w:tc>
          <w:tcPr>
            <w:tcW w:w="0" w:type="auto"/>
          </w:tcPr>
          <w:p w:rsidR="00732B9A" w:rsidRDefault="00732B9A" w:rsidP="00732B9A">
            <w:pPr>
              <w:rPr>
                <w:lang w:val="en-US"/>
              </w:rPr>
            </w:pPr>
            <w:r>
              <w:rPr>
                <w:lang w:val="en-US"/>
              </w:rPr>
              <w:t>Fixed</w:t>
            </w:r>
          </w:p>
        </w:tc>
        <w:tc>
          <w:tcPr>
            <w:tcW w:w="0" w:type="auto"/>
          </w:tcPr>
          <w:p w:rsidR="00732B9A" w:rsidRDefault="00732B9A" w:rsidP="00732B9A">
            <w:pPr>
              <w:rPr>
                <w:lang w:val="en-US"/>
              </w:rPr>
            </w:pPr>
            <w:r>
              <w:rPr>
                <w:lang w:val="en-US"/>
              </w:rPr>
              <w:t>x</w:t>
            </w:r>
          </w:p>
        </w:tc>
      </w:tr>
      <w:tr w:rsidR="00732B9A" w:rsidTr="00732B9A">
        <w:tc>
          <w:tcPr>
            <w:tcW w:w="0" w:type="auto"/>
          </w:tcPr>
          <w:p w:rsidR="00732B9A" w:rsidRDefault="00732B9A" w:rsidP="00732B9A">
            <w:pPr>
              <w:rPr>
                <w:lang w:val="en-US"/>
              </w:rPr>
            </w:pPr>
            <w:r>
              <w:rPr>
                <w:lang w:val="en-US"/>
              </w:rPr>
              <w:t>bc_fd_</w:t>
            </w:r>
            <w:r>
              <w:rPr>
                <w:lang w:val="en-US"/>
              </w:rPr>
              <w:t>xx</w:t>
            </w:r>
            <w:r>
              <w:rPr>
                <w:lang w:val="en-US"/>
              </w:rPr>
              <w:t>2</w:t>
            </w:r>
          </w:p>
        </w:tc>
        <w:tc>
          <w:tcPr>
            <w:tcW w:w="0" w:type="auto"/>
          </w:tcPr>
          <w:p w:rsidR="00732B9A" w:rsidRDefault="00732B9A" w:rsidP="00732B9A">
            <w:pPr>
              <w:rPr>
                <w:lang w:val="en-US"/>
              </w:rPr>
            </w:pPr>
            <w:r>
              <w:rPr>
                <w:lang w:val="en-US"/>
              </w:rPr>
              <w:t>Right</w:t>
            </w:r>
            <w:r>
              <w:rPr>
                <w:lang w:val="en-US"/>
              </w:rPr>
              <w:t xml:space="preserve"> edge</w:t>
            </w:r>
          </w:p>
        </w:tc>
        <w:tc>
          <w:tcPr>
            <w:tcW w:w="0" w:type="auto"/>
          </w:tcPr>
          <w:p w:rsidR="00732B9A" w:rsidRDefault="00732B9A" w:rsidP="00732B9A">
            <w:pPr>
              <w:rPr>
                <w:lang w:val="en-US"/>
              </w:rPr>
            </w:pPr>
            <w:r>
              <w:rPr>
                <w:lang w:val="en-US"/>
              </w:rPr>
              <w:t>Fixed</w:t>
            </w:r>
          </w:p>
        </w:tc>
        <w:tc>
          <w:tcPr>
            <w:tcW w:w="0" w:type="auto"/>
          </w:tcPr>
          <w:p w:rsidR="00732B9A" w:rsidRDefault="00732B9A" w:rsidP="00732B9A">
            <w:pPr>
              <w:rPr>
                <w:lang w:val="en-US"/>
              </w:rPr>
            </w:pPr>
            <w:r>
              <w:rPr>
                <w:lang w:val="en-US"/>
              </w:rPr>
              <w:t>x</w:t>
            </w:r>
          </w:p>
        </w:tc>
      </w:tr>
    </w:tbl>
    <w:p w:rsidR="00732B9A" w:rsidRDefault="00732B9A" w:rsidP="00732B9A">
      <w:pPr>
        <w:rPr>
          <w:lang w:val="en-US"/>
        </w:rPr>
      </w:pPr>
    </w:p>
    <w:p w:rsidR="00732B9A" w:rsidRDefault="00732B9A" w:rsidP="00732B9A">
      <w:pPr>
        <w:rPr>
          <w:lang w:val="en-US"/>
        </w:rPr>
      </w:pPr>
      <w:r>
        <w:rPr>
          <w:lang w:val="en-US"/>
        </w:rPr>
        <w:t xml:space="preserve">The boundary conditions as applied in </w:t>
      </w:r>
      <w:proofErr w:type="spellStart"/>
      <w:r>
        <w:rPr>
          <w:lang w:val="en-US"/>
        </w:rPr>
        <w:t>MarcMentat</w:t>
      </w:r>
      <w:proofErr w:type="spellEnd"/>
      <w:r>
        <w:rPr>
          <w:lang w:val="en-US"/>
        </w:rPr>
        <w:t xml:space="preserve"> are illustrated in Figure below. The resulting deformation is illustrated in Figure below.</w:t>
      </w:r>
    </w:p>
    <w:p w:rsidR="00732B9A" w:rsidRDefault="00732B9A" w:rsidP="00732B9A">
      <w:pPr>
        <w:rPr>
          <w:lang w:val="en-US"/>
        </w:rPr>
      </w:pPr>
      <w:r>
        <w:rPr>
          <w:lang w:val="en-US"/>
        </w:rPr>
        <w:t xml:space="preserve">Case </w:t>
      </w:r>
      <w:r>
        <w:rPr>
          <w:lang w:val="en-US"/>
        </w:rPr>
        <w:t>2</w:t>
      </w:r>
      <w:r>
        <w:rPr>
          <w:lang w:val="en-US"/>
        </w:rPr>
        <w:t xml:space="preserve"> – Pure </w:t>
      </w:r>
      <w:r>
        <w:rPr>
          <w:lang w:val="en-US"/>
        </w:rPr>
        <w:t>shear</w:t>
      </w:r>
    </w:p>
    <w:p w:rsidR="00732B9A" w:rsidRDefault="00732B9A" w:rsidP="00732B9A">
      <w:pPr>
        <w:rPr>
          <w:lang w:val="en-US"/>
        </w:rPr>
      </w:pPr>
      <w:r>
        <w:rPr>
          <w:lang w:val="en-US"/>
        </w:rPr>
        <w:t xml:space="preserve">Case </w:t>
      </w:r>
      <w:r>
        <w:rPr>
          <w:lang w:val="en-US"/>
        </w:rPr>
        <w:t>2</w:t>
      </w:r>
      <w:r>
        <w:rPr>
          <w:lang w:val="en-US"/>
        </w:rPr>
        <w:t xml:space="preserve"> is a case of pure </w:t>
      </w:r>
      <w:r>
        <w:rPr>
          <w:lang w:val="en-US"/>
        </w:rPr>
        <w:t>shear</w:t>
      </w:r>
      <w:r>
        <w:rPr>
          <w:lang w:val="en-US"/>
        </w:rPr>
        <w:t xml:space="preserve"> as defined by … This case has no rigid body modes. This case has applications in causing </w:t>
      </w:r>
      <w:r>
        <w:rPr>
          <w:lang w:val="en-US"/>
        </w:rPr>
        <w:t xml:space="preserve">angular </w:t>
      </w:r>
      <w:r>
        <w:rPr>
          <w:lang w:val="en-US"/>
        </w:rPr>
        <w:t>extension</w:t>
      </w:r>
      <w:r>
        <w:rPr>
          <w:lang w:val="en-US"/>
        </w:rPr>
        <w:t xml:space="preserve"> or deformation</w:t>
      </w:r>
      <w:r>
        <w:rPr>
          <w:lang w:val="en-US"/>
        </w:rPr>
        <w:t>.</w:t>
      </w:r>
    </w:p>
    <w:p w:rsidR="00732B9A" w:rsidRDefault="00732B9A" w:rsidP="00732B9A">
      <w:pPr>
        <w:rPr>
          <w:lang w:val="en-US"/>
        </w:rPr>
      </w:pPr>
      <w:r>
        <w:rPr>
          <w:lang w:val="en-US"/>
        </w:rPr>
        <w:t>Four boundary conditions are applied. They are outlined in Table below.</w:t>
      </w:r>
    </w:p>
    <w:tbl>
      <w:tblPr>
        <w:tblStyle w:val="TableGrid"/>
        <w:tblW w:w="0" w:type="auto"/>
        <w:tblLook w:val="04A0" w:firstRow="1" w:lastRow="0" w:firstColumn="1" w:lastColumn="0" w:noHBand="0" w:noVBand="1"/>
      </w:tblPr>
      <w:tblGrid>
        <w:gridCol w:w="1133"/>
        <w:gridCol w:w="1379"/>
        <w:gridCol w:w="2079"/>
        <w:gridCol w:w="1037"/>
      </w:tblGrid>
      <w:tr w:rsidR="00732B9A" w:rsidTr="00E152A0">
        <w:tc>
          <w:tcPr>
            <w:tcW w:w="0" w:type="auto"/>
          </w:tcPr>
          <w:p w:rsidR="00732B9A" w:rsidRDefault="00732B9A" w:rsidP="00E152A0">
            <w:pPr>
              <w:rPr>
                <w:lang w:val="en-US"/>
              </w:rPr>
            </w:pPr>
            <w:r>
              <w:rPr>
                <w:lang w:val="en-US"/>
              </w:rPr>
              <w:t>Label</w:t>
            </w:r>
          </w:p>
        </w:tc>
        <w:tc>
          <w:tcPr>
            <w:tcW w:w="0" w:type="auto"/>
          </w:tcPr>
          <w:p w:rsidR="00732B9A" w:rsidRDefault="00732B9A" w:rsidP="00E152A0">
            <w:pPr>
              <w:rPr>
                <w:lang w:val="en-US"/>
              </w:rPr>
            </w:pPr>
            <w:r>
              <w:rPr>
                <w:lang w:val="en-US"/>
              </w:rPr>
              <w:t>Boundary</w:t>
            </w:r>
          </w:p>
        </w:tc>
        <w:tc>
          <w:tcPr>
            <w:tcW w:w="0" w:type="auto"/>
          </w:tcPr>
          <w:p w:rsidR="00732B9A" w:rsidRDefault="00732B9A" w:rsidP="00E152A0">
            <w:pPr>
              <w:rPr>
                <w:lang w:val="en-US"/>
              </w:rPr>
            </w:pPr>
            <w:r>
              <w:rPr>
                <w:lang w:val="en-US"/>
              </w:rPr>
              <w:t>Constraint</w:t>
            </w:r>
          </w:p>
        </w:tc>
        <w:tc>
          <w:tcPr>
            <w:tcW w:w="0" w:type="auto"/>
          </w:tcPr>
          <w:p w:rsidR="00732B9A" w:rsidRDefault="00732B9A" w:rsidP="00E152A0">
            <w:pPr>
              <w:rPr>
                <w:lang w:val="en-US"/>
              </w:rPr>
            </w:pPr>
            <w:r>
              <w:rPr>
                <w:lang w:val="en-US"/>
              </w:rPr>
              <w:t>Direction</w:t>
            </w:r>
          </w:p>
        </w:tc>
      </w:tr>
      <w:tr w:rsidR="00732B9A" w:rsidTr="00E152A0">
        <w:tc>
          <w:tcPr>
            <w:tcW w:w="0" w:type="auto"/>
          </w:tcPr>
          <w:p w:rsidR="00732B9A" w:rsidRDefault="00732B9A" w:rsidP="00E152A0">
            <w:pPr>
              <w:rPr>
                <w:lang w:val="en-US"/>
              </w:rPr>
            </w:pPr>
            <w:r>
              <w:rPr>
                <w:lang w:val="en-US"/>
              </w:rPr>
              <w:t>bc_fd_</w:t>
            </w:r>
            <w:r>
              <w:rPr>
                <w:lang w:val="en-US"/>
              </w:rPr>
              <w:t>x</w:t>
            </w:r>
            <w:r>
              <w:rPr>
                <w:lang w:val="en-US"/>
              </w:rPr>
              <w:t>y1</w:t>
            </w:r>
          </w:p>
        </w:tc>
        <w:tc>
          <w:tcPr>
            <w:tcW w:w="0" w:type="auto"/>
          </w:tcPr>
          <w:p w:rsidR="00732B9A" w:rsidRDefault="00732B9A" w:rsidP="00E152A0">
            <w:pPr>
              <w:rPr>
                <w:lang w:val="en-US"/>
              </w:rPr>
            </w:pPr>
            <w:r>
              <w:rPr>
                <w:lang w:val="en-US"/>
              </w:rPr>
              <w:t>Bottom edge</w:t>
            </w:r>
          </w:p>
        </w:tc>
        <w:tc>
          <w:tcPr>
            <w:tcW w:w="0" w:type="auto"/>
          </w:tcPr>
          <w:p w:rsidR="00732B9A" w:rsidRDefault="00732B9A" w:rsidP="00E152A0">
            <w:pPr>
              <w:rPr>
                <w:lang w:val="en-US"/>
              </w:rPr>
            </w:pPr>
            <w:r>
              <w:rPr>
                <w:lang w:val="en-US"/>
              </w:rPr>
              <w:t>Fixed</w:t>
            </w:r>
          </w:p>
        </w:tc>
        <w:tc>
          <w:tcPr>
            <w:tcW w:w="0" w:type="auto"/>
          </w:tcPr>
          <w:p w:rsidR="00732B9A" w:rsidRDefault="00732B9A" w:rsidP="00E152A0">
            <w:pPr>
              <w:rPr>
                <w:lang w:val="en-US"/>
              </w:rPr>
            </w:pPr>
            <w:r>
              <w:rPr>
                <w:lang w:val="en-US"/>
              </w:rPr>
              <w:t>x</w:t>
            </w:r>
          </w:p>
        </w:tc>
      </w:tr>
      <w:tr w:rsidR="00732B9A" w:rsidTr="00E152A0">
        <w:tc>
          <w:tcPr>
            <w:tcW w:w="0" w:type="auto"/>
          </w:tcPr>
          <w:p w:rsidR="00732B9A" w:rsidRDefault="00732B9A" w:rsidP="00E152A0">
            <w:pPr>
              <w:rPr>
                <w:lang w:val="en-US"/>
              </w:rPr>
            </w:pPr>
            <w:r>
              <w:rPr>
                <w:lang w:val="en-US"/>
              </w:rPr>
              <w:t>bc_fd_</w:t>
            </w:r>
            <w:r>
              <w:rPr>
                <w:lang w:val="en-US"/>
              </w:rPr>
              <w:t>x</w:t>
            </w:r>
            <w:r>
              <w:rPr>
                <w:lang w:val="en-US"/>
              </w:rPr>
              <w:t>y2</w:t>
            </w:r>
          </w:p>
        </w:tc>
        <w:tc>
          <w:tcPr>
            <w:tcW w:w="0" w:type="auto"/>
          </w:tcPr>
          <w:p w:rsidR="00732B9A" w:rsidRDefault="00732B9A" w:rsidP="00E152A0">
            <w:pPr>
              <w:rPr>
                <w:lang w:val="en-US"/>
              </w:rPr>
            </w:pPr>
            <w:r>
              <w:rPr>
                <w:lang w:val="en-US"/>
              </w:rPr>
              <w:t>Top edge</w:t>
            </w:r>
          </w:p>
        </w:tc>
        <w:tc>
          <w:tcPr>
            <w:tcW w:w="0" w:type="auto"/>
          </w:tcPr>
          <w:p w:rsidR="00732B9A" w:rsidRDefault="00732B9A" w:rsidP="00E152A0">
            <w:pPr>
              <w:rPr>
                <w:lang w:val="en-US"/>
              </w:rPr>
            </w:pPr>
            <w:r>
              <w:rPr>
                <w:lang w:val="en-US"/>
              </w:rPr>
              <w:t>Forced displacement</w:t>
            </w:r>
          </w:p>
        </w:tc>
        <w:tc>
          <w:tcPr>
            <w:tcW w:w="0" w:type="auto"/>
          </w:tcPr>
          <w:p w:rsidR="00732B9A" w:rsidRDefault="00732B9A" w:rsidP="00E152A0">
            <w:pPr>
              <w:rPr>
                <w:lang w:val="en-US"/>
              </w:rPr>
            </w:pPr>
            <w:r>
              <w:rPr>
                <w:lang w:val="en-US"/>
              </w:rPr>
              <w:t>x</w:t>
            </w:r>
          </w:p>
        </w:tc>
      </w:tr>
      <w:tr w:rsidR="00732B9A" w:rsidTr="00E152A0">
        <w:tc>
          <w:tcPr>
            <w:tcW w:w="0" w:type="auto"/>
          </w:tcPr>
          <w:p w:rsidR="00732B9A" w:rsidRDefault="00732B9A" w:rsidP="00E152A0">
            <w:pPr>
              <w:rPr>
                <w:lang w:val="en-US"/>
              </w:rPr>
            </w:pPr>
            <w:r>
              <w:rPr>
                <w:lang w:val="en-US"/>
              </w:rPr>
              <w:t>bc_fd_</w:t>
            </w:r>
            <w:r>
              <w:rPr>
                <w:lang w:val="en-US"/>
              </w:rPr>
              <w:t>y</w:t>
            </w:r>
            <w:r>
              <w:rPr>
                <w:lang w:val="en-US"/>
              </w:rPr>
              <w:t>x1</w:t>
            </w:r>
          </w:p>
        </w:tc>
        <w:tc>
          <w:tcPr>
            <w:tcW w:w="0" w:type="auto"/>
          </w:tcPr>
          <w:p w:rsidR="00732B9A" w:rsidRDefault="00732B9A" w:rsidP="00E152A0">
            <w:pPr>
              <w:rPr>
                <w:lang w:val="en-US"/>
              </w:rPr>
            </w:pPr>
            <w:r>
              <w:rPr>
                <w:lang w:val="en-US"/>
              </w:rPr>
              <w:t>Left edge</w:t>
            </w:r>
          </w:p>
        </w:tc>
        <w:tc>
          <w:tcPr>
            <w:tcW w:w="0" w:type="auto"/>
          </w:tcPr>
          <w:p w:rsidR="00732B9A" w:rsidRDefault="00732B9A" w:rsidP="00E152A0">
            <w:pPr>
              <w:rPr>
                <w:lang w:val="en-US"/>
              </w:rPr>
            </w:pPr>
            <w:r>
              <w:rPr>
                <w:lang w:val="en-US"/>
              </w:rPr>
              <w:t>Fixed</w:t>
            </w:r>
          </w:p>
        </w:tc>
        <w:tc>
          <w:tcPr>
            <w:tcW w:w="0" w:type="auto"/>
          </w:tcPr>
          <w:p w:rsidR="00732B9A" w:rsidRDefault="00732B9A" w:rsidP="00E152A0">
            <w:pPr>
              <w:rPr>
                <w:lang w:val="en-US"/>
              </w:rPr>
            </w:pPr>
            <w:r>
              <w:rPr>
                <w:lang w:val="en-US"/>
              </w:rPr>
              <w:t>y</w:t>
            </w:r>
          </w:p>
        </w:tc>
      </w:tr>
      <w:tr w:rsidR="00732B9A" w:rsidTr="00E152A0">
        <w:tc>
          <w:tcPr>
            <w:tcW w:w="0" w:type="auto"/>
          </w:tcPr>
          <w:p w:rsidR="00732B9A" w:rsidRDefault="00732B9A" w:rsidP="00E152A0">
            <w:pPr>
              <w:rPr>
                <w:lang w:val="en-US"/>
              </w:rPr>
            </w:pPr>
            <w:r>
              <w:rPr>
                <w:lang w:val="en-US"/>
              </w:rPr>
              <w:t>bc_fd_</w:t>
            </w:r>
            <w:r>
              <w:rPr>
                <w:lang w:val="en-US"/>
              </w:rPr>
              <w:t>y</w:t>
            </w:r>
            <w:r>
              <w:rPr>
                <w:lang w:val="en-US"/>
              </w:rPr>
              <w:t>x2</w:t>
            </w:r>
          </w:p>
        </w:tc>
        <w:tc>
          <w:tcPr>
            <w:tcW w:w="0" w:type="auto"/>
          </w:tcPr>
          <w:p w:rsidR="00732B9A" w:rsidRDefault="00732B9A" w:rsidP="00E152A0">
            <w:pPr>
              <w:rPr>
                <w:lang w:val="en-US"/>
              </w:rPr>
            </w:pPr>
            <w:r>
              <w:rPr>
                <w:lang w:val="en-US"/>
              </w:rPr>
              <w:t>Right edge</w:t>
            </w:r>
          </w:p>
        </w:tc>
        <w:tc>
          <w:tcPr>
            <w:tcW w:w="0" w:type="auto"/>
          </w:tcPr>
          <w:p w:rsidR="00732B9A" w:rsidRDefault="00732B9A" w:rsidP="00E152A0">
            <w:pPr>
              <w:rPr>
                <w:lang w:val="en-US"/>
              </w:rPr>
            </w:pPr>
            <w:r>
              <w:rPr>
                <w:lang w:val="en-US"/>
              </w:rPr>
              <w:t>Fixed</w:t>
            </w:r>
          </w:p>
        </w:tc>
        <w:tc>
          <w:tcPr>
            <w:tcW w:w="0" w:type="auto"/>
          </w:tcPr>
          <w:p w:rsidR="00732B9A" w:rsidRDefault="00732B9A" w:rsidP="00E152A0">
            <w:pPr>
              <w:rPr>
                <w:lang w:val="en-US"/>
              </w:rPr>
            </w:pPr>
            <w:r>
              <w:rPr>
                <w:lang w:val="en-US"/>
              </w:rPr>
              <w:t>y</w:t>
            </w:r>
          </w:p>
        </w:tc>
      </w:tr>
    </w:tbl>
    <w:p w:rsidR="00732B9A" w:rsidRDefault="00732B9A" w:rsidP="00732B9A">
      <w:pPr>
        <w:rPr>
          <w:lang w:val="en-US"/>
        </w:rPr>
      </w:pPr>
    </w:p>
    <w:p w:rsidR="00732B9A" w:rsidRDefault="00732B9A" w:rsidP="00732B9A">
      <w:pPr>
        <w:rPr>
          <w:lang w:val="en-US"/>
        </w:rPr>
      </w:pPr>
      <w:r>
        <w:rPr>
          <w:lang w:val="en-US"/>
        </w:rPr>
        <w:t xml:space="preserve">The boundary conditions as applied in </w:t>
      </w:r>
      <w:proofErr w:type="spellStart"/>
      <w:r>
        <w:rPr>
          <w:lang w:val="en-US"/>
        </w:rPr>
        <w:t>MarcMentat</w:t>
      </w:r>
      <w:proofErr w:type="spellEnd"/>
      <w:r>
        <w:rPr>
          <w:lang w:val="en-US"/>
        </w:rPr>
        <w:t xml:space="preserve"> are illustrated in Figure below. The resulting deformation is illustrated in Figure below.</w:t>
      </w:r>
    </w:p>
    <w:p w:rsidR="00732B9A" w:rsidRDefault="00732B9A" w:rsidP="00732B9A">
      <w:pPr>
        <w:rPr>
          <w:lang w:val="en-US"/>
        </w:rPr>
      </w:pPr>
      <w:r>
        <w:rPr>
          <w:lang w:val="en-US"/>
        </w:rPr>
        <w:t xml:space="preserve">Case </w:t>
      </w:r>
      <w:r>
        <w:rPr>
          <w:lang w:val="en-US"/>
        </w:rPr>
        <w:t>3</w:t>
      </w:r>
      <w:r>
        <w:rPr>
          <w:lang w:val="en-US"/>
        </w:rPr>
        <w:t xml:space="preserve"> – </w:t>
      </w:r>
      <w:r>
        <w:rPr>
          <w:lang w:val="en-US"/>
        </w:rPr>
        <w:t>Elongation of one side</w:t>
      </w:r>
    </w:p>
    <w:p w:rsidR="00732B9A" w:rsidRDefault="00732B9A" w:rsidP="00732B9A">
      <w:pPr>
        <w:rPr>
          <w:lang w:val="en-US"/>
        </w:rPr>
      </w:pPr>
      <w:r>
        <w:rPr>
          <w:lang w:val="en-US"/>
        </w:rPr>
        <w:t xml:space="preserve">Case </w:t>
      </w:r>
      <w:r>
        <w:rPr>
          <w:lang w:val="en-US"/>
        </w:rPr>
        <w:t>3</w:t>
      </w:r>
      <w:r>
        <w:rPr>
          <w:lang w:val="en-US"/>
        </w:rPr>
        <w:t xml:space="preserve"> is a case of </w:t>
      </w:r>
      <w:r>
        <w:rPr>
          <w:lang w:val="en-US"/>
        </w:rPr>
        <w:t>elongation applied to one side. The opposite side is kept at a fixed length.</w:t>
      </w:r>
      <w:r>
        <w:rPr>
          <w:lang w:val="en-US"/>
        </w:rPr>
        <w:t xml:space="preserve"> This case has applications in causing </w:t>
      </w:r>
      <w:r>
        <w:rPr>
          <w:lang w:val="en-US"/>
        </w:rPr>
        <w:t>expansion or curling</w:t>
      </w:r>
      <w:r>
        <w:rPr>
          <w:lang w:val="en-US"/>
        </w:rPr>
        <w:t>.</w:t>
      </w:r>
    </w:p>
    <w:p w:rsidR="00732B9A" w:rsidRDefault="00732B9A" w:rsidP="00732B9A">
      <w:pPr>
        <w:rPr>
          <w:lang w:val="en-US"/>
        </w:rPr>
      </w:pPr>
      <w:r>
        <w:rPr>
          <w:lang w:val="en-US"/>
        </w:rPr>
        <w:t>Six</w:t>
      </w:r>
      <w:r>
        <w:rPr>
          <w:lang w:val="en-US"/>
        </w:rPr>
        <w:t xml:space="preserve"> boundary conditions are applied. They are outlined in Table below.</w:t>
      </w:r>
    </w:p>
    <w:tbl>
      <w:tblPr>
        <w:tblStyle w:val="TableGrid"/>
        <w:tblW w:w="0" w:type="auto"/>
        <w:tblLook w:val="04A0" w:firstRow="1" w:lastRow="0" w:firstColumn="1" w:lastColumn="0" w:noHBand="0" w:noVBand="1"/>
      </w:tblPr>
      <w:tblGrid>
        <w:gridCol w:w="1138"/>
        <w:gridCol w:w="1998"/>
        <w:gridCol w:w="2079"/>
        <w:gridCol w:w="1037"/>
      </w:tblGrid>
      <w:tr w:rsidR="00732B9A" w:rsidTr="00E152A0">
        <w:tc>
          <w:tcPr>
            <w:tcW w:w="0" w:type="auto"/>
          </w:tcPr>
          <w:p w:rsidR="00732B9A" w:rsidRDefault="00732B9A" w:rsidP="00E152A0">
            <w:pPr>
              <w:rPr>
                <w:lang w:val="en-US"/>
              </w:rPr>
            </w:pPr>
            <w:r>
              <w:rPr>
                <w:lang w:val="en-US"/>
              </w:rPr>
              <w:t>Label</w:t>
            </w:r>
          </w:p>
        </w:tc>
        <w:tc>
          <w:tcPr>
            <w:tcW w:w="0" w:type="auto"/>
          </w:tcPr>
          <w:p w:rsidR="00732B9A" w:rsidRDefault="00732B9A" w:rsidP="00E152A0">
            <w:pPr>
              <w:rPr>
                <w:lang w:val="en-US"/>
              </w:rPr>
            </w:pPr>
            <w:r>
              <w:rPr>
                <w:lang w:val="en-US"/>
              </w:rPr>
              <w:t>Boundary</w:t>
            </w:r>
          </w:p>
        </w:tc>
        <w:tc>
          <w:tcPr>
            <w:tcW w:w="0" w:type="auto"/>
          </w:tcPr>
          <w:p w:rsidR="00732B9A" w:rsidRDefault="00732B9A" w:rsidP="00E152A0">
            <w:pPr>
              <w:rPr>
                <w:lang w:val="en-US"/>
              </w:rPr>
            </w:pPr>
            <w:r>
              <w:rPr>
                <w:lang w:val="en-US"/>
              </w:rPr>
              <w:t>Constraint</w:t>
            </w:r>
          </w:p>
        </w:tc>
        <w:tc>
          <w:tcPr>
            <w:tcW w:w="0" w:type="auto"/>
          </w:tcPr>
          <w:p w:rsidR="00732B9A" w:rsidRDefault="00732B9A" w:rsidP="00E152A0">
            <w:pPr>
              <w:rPr>
                <w:lang w:val="en-US"/>
              </w:rPr>
            </w:pPr>
            <w:r>
              <w:rPr>
                <w:lang w:val="en-US"/>
              </w:rPr>
              <w:t>Direction</w:t>
            </w:r>
          </w:p>
        </w:tc>
      </w:tr>
      <w:tr w:rsidR="00732B9A" w:rsidTr="00E152A0">
        <w:tc>
          <w:tcPr>
            <w:tcW w:w="0" w:type="auto"/>
          </w:tcPr>
          <w:p w:rsidR="00732B9A" w:rsidRDefault="00732B9A" w:rsidP="00732B9A">
            <w:pPr>
              <w:rPr>
                <w:lang w:val="en-US"/>
              </w:rPr>
            </w:pPr>
            <w:r>
              <w:rPr>
                <w:lang w:val="en-US"/>
              </w:rPr>
              <w:t>bc_fd_yy1</w:t>
            </w:r>
          </w:p>
        </w:tc>
        <w:tc>
          <w:tcPr>
            <w:tcW w:w="0" w:type="auto"/>
          </w:tcPr>
          <w:p w:rsidR="00732B9A" w:rsidRDefault="00732B9A" w:rsidP="00732B9A">
            <w:pPr>
              <w:rPr>
                <w:lang w:val="en-US"/>
              </w:rPr>
            </w:pPr>
            <w:r>
              <w:rPr>
                <w:lang w:val="en-US"/>
              </w:rPr>
              <w:t>Bottom edge</w:t>
            </w:r>
          </w:p>
        </w:tc>
        <w:tc>
          <w:tcPr>
            <w:tcW w:w="0" w:type="auto"/>
          </w:tcPr>
          <w:p w:rsidR="00732B9A" w:rsidRDefault="00732B9A" w:rsidP="00732B9A">
            <w:pPr>
              <w:rPr>
                <w:lang w:val="en-US"/>
              </w:rPr>
            </w:pPr>
            <w:r>
              <w:rPr>
                <w:lang w:val="en-US"/>
              </w:rPr>
              <w:t>Fixed</w:t>
            </w:r>
          </w:p>
        </w:tc>
        <w:tc>
          <w:tcPr>
            <w:tcW w:w="0" w:type="auto"/>
          </w:tcPr>
          <w:p w:rsidR="00732B9A" w:rsidRDefault="00732B9A" w:rsidP="00732B9A">
            <w:pPr>
              <w:rPr>
                <w:lang w:val="en-US"/>
              </w:rPr>
            </w:pPr>
            <w:r>
              <w:rPr>
                <w:lang w:val="en-US"/>
              </w:rPr>
              <w:t>y</w:t>
            </w:r>
          </w:p>
        </w:tc>
      </w:tr>
      <w:tr w:rsidR="00732B9A" w:rsidTr="00E152A0">
        <w:tc>
          <w:tcPr>
            <w:tcW w:w="0" w:type="auto"/>
          </w:tcPr>
          <w:p w:rsidR="00732B9A" w:rsidRDefault="00732B9A" w:rsidP="00732B9A">
            <w:pPr>
              <w:rPr>
                <w:lang w:val="en-US"/>
              </w:rPr>
            </w:pPr>
            <w:r>
              <w:rPr>
                <w:lang w:val="en-US"/>
              </w:rPr>
              <w:t>bc_fd_yy2</w:t>
            </w:r>
          </w:p>
        </w:tc>
        <w:tc>
          <w:tcPr>
            <w:tcW w:w="0" w:type="auto"/>
          </w:tcPr>
          <w:p w:rsidR="00732B9A" w:rsidRDefault="00732B9A" w:rsidP="00732B9A">
            <w:pPr>
              <w:rPr>
                <w:lang w:val="en-US"/>
              </w:rPr>
            </w:pPr>
            <w:r>
              <w:rPr>
                <w:lang w:val="en-US"/>
              </w:rPr>
              <w:t>Top edge</w:t>
            </w:r>
          </w:p>
        </w:tc>
        <w:tc>
          <w:tcPr>
            <w:tcW w:w="0" w:type="auto"/>
          </w:tcPr>
          <w:p w:rsidR="00732B9A" w:rsidRDefault="00732B9A" w:rsidP="00732B9A">
            <w:pPr>
              <w:rPr>
                <w:lang w:val="en-US"/>
              </w:rPr>
            </w:pPr>
            <w:r>
              <w:rPr>
                <w:lang w:val="en-US"/>
              </w:rPr>
              <w:t>Fixed</w:t>
            </w:r>
          </w:p>
        </w:tc>
        <w:tc>
          <w:tcPr>
            <w:tcW w:w="0" w:type="auto"/>
          </w:tcPr>
          <w:p w:rsidR="00732B9A" w:rsidRDefault="00732B9A" w:rsidP="00732B9A">
            <w:pPr>
              <w:rPr>
                <w:lang w:val="en-US"/>
              </w:rPr>
            </w:pPr>
            <w:r>
              <w:rPr>
                <w:lang w:val="en-US"/>
              </w:rPr>
              <w:t>y</w:t>
            </w:r>
          </w:p>
        </w:tc>
      </w:tr>
      <w:tr w:rsidR="00732B9A" w:rsidTr="00E152A0">
        <w:tc>
          <w:tcPr>
            <w:tcW w:w="0" w:type="auto"/>
          </w:tcPr>
          <w:p w:rsidR="00732B9A" w:rsidRDefault="00732B9A" w:rsidP="00E152A0">
            <w:pPr>
              <w:rPr>
                <w:lang w:val="en-US"/>
              </w:rPr>
            </w:pPr>
            <w:r>
              <w:rPr>
                <w:lang w:val="en-US"/>
              </w:rPr>
              <w:t>bc_fd_</w:t>
            </w:r>
            <w:r>
              <w:rPr>
                <w:lang w:val="en-US"/>
              </w:rPr>
              <w:t>xf</w:t>
            </w:r>
            <w:r>
              <w:rPr>
                <w:lang w:val="en-US"/>
              </w:rPr>
              <w:t>1</w:t>
            </w:r>
          </w:p>
        </w:tc>
        <w:tc>
          <w:tcPr>
            <w:tcW w:w="0" w:type="auto"/>
          </w:tcPr>
          <w:p w:rsidR="00732B9A" w:rsidRDefault="00732B9A" w:rsidP="00E152A0">
            <w:pPr>
              <w:rPr>
                <w:lang w:val="en-US"/>
              </w:rPr>
            </w:pPr>
            <w:r>
              <w:rPr>
                <w:lang w:val="en-US"/>
              </w:rPr>
              <w:t>Bottom left corner</w:t>
            </w:r>
          </w:p>
        </w:tc>
        <w:tc>
          <w:tcPr>
            <w:tcW w:w="0" w:type="auto"/>
          </w:tcPr>
          <w:p w:rsidR="00732B9A" w:rsidRDefault="00732B9A" w:rsidP="00E152A0">
            <w:pPr>
              <w:rPr>
                <w:lang w:val="en-US"/>
              </w:rPr>
            </w:pPr>
            <w:r>
              <w:rPr>
                <w:lang w:val="en-US"/>
              </w:rPr>
              <w:t>Fixed</w:t>
            </w:r>
          </w:p>
        </w:tc>
        <w:tc>
          <w:tcPr>
            <w:tcW w:w="0" w:type="auto"/>
          </w:tcPr>
          <w:p w:rsidR="00732B9A" w:rsidRDefault="00732B9A" w:rsidP="00E152A0">
            <w:pPr>
              <w:rPr>
                <w:lang w:val="en-US"/>
              </w:rPr>
            </w:pPr>
            <w:r>
              <w:rPr>
                <w:lang w:val="en-US"/>
              </w:rPr>
              <w:t>x</w:t>
            </w:r>
          </w:p>
        </w:tc>
      </w:tr>
      <w:tr w:rsidR="00732B9A" w:rsidTr="00E152A0">
        <w:tc>
          <w:tcPr>
            <w:tcW w:w="0" w:type="auto"/>
          </w:tcPr>
          <w:p w:rsidR="00732B9A" w:rsidRDefault="00732B9A" w:rsidP="00E152A0">
            <w:pPr>
              <w:rPr>
                <w:lang w:val="en-US"/>
              </w:rPr>
            </w:pPr>
            <w:r>
              <w:rPr>
                <w:lang w:val="en-US"/>
              </w:rPr>
              <w:t>bc_fd_</w:t>
            </w:r>
            <w:r>
              <w:rPr>
                <w:lang w:val="en-US"/>
              </w:rPr>
              <w:t>xf</w:t>
            </w:r>
            <w:r>
              <w:rPr>
                <w:lang w:val="en-US"/>
              </w:rPr>
              <w:t>2</w:t>
            </w:r>
          </w:p>
        </w:tc>
        <w:tc>
          <w:tcPr>
            <w:tcW w:w="0" w:type="auto"/>
          </w:tcPr>
          <w:p w:rsidR="00732B9A" w:rsidRDefault="00732B9A" w:rsidP="00E152A0">
            <w:pPr>
              <w:rPr>
                <w:lang w:val="en-US"/>
              </w:rPr>
            </w:pPr>
            <w:r>
              <w:rPr>
                <w:lang w:val="en-US"/>
              </w:rPr>
              <w:t>Bottom right corner</w:t>
            </w:r>
          </w:p>
        </w:tc>
        <w:tc>
          <w:tcPr>
            <w:tcW w:w="0" w:type="auto"/>
          </w:tcPr>
          <w:p w:rsidR="00732B9A" w:rsidRDefault="00732B9A" w:rsidP="00E152A0">
            <w:pPr>
              <w:rPr>
                <w:lang w:val="en-US"/>
              </w:rPr>
            </w:pPr>
            <w:r>
              <w:rPr>
                <w:lang w:val="en-US"/>
              </w:rPr>
              <w:t>Fixed</w:t>
            </w:r>
          </w:p>
        </w:tc>
        <w:tc>
          <w:tcPr>
            <w:tcW w:w="0" w:type="auto"/>
          </w:tcPr>
          <w:p w:rsidR="00732B9A" w:rsidRDefault="00732B9A" w:rsidP="00E152A0">
            <w:pPr>
              <w:rPr>
                <w:lang w:val="en-US"/>
              </w:rPr>
            </w:pPr>
            <w:r>
              <w:rPr>
                <w:lang w:val="en-US"/>
              </w:rPr>
              <w:t>x</w:t>
            </w:r>
          </w:p>
        </w:tc>
      </w:tr>
      <w:tr w:rsidR="00732B9A" w:rsidTr="00E152A0">
        <w:tc>
          <w:tcPr>
            <w:tcW w:w="0" w:type="auto"/>
          </w:tcPr>
          <w:p w:rsidR="00732B9A" w:rsidRDefault="00732B9A" w:rsidP="00E152A0">
            <w:pPr>
              <w:rPr>
                <w:lang w:val="en-US"/>
              </w:rPr>
            </w:pPr>
            <w:proofErr w:type="spellStart"/>
            <w:r>
              <w:rPr>
                <w:lang w:val="en-US"/>
              </w:rPr>
              <w:t>bc_fd_xn</w:t>
            </w:r>
            <w:proofErr w:type="spellEnd"/>
          </w:p>
        </w:tc>
        <w:tc>
          <w:tcPr>
            <w:tcW w:w="0" w:type="auto"/>
          </w:tcPr>
          <w:p w:rsidR="00732B9A" w:rsidRDefault="00732B9A" w:rsidP="00E152A0">
            <w:pPr>
              <w:rPr>
                <w:lang w:val="en-US"/>
              </w:rPr>
            </w:pPr>
            <w:r>
              <w:rPr>
                <w:lang w:val="en-US"/>
              </w:rPr>
              <w:t>Top left corner</w:t>
            </w:r>
          </w:p>
        </w:tc>
        <w:tc>
          <w:tcPr>
            <w:tcW w:w="0" w:type="auto"/>
          </w:tcPr>
          <w:p w:rsidR="00732B9A" w:rsidRDefault="00732B9A" w:rsidP="00E152A0">
            <w:pPr>
              <w:rPr>
                <w:lang w:val="en-US"/>
              </w:rPr>
            </w:pPr>
            <w:r>
              <w:rPr>
                <w:lang w:val="en-US"/>
              </w:rPr>
              <w:t>Forced displacement</w:t>
            </w:r>
          </w:p>
        </w:tc>
        <w:tc>
          <w:tcPr>
            <w:tcW w:w="0" w:type="auto"/>
          </w:tcPr>
          <w:p w:rsidR="00732B9A" w:rsidRDefault="00732B9A" w:rsidP="00E152A0">
            <w:pPr>
              <w:rPr>
                <w:lang w:val="en-US"/>
              </w:rPr>
            </w:pPr>
            <w:r>
              <w:rPr>
                <w:lang w:val="en-US"/>
              </w:rPr>
              <w:t>x</w:t>
            </w:r>
          </w:p>
        </w:tc>
      </w:tr>
      <w:tr w:rsidR="00732B9A" w:rsidTr="00E152A0">
        <w:tc>
          <w:tcPr>
            <w:tcW w:w="0" w:type="auto"/>
          </w:tcPr>
          <w:p w:rsidR="00732B9A" w:rsidRDefault="00732B9A" w:rsidP="00732B9A">
            <w:pPr>
              <w:rPr>
                <w:lang w:val="en-US"/>
              </w:rPr>
            </w:pPr>
            <w:proofErr w:type="spellStart"/>
            <w:r>
              <w:rPr>
                <w:lang w:val="en-US"/>
              </w:rPr>
              <w:t>bc_fd_x</w:t>
            </w:r>
            <w:r>
              <w:rPr>
                <w:lang w:val="en-US"/>
              </w:rPr>
              <w:t>p</w:t>
            </w:r>
            <w:proofErr w:type="spellEnd"/>
          </w:p>
        </w:tc>
        <w:tc>
          <w:tcPr>
            <w:tcW w:w="0" w:type="auto"/>
          </w:tcPr>
          <w:p w:rsidR="00732B9A" w:rsidRDefault="00732B9A" w:rsidP="00732B9A">
            <w:pPr>
              <w:rPr>
                <w:lang w:val="en-US"/>
              </w:rPr>
            </w:pPr>
            <w:r>
              <w:rPr>
                <w:lang w:val="en-US"/>
              </w:rPr>
              <w:t xml:space="preserve">Top </w:t>
            </w:r>
            <w:r>
              <w:rPr>
                <w:lang w:val="en-US"/>
              </w:rPr>
              <w:t>righ</w:t>
            </w:r>
            <w:r>
              <w:rPr>
                <w:lang w:val="en-US"/>
              </w:rPr>
              <w:t>t corner</w:t>
            </w:r>
          </w:p>
        </w:tc>
        <w:tc>
          <w:tcPr>
            <w:tcW w:w="0" w:type="auto"/>
          </w:tcPr>
          <w:p w:rsidR="00732B9A" w:rsidRDefault="00732B9A" w:rsidP="00732B9A">
            <w:pPr>
              <w:rPr>
                <w:lang w:val="en-US"/>
              </w:rPr>
            </w:pPr>
            <w:r>
              <w:rPr>
                <w:lang w:val="en-US"/>
              </w:rPr>
              <w:t>Forced displacement</w:t>
            </w:r>
          </w:p>
        </w:tc>
        <w:tc>
          <w:tcPr>
            <w:tcW w:w="0" w:type="auto"/>
          </w:tcPr>
          <w:p w:rsidR="00732B9A" w:rsidRDefault="00732B9A" w:rsidP="00732B9A">
            <w:pPr>
              <w:rPr>
                <w:lang w:val="en-US"/>
              </w:rPr>
            </w:pPr>
            <w:r>
              <w:rPr>
                <w:lang w:val="en-US"/>
              </w:rPr>
              <w:t>x</w:t>
            </w:r>
          </w:p>
        </w:tc>
      </w:tr>
    </w:tbl>
    <w:p w:rsidR="00732B9A" w:rsidRDefault="00732B9A" w:rsidP="00732B9A">
      <w:pPr>
        <w:rPr>
          <w:lang w:val="en-US"/>
        </w:rPr>
      </w:pPr>
    </w:p>
    <w:p w:rsidR="00732B9A" w:rsidRDefault="00732B9A" w:rsidP="00732B9A">
      <w:pPr>
        <w:rPr>
          <w:lang w:val="en-US"/>
        </w:rPr>
      </w:pPr>
      <w:r>
        <w:rPr>
          <w:lang w:val="en-US"/>
        </w:rPr>
        <w:t xml:space="preserve">The boundary conditions as applied in </w:t>
      </w:r>
      <w:proofErr w:type="spellStart"/>
      <w:r>
        <w:rPr>
          <w:lang w:val="en-US"/>
        </w:rPr>
        <w:t>MarcMentat</w:t>
      </w:r>
      <w:proofErr w:type="spellEnd"/>
      <w:r>
        <w:rPr>
          <w:lang w:val="en-US"/>
        </w:rPr>
        <w:t xml:space="preserve"> are illustrated in Figure below. The resulting deformation is illustrated in Figure below.</w:t>
      </w:r>
    </w:p>
    <w:p w:rsidR="00732B9A" w:rsidRPr="00FD19F4" w:rsidRDefault="00732B9A" w:rsidP="00732B9A">
      <w:pPr>
        <w:rPr>
          <w:lang w:val="en-US"/>
        </w:rPr>
      </w:pPr>
    </w:p>
    <w:p w:rsidR="00732B9A" w:rsidRPr="00FD19F4" w:rsidRDefault="00732B9A">
      <w:pPr>
        <w:rPr>
          <w:lang w:val="en-US"/>
        </w:rPr>
      </w:pPr>
    </w:p>
    <w:sectPr w:rsidR="00732B9A" w:rsidRPr="00FD1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F4"/>
    <w:rsid w:val="00254BB0"/>
    <w:rsid w:val="00255C05"/>
    <w:rsid w:val="0044731A"/>
    <w:rsid w:val="00492D76"/>
    <w:rsid w:val="00732B9A"/>
    <w:rsid w:val="008B55A8"/>
    <w:rsid w:val="00961FBD"/>
    <w:rsid w:val="0097652D"/>
    <w:rsid w:val="0099629D"/>
    <w:rsid w:val="00A73E31"/>
    <w:rsid w:val="00FD19F4"/>
    <w:rsid w:val="00FD56B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B789"/>
  <w15:chartTrackingRefBased/>
  <w15:docId w15:val="{BF62DD24-ECCA-4DF8-8EFA-2CB3A8B7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1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Conradie, NT, Mnr [19673418@sun.ac.za]</dc:creator>
  <cp:keywords/>
  <dc:description/>
  <cp:lastModifiedBy>Conradie, NT, Mnr [19673418@sun.ac.za]</cp:lastModifiedBy>
  <cp:revision>2</cp:revision>
  <dcterms:created xsi:type="dcterms:W3CDTF">2020-10-09T11:45:00Z</dcterms:created>
  <dcterms:modified xsi:type="dcterms:W3CDTF">2020-10-09T14:07:00Z</dcterms:modified>
</cp:coreProperties>
</file>