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Y="1155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7087"/>
        <w:gridCol w:w="1418"/>
        <w:gridCol w:w="1417"/>
      </w:tblGrid>
      <w:tr w:rsidR="00290C08" w:rsidTr="00290C08">
        <w:tc>
          <w:tcPr>
            <w:tcW w:w="562" w:type="dxa"/>
          </w:tcPr>
          <w:p w:rsidR="00290C08" w:rsidRDefault="00290C08" w:rsidP="00290C08"/>
        </w:tc>
        <w:tc>
          <w:tcPr>
            <w:tcW w:w="1560" w:type="dxa"/>
            <w:shd w:val="clear" w:color="auto" w:fill="BDD6EE" w:themeFill="accent1" w:themeFillTint="66"/>
          </w:tcPr>
          <w:p w:rsidR="00290C08" w:rsidRPr="00290C08" w:rsidRDefault="00290C08" w:rsidP="00290C08">
            <w:pPr>
              <w:jc w:val="center"/>
              <w:rPr>
                <w:b/>
              </w:rPr>
            </w:pPr>
            <w:r w:rsidRPr="00290C08">
              <w:rPr>
                <w:b/>
              </w:rPr>
              <w:t>Nature des risques</w:t>
            </w:r>
          </w:p>
        </w:tc>
        <w:tc>
          <w:tcPr>
            <w:tcW w:w="7087" w:type="dxa"/>
            <w:shd w:val="clear" w:color="auto" w:fill="BDD6EE" w:themeFill="accent1" w:themeFillTint="66"/>
          </w:tcPr>
          <w:p w:rsidR="00290C08" w:rsidRPr="00290C08" w:rsidRDefault="00290C08" w:rsidP="00290C08">
            <w:pPr>
              <w:jc w:val="center"/>
              <w:rPr>
                <w:b/>
              </w:rPr>
            </w:pPr>
            <w:r w:rsidRPr="00290C08">
              <w:rPr>
                <w:b/>
              </w:rPr>
              <w:t>Description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290C08" w:rsidRPr="00290C08" w:rsidRDefault="00290C08" w:rsidP="00290C08">
            <w:pPr>
              <w:jc w:val="center"/>
              <w:rPr>
                <w:b/>
              </w:rPr>
            </w:pPr>
            <w:r w:rsidRPr="00290C08">
              <w:rPr>
                <w:b/>
              </w:rPr>
              <w:t>Gravité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290C08" w:rsidRPr="00290C08" w:rsidRDefault="00290C08" w:rsidP="00290C08">
            <w:pPr>
              <w:jc w:val="center"/>
              <w:rPr>
                <w:b/>
              </w:rPr>
            </w:pPr>
            <w:r w:rsidRPr="00290C08">
              <w:rPr>
                <w:b/>
              </w:rPr>
              <w:t>Probabilité</w:t>
            </w:r>
          </w:p>
        </w:tc>
      </w:tr>
      <w:tr w:rsidR="00290C08" w:rsidTr="00290C08">
        <w:tc>
          <w:tcPr>
            <w:tcW w:w="562" w:type="dxa"/>
          </w:tcPr>
          <w:p w:rsidR="00290C08" w:rsidRDefault="00290C08" w:rsidP="00290C08">
            <w:r>
              <w:t>1</w:t>
            </w:r>
          </w:p>
        </w:tc>
        <w:tc>
          <w:tcPr>
            <w:tcW w:w="1560" w:type="dxa"/>
          </w:tcPr>
          <w:p w:rsidR="00290C08" w:rsidRDefault="00290C08" w:rsidP="00290C08">
            <w:r>
              <w:t>Juridique</w:t>
            </w:r>
          </w:p>
        </w:tc>
        <w:tc>
          <w:tcPr>
            <w:tcW w:w="7087" w:type="dxa"/>
          </w:tcPr>
          <w:p w:rsidR="00290C08" w:rsidRDefault="00904E88" w:rsidP="00290C08">
            <w:r>
              <w:t>Problème de</w:t>
            </w:r>
            <w:r w:rsidR="00290C08">
              <w:t xml:space="preserve"> règlementation concernant les services liés au soins</w:t>
            </w:r>
          </w:p>
        </w:tc>
        <w:tc>
          <w:tcPr>
            <w:tcW w:w="1418" w:type="dxa"/>
          </w:tcPr>
          <w:p w:rsidR="00290C08" w:rsidRDefault="00290C08" w:rsidP="00290C08">
            <w:r>
              <w:t>Grave</w:t>
            </w:r>
          </w:p>
        </w:tc>
        <w:tc>
          <w:tcPr>
            <w:tcW w:w="1417" w:type="dxa"/>
          </w:tcPr>
          <w:p w:rsidR="00290C08" w:rsidRDefault="00290C08" w:rsidP="00290C08">
            <w:r>
              <w:t>Faible</w:t>
            </w:r>
          </w:p>
        </w:tc>
      </w:tr>
      <w:tr w:rsidR="00290C08" w:rsidTr="00290C08">
        <w:tc>
          <w:tcPr>
            <w:tcW w:w="562" w:type="dxa"/>
          </w:tcPr>
          <w:p w:rsidR="00290C08" w:rsidRDefault="00904E88" w:rsidP="00290C08">
            <w:r>
              <w:t>2</w:t>
            </w:r>
          </w:p>
        </w:tc>
        <w:tc>
          <w:tcPr>
            <w:tcW w:w="1560" w:type="dxa"/>
          </w:tcPr>
          <w:p w:rsidR="00290C08" w:rsidRDefault="00290C08" w:rsidP="00290C08">
            <w:r>
              <w:t>Technique</w:t>
            </w:r>
          </w:p>
        </w:tc>
        <w:tc>
          <w:tcPr>
            <w:tcW w:w="7087" w:type="dxa"/>
          </w:tcPr>
          <w:p w:rsidR="00290C08" w:rsidRDefault="00290C08" w:rsidP="00290C08">
            <w:r>
              <w:t xml:space="preserve">Perte des données suite à une mauvaise sauvegarde ou non-respect du </w:t>
            </w:r>
            <w:proofErr w:type="spellStart"/>
            <w:r>
              <w:t>versionning</w:t>
            </w:r>
            <w:proofErr w:type="spellEnd"/>
          </w:p>
        </w:tc>
        <w:tc>
          <w:tcPr>
            <w:tcW w:w="1418" w:type="dxa"/>
          </w:tcPr>
          <w:p w:rsidR="00290C08" w:rsidRDefault="00290C08" w:rsidP="00290C08">
            <w:r>
              <w:t>Grave</w:t>
            </w:r>
          </w:p>
        </w:tc>
        <w:tc>
          <w:tcPr>
            <w:tcW w:w="1417" w:type="dxa"/>
          </w:tcPr>
          <w:p w:rsidR="00290C08" w:rsidRDefault="00290C08" w:rsidP="00290C08">
            <w:r>
              <w:t>Moyen</w:t>
            </w:r>
          </w:p>
        </w:tc>
      </w:tr>
      <w:tr w:rsidR="00290C08" w:rsidTr="00290C08">
        <w:tc>
          <w:tcPr>
            <w:tcW w:w="562" w:type="dxa"/>
          </w:tcPr>
          <w:p w:rsidR="00290C08" w:rsidRDefault="00904E88" w:rsidP="00290C08">
            <w:r>
              <w:t>3</w:t>
            </w:r>
          </w:p>
        </w:tc>
        <w:tc>
          <w:tcPr>
            <w:tcW w:w="1560" w:type="dxa"/>
          </w:tcPr>
          <w:p w:rsidR="00290C08" w:rsidRDefault="00290C08" w:rsidP="00290C08">
            <w:r>
              <w:t>Technologique</w:t>
            </w:r>
          </w:p>
        </w:tc>
        <w:tc>
          <w:tcPr>
            <w:tcW w:w="7087" w:type="dxa"/>
          </w:tcPr>
          <w:p w:rsidR="00290C08" w:rsidRDefault="00290C08" w:rsidP="00290C08">
            <w:r>
              <w:t>Mauvais choix des API</w:t>
            </w:r>
          </w:p>
        </w:tc>
        <w:tc>
          <w:tcPr>
            <w:tcW w:w="1418" w:type="dxa"/>
          </w:tcPr>
          <w:p w:rsidR="00290C08" w:rsidRDefault="00290C08" w:rsidP="00290C08">
            <w:r>
              <w:t>moyen</w:t>
            </w:r>
          </w:p>
        </w:tc>
        <w:tc>
          <w:tcPr>
            <w:tcW w:w="1417" w:type="dxa"/>
          </w:tcPr>
          <w:p w:rsidR="00290C08" w:rsidRDefault="00290C08" w:rsidP="00290C08">
            <w:r>
              <w:t>Moyen</w:t>
            </w:r>
          </w:p>
        </w:tc>
      </w:tr>
      <w:tr w:rsidR="00290C08" w:rsidTr="00290C08">
        <w:tc>
          <w:tcPr>
            <w:tcW w:w="562" w:type="dxa"/>
          </w:tcPr>
          <w:p w:rsidR="00290C08" w:rsidRDefault="00904E88" w:rsidP="00290C08">
            <w:r>
              <w:t>4</w:t>
            </w:r>
          </w:p>
        </w:tc>
        <w:tc>
          <w:tcPr>
            <w:tcW w:w="1560" w:type="dxa"/>
          </w:tcPr>
          <w:p w:rsidR="00290C08" w:rsidRDefault="00290C08" w:rsidP="00290C08">
            <w:r>
              <w:t>Technologique</w:t>
            </w:r>
          </w:p>
        </w:tc>
        <w:tc>
          <w:tcPr>
            <w:tcW w:w="7087" w:type="dxa"/>
          </w:tcPr>
          <w:p w:rsidR="00290C08" w:rsidRDefault="00290C08" w:rsidP="00290C08">
            <w:bookmarkStart w:id="0" w:name="_GoBack"/>
            <w:bookmarkEnd w:id="0"/>
          </w:p>
        </w:tc>
        <w:tc>
          <w:tcPr>
            <w:tcW w:w="1418" w:type="dxa"/>
          </w:tcPr>
          <w:p w:rsidR="00290C08" w:rsidRDefault="00290C08" w:rsidP="00290C08"/>
        </w:tc>
        <w:tc>
          <w:tcPr>
            <w:tcW w:w="1417" w:type="dxa"/>
          </w:tcPr>
          <w:p w:rsidR="00290C08" w:rsidRDefault="00290C08" w:rsidP="00290C08"/>
        </w:tc>
      </w:tr>
      <w:tr w:rsidR="00290C08" w:rsidTr="00290C08">
        <w:tc>
          <w:tcPr>
            <w:tcW w:w="562" w:type="dxa"/>
          </w:tcPr>
          <w:p w:rsidR="00290C08" w:rsidRDefault="00290C08" w:rsidP="00290C08"/>
        </w:tc>
        <w:tc>
          <w:tcPr>
            <w:tcW w:w="1560" w:type="dxa"/>
          </w:tcPr>
          <w:p w:rsidR="00290C08" w:rsidRDefault="00290C08" w:rsidP="00290C08"/>
        </w:tc>
        <w:tc>
          <w:tcPr>
            <w:tcW w:w="7087" w:type="dxa"/>
          </w:tcPr>
          <w:p w:rsidR="00290C08" w:rsidRDefault="00290C08" w:rsidP="00290C08"/>
        </w:tc>
        <w:tc>
          <w:tcPr>
            <w:tcW w:w="1418" w:type="dxa"/>
          </w:tcPr>
          <w:p w:rsidR="00290C08" w:rsidRDefault="00290C08" w:rsidP="00290C08"/>
        </w:tc>
        <w:tc>
          <w:tcPr>
            <w:tcW w:w="1417" w:type="dxa"/>
          </w:tcPr>
          <w:p w:rsidR="00290C08" w:rsidRDefault="00290C08" w:rsidP="00290C08"/>
        </w:tc>
      </w:tr>
      <w:tr w:rsidR="00290C08" w:rsidTr="00290C08">
        <w:tc>
          <w:tcPr>
            <w:tcW w:w="562" w:type="dxa"/>
          </w:tcPr>
          <w:p w:rsidR="00290C08" w:rsidRDefault="00290C08" w:rsidP="00290C08"/>
        </w:tc>
        <w:tc>
          <w:tcPr>
            <w:tcW w:w="1560" w:type="dxa"/>
          </w:tcPr>
          <w:p w:rsidR="00290C08" w:rsidRDefault="00290C08" w:rsidP="00290C08"/>
        </w:tc>
        <w:tc>
          <w:tcPr>
            <w:tcW w:w="7087" w:type="dxa"/>
          </w:tcPr>
          <w:p w:rsidR="00290C08" w:rsidRDefault="00290C08" w:rsidP="00290C08"/>
        </w:tc>
        <w:tc>
          <w:tcPr>
            <w:tcW w:w="1418" w:type="dxa"/>
          </w:tcPr>
          <w:p w:rsidR="00290C08" w:rsidRDefault="00290C08" w:rsidP="00290C08"/>
        </w:tc>
        <w:tc>
          <w:tcPr>
            <w:tcW w:w="1417" w:type="dxa"/>
          </w:tcPr>
          <w:p w:rsidR="00290C08" w:rsidRDefault="00290C08" w:rsidP="00290C08"/>
        </w:tc>
      </w:tr>
    </w:tbl>
    <w:p w:rsidR="00B85748" w:rsidRPr="00290C08" w:rsidRDefault="00290C08" w:rsidP="00290C08">
      <w:pPr>
        <w:jc w:val="center"/>
        <w:rPr>
          <w:rFonts w:ascii="Arial Rounded MT Bold" w:hAnsi="Arial Rounded MT Bold"/>
          <w:u w:val="single"/>
        </w:rPr>
      </w:pPr>
      <w:r w:rsidRPr="00290C08">
        <w:rPr>
          <w:rFonts w:ascii="Arial Rounded MT Bold" w:hAnsi="Arial Rounded MT Bold"/>
          <w:u w:val="single"/>
        </w:rPr>
        <w:t>MATRICE DE RISQUES</w:t>
      </w:r>
    </w:p>
    <w:sectPr w:rsidR="00B85748" w:rsidRPr="00290C08" w:rsidSect="00290C0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16A" w:rsidRDefault="0038316A" w:rsidP="00290C08">
      <w:pPr>
        <w:spacing w:after="0" w:line="240" w:lineRule="auto"/>
      </w:pPr>
      <w:r>
        <w:separator/>
      </w:r>
    </w:p>
  </w:endnote>
  <w:endnote w:type="continuationSeparator" w:id="0">
    <w:p w:rsidR="0038316A" w:rsidRDefault="0038316A" w:rsidP="0029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16A" w:rsidRDefault="0038316A" w:rsidP="00290C08">
      <w:pPr>
        <w:spacing w:after="0" w:line="240" w:lineRule="auto"/>
      </w:pPr>
      <w:r>
        <w:separator/>
      </w:r>
    </w:p>
  </w:footnote>
  <w:footnote w:type="continuationSeparator" w:id="0">
    <w:p w:rsidR="0038316A" w:rsidRDefault="0038316A" w:rsidP="00290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08"/>
    <w:rsid w:val="002563D7"/>
    <w:rsid w:val="00290C08"/>
    <w:rsid w:val="0038316A"/>
    <w:rsid w:val="00904E88"/>
    <w:rsid w:val="00A4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F335"/>
  <w15:chartTrackingRefBased/>
  <w15:docId w15:val="{7120BEE4-66E1-49AE-829B-D04FDBFB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90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C08"/>
  </w:style>
  <w:style w:type="paragraph" w:styleId="Pieddepage">
    <w:name w:val="footer"/>
    <w:basedOn w:val="Normal"/>
    <w:link w:val="PieddepageCar"/>
    <w:uiPriority w:val="99"/>
    <w:unhideWhenUsed/>
    <w:rsid w:val="00290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1</cp:revision>
  <dcterms:created xsi:type="dcterms:W3CDTF">2023-11-20T15:44:00Z</dcterms:created>
  <dcterms:modified xsi:type="dcterms:W3CDTF">2023-11-20T16:03:00Z</dcterms:modified>
</cp:coreProperties>
</file>