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48" w:rsidRPr="00D47ED1" w:rsidRDefault="00131432">
      <w:pPr>
        <w:rPr>
          <w:b/>
          <w:u w:val="single"/>
        </w:rPr>
      </w:pPr>
      <w:r w:rsidRPr="00D47ED1">
        <w:rPr>
          <w:b/>
          <w:u w:val="single"/>
        </w:rPr>
        <w:t>Qu’est-ce qu’un proxy cache simple ? Pourquoi l’utiliser ? Avantages/inconvénients</w:t>
      </w:r>
    </w:p>
    <w:p w:rsidR="00131432" w:rsidRPr="00D47ED1" w:rsidRDefault="00131432">
      <w:pPr>
        <w:rPr>
          <w:b/>
          <w:u w:val="single"/>
        </w:rPr>
      </w:pPr>
    </w:p>
    <w:p w:rsidR="00A61CE4" w:rsidRPr="00D47ED1" w:rsidRDefault="00A61CE4" w:rsidP="00D47ED1">
      <w:pPr>
        <w:shd w:val="clear" w:color="auto" w:fill="DEEAF6" w:themeFill="accent1" w:themeFillTint="33"/>
        <w:rPr>
          <w:rFonts w:cstheme="minorHAnsi"/>
          <w:b/>
          <w:u w:val="single"/>
        </w:rPr>
      </w:pPr>
      <w:r w:rsidRPr="00D47ED1">
        <w:rPr>
          <w:rFonts w:cstheme="minorHAnsi"/>
          <w:color w:val="000000"/>
        </w:rPr>
        <w:t>Tous les appareils disposant d’une connexion Internet peuvent utiliser un proxy. </w:t>
      </w:r>
    </w:p>
    <w:p w:rsidR="00131432" w:rsidRPr="00D47ED1" w:rsidRDefault="00131432" w:rsidP="00D47ED1">
      <w:pPr>
        <w:pStyle w:val="NormalWeb"/>
        <w:shd w:val="clear" w:color="auto" w:fill="DEEAF6" w:themeFill="accent1" w:themeFillTint="3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D47ED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Un proxy web est un </w:t>
      </w:r>
      <w:r w:rsidRPr="00D47ED1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serveur intermédiaire entre un appareil et Internet</w:t>
      </w:r>
      <w:r w:rsidRPr="00D47ED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. L’utilisateur souhaitant accéder à un site web en toute confidentialité se connecte au serveur proxy et celui-ci se connecte à son tour au site Internet. Ensuite, les données font le chemin inverse : site Internet, proxy, utilisateur.</w:t>
      </w:r>
    </w:p>
    <w:p w:rsidR="00131432" w:rsidRPr="00D47ED1" w:rsidRDefault="00131432" w:rsidP="00D47ED1">
      <w:pPr>
        <w:pStyle w:val="NormalWeb"/>
        <w:shd w:val="clear" w:color="auto" w:fill="DEEAF6" w:themeFill="accent1" w:themeFillTint="3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131432" w:rsidRPr="00D47ED1" w:rsidRDefault="00131432" w:rsidP="00D47ED1">
      <w:pPr>
        <w:pStyle w:val="NormalWeb"/>
        <w:shd w:val="clear" w:color="auto" w:fill="DEEAF6" w:themeFill="accent1" w:themeFillTint="3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D47ED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Le proxy est donc un </w:t>
      </w:r>
      <w:r w:rsidRPr="00D47ED1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composant logiciel informatique primordial à la sécurité sur Internet</w:t>
      </w:r>
      <w:r w:rsidRPr="00D47ED1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 xml:space="preserve"> (masque les adresses IP des utilisateurs + garde une trace des différentes connexions qu’il a hébergées)</w:t>
      </w:r>
      <w:r w:rsidRPr="00D47ED1">
        <w:rPr>
          <w:rFonts w:asciiTheme="minorHAnsi" w:hAnsiTheme="minorHAnsi" w:cstheme="minorHAnsi"/>
          <w:b/>
          <w:color w:val="000000"/>
          <w:sz w:val="22"/>
          <w:szCs w:val="22"/>
          <w:bdr w:val="none" w:sz="0" w:space="0" w:color="auto" w:frame="1"/>
        </w:rPr>
        <w:t>.</w:t>
      </w:r>
      <w:r w:rsidRPr="00D47ED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C’est lui qui sert de première défense aux différents réseaux accédant à internet en participant à gérer le trafic en tant que passerelle et serveur intermédiaire. </w:t>
      </w:r>
    </w:p>
    <w:p w:rsidR="00131432" w:rsidRPr="00D47ED1" w:rsidRDefault="00131432" w:rsidP="00D47ED1">
      <w:pPr>
        <w:pStyle w:val="NormalWeb"/>
        <w:shd w:val="clear" w:color="auto" w:fill="DEEAF6" w:themeFill="accent1" w:themeFillTint="3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131432" w:rsidRPr="00D47ED1" w:rsidRDefault="00131432" w:rsidP="00D47ED1">
      <w:pPr>
        <w:pStyle w:val="NormalWeb"/>
        <w:shd w:val="clear" w:color="auto" w:fill="DEEAF6" w:themeFill="accent1" w:themeFillTint="3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D47ED1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Il augmente la vitesse de navigation car garde en cache les pages déjà visitées</w:t>
      </w:r>
    </w:p>
    <w:p w:rsidR="00131432" w:rsidRPr="00D47ED1" w:rsidRDefault="00131432"/>
    <w:p w:rsidR="00131432" w:rsidRPr="00D47ED1" w:rsidRDefault="00131432">
      <w:pPr>
        <w:rPr>
          <w:b/>
          <w:u w:val="single"/>
        </w:rPr>
      </w:pPr>
      <w:r w:rsidRPr="00D47ED1">
        <w:rPr>
          <w:b/>
          <w:u w:val="single"/>
        </w:rPr>
        <w:t>Le PROXIS cache</w:t>
      </w:r>
    </w:p>
    <w:p w:rsidR="00131432" w:rsidRPr="00131432" w:rsidRDefault="00131432" w:rsidP="00A61CE4">
      <w:pPr>
        <w:spacing w:beforeAutospacing="1" w:after="0" w:afterAutospacing="1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131432">
        <w:rPr>
          <w:rFonts w:eastAsia="Times New Roman" w:cstheme="minorHAnsi"/>
          <w:color w:val="000000"/>
          <w:bdr w:val="none" w:sz="0" w:space="0" w:color="auto" w:frame="1"/>
          <w:lang w:eastAsia="fr-FR"/>
        </w:rPr>
        <w:t>Les proxys</w:t>
      </w:r>
      <w:r w:rsidRPr="00131432">
        <w:rPr>
          <w:rFonts w:eastAsia="Times New Roman" w:cstheme="minorHAnsi"/>
          <w:b/>
          <w:bCs/>
          <w:color w:val="000000"/>
          <w:bdr w:val="none" w:sz="0" w:space="0" w:color="auto" w:frame="1"/>
          <w:lang w:eastAsia="fr-FR"/>
        </w:rPr>
        <w:t> cache</w:t>
      </w:r>
      <w:r w:rsidRPr="00131432">
        <w:rPr>
          <w:rFonts w:eastAsia="Times New Roman" w:cstheme="minorHAnsi"/>
          <w:color w:val="000000"/>
          <w:bdr w:val="none" w:sz="0" w:space="0" w:color="auto" w:frame="1"/>
          <w:lang w:eastAsia="fr-FR"/>
        </w:rPr>
        <w:t> sont surto</w:t>
      </w:r>
      <w:r w:rsidR="00A61CE4" w:rsidRPr="00D47ED1">
        <w:rPr>
          <w:rFonts w:eastAsia="Times New Roman" w:cstheme="minorHAnsi"/>
          <w:color w:val="000000"/>
          <w:bdr w:val="none" w:sz="0" w:space="0" w:color="auto" w:frame="1"/>
          <w:lang w:eastAsia="fr-FR"/>
        </w:rPr>
        <w:t>ut utilisés pour améliorer la</w:t>
      </w:r>
      <w:r w:rsidRPr="00131432">
        <w:rPr>
          <w:rFonts w:eastAsia="Times New Roman" w:cstheme="minorHAnsi"/>
          <w:color w:val="000000"/>
          <w:bdr w:val="none" w:sz="0" w:space="0" w:color="auto" w:frame="1"/>
          <w:lang w:eastAsia="fr-FR"/>
        </w:rPr>
        <w:t xml:space="preserve"> vitesse de navigation. Ils placent </w:t>
      </w:r>
      <w:r w:rsidR="00A61CE4" w:rsidRPr="00D47ED1">
        <w:rPr>
          <w:rFonts w:eastAsia="Times New Roman" w:cstheme="minorHAnsi"/>
          <w:color w:val="000000"/>
          <w:bdr w:val="none" w:sz="0" w:space="0" w:color="auto" w:frame="1"/>
          <w:lang w:eastAsia="fr-FR"/>
        </w:rPr>
        <w:t>les sites déjà visités en cache.</w:t>
      </w:r>
      <w:r w:rsidRPr="00131432">
        <w:rPr>
          <w:rFonts w:eastAsia="Times New Roman" w:cstheme="minorHAnsi"/>
          <w:color w:val="000000"/>
          <w:bdr w:val="none" w:sz="0" w:space="0" w:color="auto" w:frame="1"/>
          <w:lang w:eastAsia="fr-FR"/>
        </w:rPr>
        <w:t xml:space="preserve"> </w:t>
      </w:r>
    </w:p>
    <w:p w:rsidR="00A61CE4" w:rsidRPr="00D47ED1" w:rsidRDefault="00A61CE4" w:rsidP="00A61CE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cstheme="minorHAnsi"/>
          <w:color w:val="333333"/>
          <w:shd w:val="clear" w:color="auto" w:fill="FFFFFF"/>
        </w:rPr>
      </w:pPr>
      <w:r w:rsidRPr="00D47ED1">
        <w:rPr>
          <w:rFonts w:eastAsia="Times New Roman" w:cstheme="minorHAnsi"/>
          <w:color w:val="161616"/>
          <w:lang w:eastAsia="fr-FR"/>
        </w:rPr>
        <w:t xml:space="preserve">La mise en mémoire cache consiste, pour le serveur proxy, à sauvegarder des copies locales </w:t>
      </w:r>
      <w:r w:rsidRPr="00D47ED1">
        <w:rPr>
          <w:rFonts w:eastAsia="Times New Roman" w:cstheme="minorHAnsi"/>
          <w:i/>
          <w:color w:val="161616"/>
          <w:lang w:eastAsia="fr-FR"/>
        </w:rPr>
        <w:t>(</w:t>
      </w:r>
      <w:r w:rsidRPr="00D47ED1">
        <w:rPr>
          <w:rFonts w:cstheme="minorHAnsi"/>
          <w:i/>
          <w:color w:val="161616"/>
          <w:shd w:val="clear" w:color="auto" w:fill="FFFFFF"/>
        </w:rPr>
        <w:t>sur une unité physique ou dans la mémoire système</w:t>
      </w:r>
      <w:r w:rsidRPr="00D47ED1">
        <w:rPr>
          <w:rFonts w:cstheme="minorHAnsi"/>
          <w:i/>
          <w:color w:val="161616"/>
          <w:shd w:val="clear" w:color="auto" w:fill="FFFFFF"/>
        </w:rPr>
        <w:t>)</w:t>
      </w:r>
      <w:r w:rsidRPr="00D47ED1">
        <w:rPr>
          <w:rFonts w:eastAsia="Times New Roman" w:cstheme="minorHAnsi"/>
          <w:color w:val="161616"/>
          <w:lang w:eastAsia="fr-FR"/>
        </w:rPr>
        <w:t xml:space="preserve"> des fichiers demandés par les clients afin de les récupérer rapidement dans la mémoire cache lors d'une nouvelle demande.</w:t>
      </w:r>
      <w:r w:rsidR="00ED5B61" w:rsidRPr="00D47ED1">
        <w:rPr>
          <w:rFonts w:eastAsia="Times New Roman" w:cstheme="minorHAnsi"/>
          <w:color w:val="161616"/>
          <w:lang w:eastAsia="fr-FR"/>
        </w:rPr>
        <w:t xml:space="preserve"> </w:t>
      </w:r>
      <w:r w:rsidR="00ED5B61" w:rsidRPr="00D47ED1">
        <w:rPr>
          <w:rFonts w:cstheme="minorHAnsi"/>
          <w:color w:val="333333"/>
          <w:shd w:val="clear" w:color="auto" w:fill="FFFFFF"/>
        </w:rPr>
        <w:t>Si c’est le cas, le serveur fournit le contenu directement, sans qu’il soit nécessaire</w:t>
      </w:r>
      <w:r w:rsidR="00ED5B61" w:rsidRPr="00D47ED1">
        <w:rPr>
          <w:rFonts w:cstheme="minorHAnsi"/>
          <w:color w:val="333333"/>
          <w:shd w:val="clear" w:color="auto" w:fill="FFFFFF"/>
        </w:rPr>
        <w:t xml:space="preserve"> d’accéder au serveur d’origine (= réduit la conso. De la bande passante).</w:t>
      </w:r>
    </w:p>
    <w:p w:rsidR="00ED5B61" w:rsidRPr="00D47ED1" w:rsidRDefault="00ED5B61" w:rsidP="00A61CE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161616"/>
          <w:lang w:eastAsia="fr-FR"/>
        </w:rPr>
      </w:pPr>
      <w:r w:rsidRPr="00D47ED1">
        <w:rPr>
          <w:rFonts w:cstheme="minorHAnsi"/>
          <w:color w:val="333333"/>
          <w:shd w:val="clear" w:color="auto" w:fill="FFFFFF"/>
        </w:rPr>
        <w:t>S’il ne possède</w:t>
      </w:r>
      <w:r w:rsidR="009A29C4" w:rsidRPr="00D47ED1">
        <w:rPr>
          <w:rFonts w:cstheme="minorHAnsi"/>
          <w:color w:val="333333"/>
          <w:shd w:val="clear" w:color="auto" w:fill="FFFFFF"/>
        </w:rPr>
        <w:t xml:space="preserve"> pas le contenu demandé</w:t>
      </w:r>
      <w:r w:rsidRPr="00D47ED1">
        <w:rPr>
          <w:rFonts w:cstheme="minorHAnsi"/>
          <w:color w:val="333333"/>
          <w:shd w:val="clear" w:color="auto" w:fill="FFFFFF"/>
        </w:rPr>
        <w:t xml:space="preserve"> ou </w:t>
      </w:r>
      <w:proofErr w:type="spellStart"/>
      <w:r w:rsidRPr="00D47ED1">
        <w:rPr>
          <w:rFonts w:cstheme="minorHAnsi"/>
          <w:color w:val="333333"/>
          <w:shd w:val="clear" w:color="auto" w:fill="FFFFFF"/>
        </w:rPr>
        <w:t>a</w:t>
      </w:r>
      <w:proofErr w:type="spellEnd"/>
      <w:r w:rsidRPr="00D47ED1">
        <w:rPr>
          <w:rFonts w:cstheme="minorHAnsi"/>
          <w:color w:val="333333"/>
          <w:shd w:val="clear" w:color="auto" w:fill="FFFFFF"/>
        </w:rPr>
        <w:t xml:space="preserve"> une version obsolète, il récupère la dernière version sur le serveur d’origine, la transmet et la stocke.</w:t>
      </w:r>
    </w:p>
    <w:p w:rsidR="00131432" w:rsidRPr="00D47ED1" w:rsidRDefault="00A61CE4" w:rsidP="00D47ED1">
      <w:pPr>
        <w:shd w:val="clear" w:color="auto" w:fill="E7E6E6" w:themeFill="background2"/>
        <w:rPr>
          <w:rFonts w:eastAsia="Times New Roman" w:cstheme="minorHAnsi"/>
          <w:color w:val="161616"/>
          <w:lang w:eastAsia="fr-FR"/>
        </w:rPr>
      </w:pPr>
      <w:r w:rsidRPr="00D47ED1">
        <w:rPr>
          <w:rFonts w:eastAsia="Times New Roman" w:cstheme="minorHAnsi"/>
          <w:color w:val="161616"/>
          <w:lang w:eastAsia="fr-FR"/>
        </w:rPr>
        <w:t>Le type de mémoire cache est à dé</w:t>
      </w:r>
      <w:r w:rsidR="00ED5B61" w:rsidRPr="00D47ED1">
        <w:rPr>
          <w:rFonts w:eastAsia="Times New Roman" w:cstheme="minorHAnsi"/>
          <w:color w:val="161616"/>
          <w:lang w:eastAsia="fr-FR"/>
        </w:rPr>
        <w:t>terminer en fonction des capacités des équipements ou des besoins</w:t>
      </w:r>
      <w:r w:rsidRPr="00D47ED1">
        <w:rPr>
          <w:rFonts w:eastAsia="Times New Roman" w:cstheme="minorHAnsi"/>
          <w:color w:val="161616"/>
          <w:lang w:eastAsia="fr-FR"/>
        </w:rPr>
        <w:t>.</w:t>
      </w:r>
    </w:p>
    <w:p w:rsidR="00ED5B61" w:rsidRPr="00D47ED1" w:rsidRDefault="00ED5B61" w:rsidP="00D47ED1">
      <w:pPr>
        <w:pStyle w:val="Paragraphedeliste"/>
        <w:numPr>
          <w:ilvl w:val="0"/>
          <w:numId w:val="2"/>
        </w:numPr>
        <w:shd w:val="clear" w:color="auto" w:fill="E7E6E6" w:themeFill="background2"/>
        <w:rPr>
          <w:rFonts w:eastAsia="Times New Roman" w:cstheme="minorHAnsi"/>
          <w:color w:val="161616"/>
          <w:lang w:eastAsia="fr-FR"/>
        </w:rPr>
      </w:pPr>
      <w:r w:rsidRPr="00D47ED1">
        <w:rPr>
          <w:rFonts w:eastAsia="Times New Roman" w:cstheme="minorHAnsi"/>
          <w:color w:val="161616"/>
          <w:lang w:eastAsia="fr-FR"/>
        </w:rPr>
        <w:t>Un cache mémoire est plus rapide qu’un cache disque mais sa taille est limitée par la quantité de mémoire vive installée sur le serveur proxy.</w:t>
      </w:r>
      <w:r w:rsidR="00BF3D50" w:rsidRPr="00D47ED1">
        <w:rPr>
          <w:rFonts w:eastAsia="Times New Roman" w:cstheme="minorHAnsi"/>
          <w:color w:val="161616"/>
          <w:lang w:eastAsia="fr-FR"/>
        </w:rPr>
        <w:t xml:space="preserve"> Equivaut au cache de niveau 1(L1)</w:t>
      </w:r>
    </w:p>
    <w:p w:rsidR="00ED5B61" w:rsidRPr="00D47ED1" w:rsidRDefault="00ED5B61" w:rsidP="00D47ED1">
      <w:pPr>
        <w:pStyle w:val="Paragraphedeliste"/>
        <w:numPr>
          <w:ilvl w:val="0"/>
          <w:numId w:val="2"/>
        </w:numPr>
        <w:shd w:val="clear" w:color="auto" w:fill="E7E6E6" w:themeFill="background2"/>
        <w:rPr>
          <w:rFonts w:eastAsia="Times New Roman" w:cstheme="minorHAnsi"/>
          <w:color w:val="161616"/>
          <w:lang w:eastAsia="fr-FR"/>
        </w:rPr>
      </w:pPr>
      <w:r w:rsidRPr="00D47ED1">
        <w:rPr>
          <w:rFonts w:eastAsia="Times New Roman" w:cstheme="minorHAnsi"/>
          <w:color w:val="161616"/>
          <w:lang w:eastAsia="fr-FR"/>
        </w:rPr>
        <w:t>Un cache disque est limité par la taille de l’unité de stockage, généralement sup. à la mémoire vive.</w:t>
      </w:r>
      <w:r w:rsidR="00BF3D50" w:rsidRPr="00D47ED1">
        <w:rPr>
          <w:rFonts w:eastAsia="Times New Roman" w:cstheme="minorHAnsi"/>
          <w:color w:val="161616"/>
          <w:lang w:eastAsia="fr-FR"/>
        </w:rPr>
        <w:t xml:space="preserve"> Equivaut au cache de niveau 2(L2)</w:t>
      </w:r>
    </w:p>
    <w:p w:rsidR="00ED5B61" w:rsidRPr="00D47ED1" w:rsidRDefault="00ED5B61" w:rsidP="00ED5B61">
      <w:pPr>
        <w:rPr>
          <w:rFonts w:eastAsia="Times New Roman" w:cstheme="minorHAnsi"/>
          <w:color w:val="161616"/>
          <w:lang w:eastAsia="fr-FR"/>
        </w:rPr>
      </w:pPr>
    </w:p>
    <w:p w:rsidR="00A61CE4" w:rsidRPr="00D47ED1" w:rsidRDefault="009A29C4">
      <w:pPr>
        <w:rPr>
          <w:b/>
          <w:u w:val="single"/>
        </w:rPr>
      </w:pPr>
      <w:r w:rsidRPr="00D47ED1">
        <w:rPr>
          <w:b/>
          <w:u w:val="single"/>
        </w:rPr>
        <w:t>Avantage :</w:t>
      </w:r>
    </w:p>
    <w:p w:rsidR="009A29C4" w:rsidRPr="00D47ED1" w:rsidRDefault="009A29C4">
      <w:pPr>
        <w:rPr>
          <w:rFonts w:cstheme="minorHAnsi"/>
          <w:color w:val="333333"/>
          <w:shd w:val="clear" w:color="auto" w:fill="FFFFFF"/>
        </w:rPr>
      </w:pPr>
      <w:r w:rsidRPr="00D47ED1">
        <w:t xml:space="preserve">Réduit le temps de chargement des utilisateurs et réduit la charge des serveurs d’origine </w:t>
      </w:r>
      <w:r w:rsidRPr="00D47ED1">
        <w:rPr>
          <w:rFonts w:cstheme="minorHAnsi"/>
          <w:color w:val="333333"/>
          <w:shd w:val="clear" w:color="auto" w:fill="FFFFFF"/>
        </w:rPr>
        <w:t>ce qui permet d’utiliser les ressources de manière plus efficace et de réduire les coûts opérationnels.</w:t>
      </w:r>
      <w:r w:rsidR="00BF3D50" w:rsidRPr="00D47ED1">
        <w:rPr>
          <w:rFonts w:cstheme="minorHAnsi"/>
          <w:color w:val="333333"/>
          <w:shd w:val="clear" w:color="auto" w:fill="FFFFFF"/>
        </w:rPr>
        <w:t xml:space="preserve"> De ce fait, </w:t>
      </w:r>
      <w:r w:rsidR="00D47ED1">
        <w:rPr>
          <w:rFonts w:cstheme="minorHAnsi"/>
          <w:color w:val="333333"/>
          <w:shd w:val="clear" w:color="auto" w:fill="FFFFFF"/>
        </w:rPr>
        <w:t xml:space="preserve">il limite les requêtes donc, </w:t>
      </w:r>
      <w:r w:rsidR="00BF3D50" w:rsidRPr="00D47ED1">
        <w:rPr>
          <w:rFonts w:cstheme="minorHAnsi"/>
          <w:color w:val="333333"/>
          <w:shd w:val="clear" w:color="auto" w:fill="FFFFFF"/>
        </w:rPr>
        <w:t xml:space="preserve">il protège les serveurs d’origine des attaques de type </w:t>
      </w:r>
      <w:proofErr w:type="spellStart"/>
      <w:r w:rsidR="00BF3D50" w:rsidRPr="00D47ED1">
        <w:rPr>
          <w:rFonts w:cstheme="minorHAnsi"/>
          <w:color w:val="333333"/>
          <w:shd w:val="clear" w:color="auto" w:fill="FFFFFF"/>
        </w:rPr>
        <w:t>DDoS</w:t>
      </w:r>
      <w:proofErr w:type="spellEnd"/>
      <w:r w:rsidR="00BF3D50" w:rsidRPr="00D47ED1">
        <w:rPr>
          <w:rFonts w:cstheme="minorHAnsi"/>
          <w:color w:val="333333"/>
          <w:shd w:val="clear" w:color="auto" w:fill="FFFFFF"/>
        </w:rPr>
        <w:t>.</w:t>
      </w:r>
    </w:p>
    <w:p w:rsidR="00BF3D50" w:rsidRPr="00D47ED1" w:rsidRDefault="00BF3D50">
      <w:pPr>
        <w:rPr>
          <w:rFonts w:cstheme="minorHAnsi"/>
        </w:rPr>
      </w:pPr>
      <w:r w:rsidRPr="00D47ED1">
        <w:rPr>
          <w:rFonts w:cstheme="minorHAnsi"/>
          <w:color w:val="333333"/>
          <w:shd w:val="clear" w:color="auto" w:fill="FFFFFF"/>
        </w:rPr>
        <w:t xml:space="preserve">Administrateur réseau peut filtrer </w:t>
      </w:r>
      <w:r w:rsidR="002F2BFA" w:rsidRPr="00D47ED1">
        <w:rPr>
          <w:rFonts w:cstheme="minorHAnsi"/>
          <w:color w:val="333333"/>
          <w:shd w:val="clear" w:color="auto" w:fill="FFFFFF"/>
        </w:rPr>
        <w:t>les accès web au réseau</w:t>
      </w:r>
      <w:r w:rsidR="005E5540">
        <w:rPr>
          <w:rFonts w:cstheme="minorHAnsi"/>
          <w:color w:val="333333"/>
          <w:shd w:val="clear" w:color="auto" w:fill="FFFFFF"/>
        </w:rPr>
        <w:t xml:space="preserve"> et surveiller le tra</w:t>
      </w:r>
      <w:bookmarkStart w:id="0" w:name="_GoBack"/>
      <w:bookmarkEnd w:id="0"/>
      <w:r w:rsidR="002F2BFA" w:rsidRPr="00D47ED1">
        <w:rPr>
          <w:rFonts w:cstheme="minorHAnsi"/>
          <w:color w:val="333333"/>
          <w:shd w:val="clear" w:color="auto" w:fill="FFFFFF"/>
        </w:rPr>
        <w:t>fic.</w:t>
      </w:r>
    </w:p>
    <w:p w:rsidR="00131432" w:rsidRPr="00D47ED1" w:rsidRDefault="002F2BFA">
      <w:pPr>
        <w:rPr>
          <w:b/>
          <w:u w:val="single"/>
        </w:rPr>
      </w:pPr>
      <w:r w:rsidRPr="00D47ED1">
        <w:rPr>
          <w:b/>
          <w:u w:val="single"/>
        </w:rPr>
        <w:t>Inconvénient :</w:t>
      </w:r>
    </w:p>
    <w:p w:rsidR="002F2BFA" w:rsidRPr="00D47ED1" w:rsidRDefault="002F2BFA">
      <w:r w:rsidRPr="00D47ED1">
        <w:t>C’est une dépense supplémentaire pour l’entreprise et ajoute de la gestion d’entretien du réseau.</w:t>
      </w:r>
    </w:p>
    <w:p w:rsidR="002F2BFA" w:rsidRPr="00D47ED1" w:rsidRDefault="002F2BFA">
      <w:r w:rsidRPr="00D47ED1">
        <w:lastRenderedPageBreak/>
        <w:t>Il faut faire confiant à son fournisseur de proxy. Car si les proxys peuvent améliorer la confidentialité des données, à contrario ils l’enregistrent aussi… Tous ne sont pas en mesure de chiffrer le trafic.</w:t>
      </w:r>
    </w:p>
    <w:p w:rsidR="002F2BFA" w:rsidRPr="00D47ED1" w:rsidRDefault="002F2BFA">
      <w:r w:rsidRPr="00D47ED1">
        <w:t>Certains proxys sont config. Pour être ouvert. Si un réseau a des restrictions sur des sites web, un ordinateur à l’intérieur du réseau qui connait un proxy ouvert peut les contourner et compromettre le réseau.</w:t>
      </w:r>
    </w:p>
    <w:sectPr w:rsidR="002F2BFA" w:rsidRPr="00D47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6D2"/>
    <w:multiLevelType w:val="hybridMultilevel"/>
    <w:tmpl w:val="190C4AD6"/>
    <w:lvl w:ilvl="0" w:tplc="7FF699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827243"/>
    <w:multiLevelType w:val="multilevel"/>
    <w:tmpl w:val="8B3C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32"/>
    <w:rsid w:val="00131432"/>
    <w:rsid w:val="002563D7"/>
    <w:rsid w:val="002F2BFA"/>
    <w:rsid w:val="005E5540"/>
    <w:rsid w:val="009A29C4"/>
    <w:rsid w:val="00A41D61"/>
    <w:rsid w:val="00A61CE4"/>
    <w:rsid w:val="00BF3D50"/>
    <w:rsid w:val="00D47ED1"/>
    <w:rsid w:val="00E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2855"/>
  <w15:chartTrackingRefBased/>
  <w15:docId w15:val="{FEAE466B-BA09-4097-A4E6-E924DF21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61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2024-03-11T08:27:00Z</dcterms:created>
  <dcterms:modified xsi:type="dcterms:W3CDTF">2024-03-11T11:15:00Z</dcterms:modified>
</cp:coreProperties>
</file>