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line="360" w:lineRule="auto" w:after="0" w:before="0"/>
        <w:jc w:val="left"/>
      </w:pPr>
      <w:r>
        <w:rPr>
          <w:rFonts w:ascii="Courier New" w:hAnsi="Courier New" w:eastAsia="Courier New"/>
          <w:b w:val="0"/>
          <w:i w:val="0"/>
          <w:sz w:val="28"/>
        </w:rPr>
        <w:t>Gambar yang wajib ada</w:t>
      </w:r>
    </w:p>
    <w:p>
      <w:pPr>
        <w:keepNext/>
        <w:spacing w:line="240" w:lineRule="auto"/>
        <w:jc w:val="center"/>
      </w:pPr>
      <w:r>
        <w:drawing>
          <wp:inline>
            <wp:extent cx="5220000" cy="52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1: DESAIN TATA LETAK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(LAYOUT DESIGN)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Die utuh stereo_slice_chip, 1.151 × 1.151 µm, sky130A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>
            <wp:extent cx="5220000" cy="52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_annot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2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1A: DESAIN TATA LETAK BERKETERANGAN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(ANNOTATED LAYOUT)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>
            <wp:extent cx="4500000" cy="45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_channe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1B: PERBESARAN 120 × 120 µm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(LAYOUT ZOOM, PERSIMPANGAN KANAL)</w:t>
      </w:r>
    </w:p>
    <w:p>
      <w:pPr>
        <w:keepNext/>
        <w:spacing w:line="240" w:lineRule="auto"/>
        <w:jc w:val="center"/>
      </w:pPr>
      <w:r>
        <w:drawing>
          <wp:inline>
            <wp:extent cx="3420000" cy="34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_zoo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1C: PERBESARAN 12 × 12 µm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(LAYOUT ZOOM, SEL STANDAR)</w:t>
      </w:r>
    </w:p>
    <w:p>
      <w:r>
        <w:br w:type="page"/>
      </w:r>
    </w:p>
    <w:p>
      <w:pPr>
        <w:spacing w:line="360" w:lineRule="auto" w:after="0" w:before="0"/>
        <w:jc w:val="left"/>
      </w:pPr>
      <w:r>
        <w:rPr>
          <w:rFonts w:ascii="Courier New" w:hAnsi="Courier New" w:eastAsia="Courier New"/>
          <w:b w:val="0"/>
          <w:i w:val="0"/>
          <w:sz w:val="28"/>
        </w:rPr>
        <w:t>Gambar lainnya dapat berupa</w:t>
      </w:r>
    </w:p>
    <w:p>
      <w:pPr>
        <w:keepNext/>
        <w:spacing w:line="240" w:lineRule="auto"/>
        <w:jc w:val="center"/>
      </w:pPr>
      <w:r>
        <w:drawing>
          <wp:inline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2: FLOORPLAN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>
            <wp:extent cx="5760000" cy="34731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diagra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73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3: DIAGRAM BLOK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(BLOCK DIAGRAM/MODUL LEVEL)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>
            <wp:extent cx="5940000" cy="23153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te_lev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15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4: DESAIN LOGIKA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(LOGIC DESIGN/GATE LEVEL)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 w:val="0"/>
          <w:i w:val="0"/>
          <w:sz w:val="22"/>
        </w:rPr>
        <w:t>Inti biaya Hamming slice_cost: 18 sel sky130_fd_sc_hd, 166,4 µm²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>
            <wp:extent cx="5940000" cy="469827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iagra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98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5: DIAGRAM BLOK FUNGSIONAL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(FUNCTIONAL BLOCK DIAGRAM)</w:t>
      </w:r>
    </w:p>
    <w:p>
      <w:r>
        <w:br w:type="page"/>
      </w:r>
    </w:p>
    <w:p>
      <w:pPr>
        <w:keepNext/>
        <w:spacing w:line="240" w:lineRule="auto"/>
        <w:jc w:val="center"/>
      </w:pPr>
      <w:r>
        <w:drawing>
          <wp:inline>
            <wp:extent cx="5580000" cy="4189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_3d_klayou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9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6: MODEL TIGA DIMENSI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(3D LAYOUT VIEW)</w:t>
      </w:r>
    </w:p>
    <w:p>
      <w:pPr>
        <w:keepNext/>
        <w:spacing w:line="240" w:lineRule="auto"/>
        <w:jc w:val="center"/>
      </w:pPr>
      <w:r>
        <w:drawing>
          <wp:inline>
            <wp:extent cx="5580000" cy="390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ip_3d_cell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GAMBAR 7: TOPOLOGI ROUTING li1–met5</w:t>
      </w:r>
    </w:p>
    <w:p>
      <w:pPr>
        <w:spacing w:line="360" w:lineRule="auto" w:after="0" w:before="0"/>
        <w:jc w:val="center"/>
      </w:pPr>
      <w:r>
        <w:rPr>
          <w:rFonts w:ascii="Courier New" w:hAnsi="Courier New" w:eastAsia="Courier New"/>
          <w:b/>
          <w:i w:val="0"/>
          <w:sz w:val="28"/>
        </w:rPr>
        <w:t>(3D INTERCONNECT, 30 × 30 µm)</w:t>
      </w:r>
    </w:p>
    <w:sectPr>
      <w:footerReference w:type="default" r:id="rId14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ourier New" w:hAnsi="Courier New" w:eastAsia="Courier New"/>
        <w:b w:val="0"/>
        <w:i w:val="0"/>
        <w:sz w:val="22"/>
      </w:rPr>
      <w:t xml:space="preserve">Halaman </w:t>
    </w:r>
    <w:r>
      <w:rPr>
        <w:rFonts w:ascii="Courier New" w:hAnsi="Courier New" w:eastAsia="Courier New"/>
        <w:b w:val="0"/>
        <w:i w:val="0"/>
        <w:sz w:val="22"/>
      </w:rPr>
      <w:fldChar w:fldCharType="begin"/>
      <w:instrText xml:space="preserve">PAGE</w:instrText>
      <w:fldChar w:fldCharType="end"/>
    </w:r>
    <w:r>
      <w:rPr>
        <w:rFonts w:ascii="Courier New" w:hAnsi="Courier New" w:eastAsia="Courier New"/>
        <w:b w:val="0"/>
        <w:i w:val="0"/>
        <w:sz w:val="22"/>
      </w:rPr>
      <w:t xml:space="preserve"> dari </w:t>
    </w:r>
    <w:r>
      <w:rPr>
        <w:rFonts w:ascii="Courier New" w:hAnsi="Courier New" w:eastAsia="Courier New"/>
        <w:b w:val="0"/>
        <w:i w:val="0"/>
        <w:sz w:val="22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59" w:lineRule="auto"/>
    </w:pPr>
    <w:rPr>
      <w:b w:val="1"/>
      <w:bCs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59" w:lineRule="auto"/>
    </w:pPr>
    <w:rPr>
      <w:b w:val="1"/>
      <w:bCs w:val="1"/>
      <w:sz w:val="36"/>
      <w:szCs w:val="3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59" w:lineRule="auto"/>
    </w:pPr>
    <w:rPr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="259" w:lineRule="auto"/>
    </w:pPr>
    <w:rPr>
      <w:b w:val="1"/>
      <w:bCs w:val="1"/>
      <w:sz w:val="24"/>
      <w:szCs w:val="24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="259" w:lineRule="auto"/>
    </w:pPr>
    <w:rPr>
      <w:b w:val="1"/>
      <w:bCs w:val="1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="259" w:lineRule="auto"/>
    </w:pPr>
    <w:rPr>
      <w:b w:val="1"/>
      <w:bCs w:val="1"/>
      <w:sz w:val="20"/>
      <w:szCs w:val="20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="259" w:lineRule="auto"/>
    </w:pPr>
    <w:rPr>
      <w:b w:val="1"/>
      <w:bCs w:val="1"/>
      <w:sz w:val="72"/>
      <w:szCs w:val="72"/>
      <w:vertAlign w:val="baseline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59" w:lineRule="auto"/>
    </w:pPr>
    <w:rPr>
      <w:rFonts w:ascii="Georgia" w:cs="Georgia" w:eastAsia="Georgia" w:hAnsi="Georgia"/>
      <w:i w:val="1"/>
      <w:iCs w:val="1"/>
      <w:color w:val="666666"/>
      <w:sz w:val="48"/>
      <w:szCs w:val="48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7.png"/><Relationship Id="rId14" Type="http://schemas.openxmlformats.org/officeDocument/2006/relationships/footer" Target="footer1.xm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+eqRQ409eqrhrkRAKclyJSvhdg==">CgMxLjA4AHIhMW85dEhZeWJ3azZCUmx2bDRlOXRDYklBVXNXRHlWb1R6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2020-11-10T04:04:00Z</dcterms:created>
  <dc:creator/>
  <cp:lastModifiedBy/>
</cp:coreProperties>
</file>