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bCs/>
          <w:sz w:val="40"/>
          <w:szCs w:val="40"/>
          <w:lang w:val="en-US"/>
        </w:rPr>
      </w:pPr>
      <w:r>
        <w:rPr>
          <w:b/>
          <w:bCs/>
          <w:sz w:val="40"/>
          <w:szCs w:val="40"/>
          <w:lang w:val="en-US"/>
        </w:rPr>
        <w:t>PEMROGRAMAN 4</w:t>
      </w:r>
    </w:p>
    <w:p>
      <w:pPr>
        <w:spacing w:line="276" w:lineRule="auto"/>
        <w:jc w:val="center"/>
      </w:pPr>
    </w:p>
    <w:p>
      <w:pPr>
        <w:spacing w:line="276" w:lineRule="auto"/>
        <w:jc w:val="both"/>
      </w:pPr>
      <w:r>
        <w:rPr>
          <w:lang w:eastAsia="ja-JP"/>
        </w:rPr>
        <w:drawing>
          <wp:anchor distT="0" distB="0" distL="114300" distR="114300" simplePos="0" relativeHeight="251655168" behindDoc="0" locked="0" layoutInCell="1" allowOverlap="1">
            <wp:simplePos x="0" y="0"/>
            <wp:positionH relativeFrom="column">
              <wp:posOffset>1223645</wp:posOffset>
            </wp:positionH>
            <wp:positionV relativeFrom="paragraph">
              <wp:posOffset>249555</wp:posOffset>
            </wp:positionV>
            <wp:extent cx="2419350" cy="2418715"/>
            <wp:effectExtent l="0" t="0" r="0" b="0"/>
            <wp:wrapTopAndBottom/>
            <wp:docPr id="1" name="Picture 0" descr="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_PENS.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19350" cy="2418715"/>
                    </a:xfrm>
                    <a:prstGeom prst="rect">
                      <a:avLst/>
                    </a:prstGeom>
                  </pic:spPr>
                </pic:pic>
              </a:graphicData>
            </a:graphic>
          </wp:anchor>
        </w:drawing>
      </w:r>
    </w:p>
    <w:p>
      <w:pPr>
        <w:spacing w:line="276" w:lineRule="auto"/>
        <w:jc w:val="center"/>
        <w:rPr>
          <w:b/>
          <w:sz w:val="32"/>
          <w:szCs w:val="32"/>
        </w:rPr>
      </w:pPr>
    </w:p>
    <w:p>
      <w:pPr>
        <w:spacing w:line="276" w:lineRule="auto"/>
        <w:rPr>
          <w:b/>
          <w:sz w:val="32"/>
          <w:szCs w:val="32"/>
        </w:rPr>
      </w:pPr>
    </w:p>
    <w:p>
      <w:pPr>
        <w:spacing w:line="276" w:lineRule="auto"/>
        <w:rPr>
          <w:b/>
          <w:sz w:val="32"/>
          <w:szCs w:val="32"/>
        </w:rPr>
      </w:pPr>
    </w:p>
    <w:p>
      <w:pPr>
        <w:spacing w:line="276" w:lineRule="auto"/>
        <w:rPr>
          <w:b/>
          <w:sz w:val="32"/>
          <w:szCs w:val="32"/>
        </w:rPr>
      </w:pPr>
    </w:p>
    <w:p>
      <w:pPr>
        <w:spacing w:line="276" w:lineRule="auto"/>
        <w:jc w:val="center"/>
        <w:rPr>
          <w:sz w:val="32"/>
          <w:szCs w:val="32"/>
        </w:rPr>
      </w:pPr>
      <w:r>
        <w:rPr>
          <w:sz w:val="32"/>
          <w:szCs w:val="32"/>
        </w:rPr>
        <w:t>Disusun Oleh :</w:t>
      </w:r>
    </w:p>
    <w:p>
      <w:pPr>
        <w:spacing w:line="276" w:lineRule="auto"/>
        <w:jc w:val="center"/>
        <w:rPr>
          <w:sz w:val="32"/>
          <w:szCs w:val="32"/>
          <w:lang w:val="en-US"/>
        </w:rPr>
      </w:pPr>
      <w:r>
        <w:rPr>
          <w:sz w:val="32"/>
          <w:szCs w:val="32"/>
          <w:lang w:val="en-US"/>
        </w:rPr>
        <w:t>NAUFAL HILMI CAHYONO</w:t>
      </w:r>
    </w:p>
    <w:p>
      <w:pPr>
        <w:spacing w:line="276" w:lineRule="auto"/>
        <w:jc w:val="center"/>
        <w:rPr>
          <w:sz w:val="32"/>
          <w:szCs w:val="32"/>
        </w:rPr>
      </w:pPr>
      <w:r>
        <w:rPr>
          <w:sz w:val="32"/>
          <w:szCs w:val="32"/>
        </w:rPr>
        <w:t>42101610</w:t>
      </w:r>
      <w:r>
        <w:rPr>
          <w:sz w:val="32"/>
          <w:szCs w:val="32"/>
          <w:lang w:val="en-US"/>
        </w:rPr>
        <w:t>30</w:t>
      </w:r>
    </w:p>
    <w:p>
      <w:pPr>
        <w:spacing w:line="276" w:lineRule="auto"/>
        <w:jc w:val="center"/>
        <w:rPr>
          <w:sz w:val="32"/>
          <w:szCs w:val="32"/>
        </w:rPr>
      </w:pPr>
    </w:p>
    <w:p>
      <w:pPr>
        <w:tabs>
          <w:tab w:val="left" w:pos="3402"/>
        </w:tabs>
        <w:spacing w:after="40" w:line="360" w:lineRule="auto"/>
        <w:rPr>
          <w:sz w:val="32"/>
          <w:szCs w:val="24"/>
        </w:rPr>
      </w:pPr>
    </w:p>
    <w:p>
      <w:pPr>
        <w:tabs>
          <w:tab w:val="left" w:pos="3402"/>
        </w:tabs>
        <w:spacing w:after="40" w:line="360" w:lineRule="auto"/>
        <w:ind w:firstLine="1"/>
        <w:jc w:val="center"/>
        <w:rPr>
          <w:sz w:val="32"/>
          <w:szCs w:val="24"/>
        </w:rPr>
      </w:pPr>
      <w:r>
        <w:rPr>
          <w:sz w:val="32"/>
          <w:szCs w:val="24"/>
        </w:rPr>
        <w:t>PROGRAM STUDI TEKNOLOGI GAME</w:t>
      </w:r>
    </w:p>
    <w:p>
      <w:pPr>
        <w:tabs>
          <w:tab w:val="left" w:pos="3402"/>
        </w:tabs>
        <w:spacing w:after="40" w:line="360" w:lineRule="auto"/>
        <w:ind w:firstLine="1"/>
        <w:jc w:val="center"/>
        <w:rPr>
          <w:sz w:val="32"/>
          <w:szCs w:val="24"/>
        </w:rPr>
      </w:pPr>
      <w:r>
        <w:rPr>
          <w:sz w:val="32"/>
          <w:szCs w:val="24"/>
        </w:rPr>
        <w:t>DEPARTEMEN TEKNOLOGI MULTIMEDIA KREATIF</w:t>
      </w:r>
    </w:p>
    <w:p>
      <w:pPr>
        <w:spacing w:before="40" w:after="40" w:line="360" w:lineRule="auto"/>
        <w:jc w:val="center"/>
        <w:rPr>
          <w:sz w:val="32"/>
          <w:szCs w:val="24"/>
        </w:rPr>
      </w:pPr>
      <w:r>
        <w:rPr>
          <w:sz w:val="32"/>
          <w:szCs w:val="24"/>
        </w:rPr>
        <w:t xml:space="preserve">POLITEKNIK ELEKTRONIKA NEGERI SURABAYA </w:t>
      </w:r>
    </w:p>
    <w:p>
      <w:pPr>
        <w:spacing w:before="40" w:after="40" w:line="360" w:lineRule="auto"/>
        <w:jc w:val="center"/>
        <w:rPr>
          <w:sz w:val="32"/>
          <w:szCs w:val="24"/>
        </w:rPr>
      </w:pPr>
      <w:r>
        <w:rPr>
          <w:sz w:val="32"/>
          <w:szCs w:val="24"/>
        </w:rPr>
        <w:t xml:space="preserve">SURABAYA </w:t>
      </w:r>
    </w:p>
    <w:p>
      <w:pPr>
        <w:spacing w:before="40" w:after="40" w:line="360" w:lineRule="auto"/>
        <w:jc w:val="center"/>
        <w:rPr>
          <w:sz w:val="32"/>
          <w:szCs w:val="24"/>
        </w:rPr>
      </w:pPr>
      <w:r>
        <w:rPr>
          <w:sz w:val="32"/>
          <w:szCs w:val="24"/>
        </w:rPr>
        <w:t>2017</w:t>
      </w:r>
    </w:p>
    <w:p>
      <w:pPr>
        <w:spacing w:before="40" w:after="40" w:line="360" w:lineRule="auto"/>
        <w:jc w:val="center"/>
        <w:rPr>
          <w:sz w:val="32"/>
          <w:szCs w:val="24"/>
        </w:rPr>
      </w:pPr>
      <w:r>
        <w:rPr>
          <w:sz w:val="32"/>
          <w:szCs w:val="24"/>
        </w:rPr>
        <w:br w:type="page"/>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60" w:lineRule="auto"/>
        <w:ind w:left="0" w:right="0" w:firstLine="0"/>
        <w:jc w:val="left"/>
        <w:rPr>
          <w:rFonts w:hint="default" w:ascii="Times New Roman" w:hAnsi="Times New Roman" w:cs="Times New Roman"/>
          <w:b/>
          <w:bCs/>
          <w:i w:val="0"/>
          <w:caps w:val="0"/>
          <w:color w:val="333333"/>
          <w:spacing w:val="0"/>
          <w:sz w:val="24"/>
          <w:szCs w:val="24"/>
          <w:bdr w:val="none" w:color="auto" w:sz="0" w:space="0"/>
          <w:shd w:val="clear" w:fill="FFFFFF"/>
          <w:lang w:val="en-US"/>
        </w:rPr>
      </w:pPr>
      <w:r>
        <w:rPr>
          <w:rFonts w:hint="default" w:cs="Times New Roman"/>
          <w:b/>
          <w:bCs/>
          <w:i w:val="0"/>
          <w:caps w:val="0"/>
          <w:color w:val="333333"/>
          <w:spacing w:val="0"/>
          <w:sz w:val="24"/>
          <w:szCs w:val="24"/>
          <w:bdr w:val="none" w:color="auto" w:sz="0" w:space="0"/>
          <w:shd w:val="clear" w:fill="FFFFFF"/>
          <w:lang w:val="en-US"/>
        </w:rPr>
        <w:t>PENJELASAN RELASI ANTAR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60" w:lineRule="auto"/>
        <w:ind w:left="0" w:right="0" w:firstLine="0"/>
        <w:jc w:val="left"/>
        <w:rPr>
          <w:rFonts w:hint="default" w:ascii="Times New Roman" w:hAnsi="Times New Roman" w:cs="Times New Roman"/>
          <w:b w:val="0"/>
          <w:i w:val="0"/>
          <w:caps w:val="0"/>
          <w:color w:val="333333"/>
          <w:spacing w:val="0"/>
          <w:sz w:val="24"/>
          <w:szCs w:val="24"/>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60" w:lineRule="auto"/>
        <w:ind w:left="0" w:righ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bdr w:val="none" w:color="auto" w:sz="0" w:space="0"/>
          <w:shd w:val="clear" w:fill="FFFFFF"/>
        </w:rPr>
        <w:t>Agregasi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7" w:beforeAutospacing="0" w:after="147" w:afterAutospacing="0" w:line="360" w:lineRule="auto"/>
        <w:ind w:left="0" w:righ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bdr w:val="none" w:color="auto" w:sz="0" w:space="0"/>
          <w:shd w:val="clear" w:fill="FFFFFF"/>
        </w:rPr>
        <w:t>Agregasi merupakan hubungan antara satu object dengan object lainnya dimana object satu dengan object lainnya sebenarnya terpisah namun</w:t>
      </w:r>
      <w:r>
        <w:rPr>
          <w:rFonts w:hint="default" w:cs="Times New Roman"/>
          <w:b w:val="0"/>
          <w:i w:val="0"/>
          <w:caps w:val="0"/>
          <w:color w:val="333333"/>
          <w:spacing w:val="0"/>
          <w:sz w:val="24"/>
          <w:szCs w:val="24"/>
          <w:bdr w:val="none" w:color="auto" w:sz="0" w:space="0"/>
          <w:shd w:val="clear" w:fill="FFFFFF"/>
          <w:lang w:val="en-US"/>
        </w:rPr>
        <w:t xml:space="preserve"> disatukan </w:t>
      </w:r>
      <w:r>
        <w:rPr>
          <w:rFonts w:hint="default" w:ascii="Times New Roman" w:hAnsi="Times New Roman" w:cs="Times New Roman"/>
          <w:b w:val="0"/>
          <w:i w:val="0"/>
          <w:caps w:val="0"/>
          <w:color w:val="333333"/>
          <w:spacing w:val="0"/>
          <w:sz w:val="24"/>
          <w:szCs w:val="24"/>
          <w:bdr w:val="none" w:color="auto" w:sz="0" w:space="0"/>
          <w:shd w:val="clear" w:fill="FFFFFF"/>
        </w:rPr>
        <w:t>sehingga tidak terjadi kebergantungan (Object lain bisa ada walau object penampungnya tidak ada ).contoh dalam dunia nyatanya adalah object pemain bola dan klub bola dimana pemain bola bisa tetap ada walau tidak ada klub bola</w:t>
      </w:r>
    </w:p>
    <w:p>
      <w:pPr>
        <w:spacing w:before="40" w:after="40" w:line="360" w:lineRule="auto"/>
        <w:jc w:val="center"/>
        <w:rPr>
          <w:rFonts w:hint="default" w:ascii="Times New Roman" w:hAnsi="Times New Roman" w:cs="Times New Roman"/>
          <w:sz w:val="24"/>
          <w:szCs w:val="24"/>
        </w:rPr>
      </w:pPr>
    </w:p>
    <w:p>
      <w:pPr>
        <w:spacing w:before="40" w:after="4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Komposisi</w:t>
      </w:r>
      <w:r>
        <w:rPr>
          <w:rFonts w:hint="default" w:cs="Times New Roman"/>
          <w:sz w:val="24"/>
          <w:szCs w:val="24"/>
          <w:lang w:val="en-US"/>
        </w:rPr>
        <w:t xml:space="preserve"> :</w:t>
      </w:r>
    </w:p>
    <w:p>
      <w:p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K</w:t>
      </w:r>
      <w:r>
        <w:rPr>
          <w:rFonts w:hint="default" w:ascii="Times New Roman" w:hAnsi="Times New Roman" w:eastAsia="SimSun" w:cs="Times New Roman"/>
          <w:b w:val="0"/>
          <w:i w:val="0"/>
          <w:caps w:val="0"/>
          <w:color w:val="333333"/>
          <w:spacing w:val="0"/>
          <w:sz w:val="24"/>
          <w:szCs w:val="24"/>
          <w:shd w:val="clear" w:fill="FFFFFF"/>
        </w:rPr>
        <w:t>omposisi adalah dimana hubungan suatu object bergantung dengan objek lainnya.contoh hubungan antara ibu dan anak,</w:t>
      </w:r>
      <w:r>
        <w:rPr>
          <w:rFonts w:hint="default" w:eastAsia="SimSun" w:cs="Times New Roman"/>
          <w:b w:val="0"/>
          <w:i w:val="0"/>
          <w:caps w:val="0"/>
          <w:color w:val="333333"/>
          <w:spacing w:val="0"/>
          <w:sz w:val="24"/>
          <w:szCs w:val="24"/>
          <w:shd w:val="clear" w:fill="FFFFFF"/>
          <w:lang w:val="en-US"/>
        </w:rPr>
        <w:t xml:space="preserve"> </w:t>
      </w:r>
      <w:r>
        <w:rPr>
          <w:rFonts w:hint="default" w:ascii="Times New Roman" w:hAnsi="Times New Roman" w:eastAsia="SimSun" w:cs="Times New Roman"/>
          <w:b w:val="0"/>
          <w:i w:val="0"/>
          <w:caps w:val="0"/>
          <w:color w:val="333333"/>
          <w:spacing w:val="0"/>
          <w:sz w:val="24"/>
          <w:szCs w:val="24"/>
          <w:shd w:val="clear" w:fill="FFFFFF"/>
        </w:rPr>
        <w:t>anak tidak akan ada jika ibu tidak ada</w:t>
      </w:r>
      <w:r>
        <w:rPr>
          <w:rFonts w:hint="default" w:eastAsia="SimSun" w:cs="Times New Roman"/>
          <w:b w:val="0"/>
          <w:i w:val="0"/>
          <w:caps w:val="0"/>
          <w:color w:val="333333"/>
          <w:spacing w:val="0"/>
          <w:sz w:val="24"/>
          <w:szCs w:val="24"/>
          <w:shd w:val="clear" w:fill="FFFFFF"/>
          <w:lang w:val="en-US"/>
        </w:rPr>
        <w:t>.</w:t>
      </w:r>
    </w:p>
    <w:p>
      <w:pPr>
        <w:spacing w:before="40" w:after="40" w:line="360" w:lineRule="auto"/>
        <w:jc w:val="both"/>
        <w:rPr>
          <w:rFonts w:hint="default" w:eastAsia="SimSun" w:cs="Times New Roman"/>
          <w:b w:val="0"/>
          <w:i w:val="0"/>
          <w:caps w:val="0"/>
          <w:color w:val="333333"/>
          <w:spacing w:val="0"/>
          <w:sz w:val="24"/>
          <w:szCs w:val="24"/>
          <w:shd w:val="clear" w:fill="FFFFFF"/>
          <w:lang w:val="en-US"/>
        </w:rPr>
      </w:pPr>
    </w:p>
    <w:p>
      <w:p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Inheritance:</w:t>
      </w:r>
    </w:p>
    <w:p>
      <w:p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Inheritance adalah dimana suatu entitas/obyek dapat mempunyai entitas/obyek turunan. Dengan konsep inheritance, sebuah class dapat mempunyai class turunan.</w:t>
      </w:r>
    </w:p>
    <w:p>
      <w:p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br w:type="page"/>
      </w:r>
    </w:p>
    <w:p>
      <w:pPr>
        <w:spacing w:before="40" w:after="40" w:line="360" w:lineRule="auto"/>
        <w:jc w:val="left"/>
        <w:rPr>
          <w:rFonts w:hint="default" w:eastAsia="SimSun" w:cs="Times New Roman"/>
          <w:b/>
          <w:bCs/>
          <w:i w:val="0"/>
          <w:caps w:val="0"/>
          <w:color w:val="333333"/>
          <w:spacing w:val="0"/>
          <w:sz w:val="24"/>
          <w:szCs w:val="24"/>
          <w:shd w:val="clear" w:fill="FFFFFF"/>
          <w:lang w:val="en-US"/>
        </w:rPr>
      </w:pPr>
      <w:r>
        <w:rPr>
          <w:rFonts w:hint="default" w:eastAsia="SimSun" w:cs="Times New Roman"/>
          <w:b/>
          <w:bCs/>
          <w:i w:val="0"/>
          <w:caps w:val="0"/>
          <w:color w:val="333333"/>
          <w:spacing w:val="0"/>
          <w:sz w:val="24"/>
          <w:szCs w:val="24"/>
          <w:shd w:val="clear" w:fill="FFFFFF"/>
          <w:lang w:val="en-US"/>
        </w:rPr>
        <w:t>PENJELASAN MENGENAI ULAR TANGGA</w:t>
      </w:r>
    </w:p>
    <w:p>
      <w:pPr>
        <w:spacing w:before="40" w:after="40" w:line="360" w:lineRule="auto"/>
        <w:jc w:val="center"/>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drawing>
          <wp:inline distT="0" distB="0" distL="114300" distR="114300">
            <wp:extent cx="3500120" cy="3500120"/>
            <wp:effectExtent l="0" t="0" r="5080" b="5080"/>
            <wp:docPr id="5" name="Picture 5" descr="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LAR"/>
                    <pic:cNvPicPr>
                      <a:picLocks noChangeAspect="1"/>
                    </pic:cNvPicPr>
                  </pic:nvPicPr>
                  <pic:blipFill>
                    <a:blip r:embed="rId6"/>
                    <a:stretch>
                      <a:fillRect/>
                    </a:stretch>
                  </pic:blipFill>
                  <pic:spPr>
                    <a:xfrm>
                      <a:off x="0" y="0"/>
                      <a:ext cx="3500120" cy="3500120"/>
                    </a:xfrm>
                    <a:prstGeom prst="rect">
                      <a:avLst/>
                    </a:prstGeom>
                  </pic:spPr>
                </pic:pic>
              </a:graphicData>
            </a:graphic>
          </wp:inline>
        </w:drawing>
      </w:r>
    </w:p>
    <w:p>
      <w:pPr>
        <w:spacing w:before="40" w:after="40" w:line="360" w:lineRule="auto"/>
        <w:jc w:val="center"/>
        <w:rPr>
          <w:rFonts w:hint="default" w:eastAsia="SimSun" w:cs="Times New Roman"/>
          <w:b w:val="0"/>
          <w:i w:val="0"/>
          <w:caps w:val="0"/>
          <w:color w:val="333333"/>
          <w:spacing w:val="0"/>
          <w:sz w:val="24"/>
          <w:szCs w:val="24"/>
          <w:shd w:val="clear" w:fill="FFFFFF"/>
          <w:lang w:val="en-US"/>
        </w:rPr>
      </w:pPr>
    </w:p>
    <w:p>
      <w:p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Ular tangga merupakah suatu permainan dimana pemain saling berlomba dari start (1) menuju finish (100).Setiap giliran pemain dapat mengocok dadu dan pemain itu melangkah sebanyak mata dadu yang muncul,apabila mendapat mata dadu 6 maka ia boleh mengocok dadu lagi.Seperti nama dari permainan ini di papan permainan terdapat ular dan tangga, dimana ular dapat membuatmu turun dan tangga dapat membuatmu naik apabila pemain berhenti dipapan nomor tersebut.</w:t>
      </w:r>
    </w:p>
    <w:p>
      <w:pPr>
        <w:spacing w:before="40" w:after="40" w:line="360" w:lineRule="auto"/>
        <w:jc w:val="both"/>
        <w:rPr>
          <w:rFonts w:hint="default" w:eastAsia="SimSun" w:cs="Times New Roman"/>
          <w:b w:val="0"/>
          <w:i w:val="0"/>
          <w:caps w:val="0"/>
          <w:color w:val="333333"/>
          <w:spacing w:val="0"/>
          <w:sz w:val="24"/>
          <w:szCs w:val="24"/>
          <w:shd w:val="clear" w:fill="FFFFFF"/>
          <w:lang w:val="en-US"/>
        </w:rPr>
      </w:pPr>
    </w:p>
    <w:p>
      <w:pPr>
        <w:spacing w:before="40" w:after="40" w:line="360" w:lineRule="auto"/>
        <w:jc w:val="both"/>
        <w:rPr>
          <w:rFonts w:hint="default" w:eastAsia="SimSun" w:cs="Times New Roman"/>
          <w:b/>
          <w:bCs/>
          <w:i w:val="0"/>
          <w:caps w:val="0"/>
          <w:color w:val="333333"/>
          <w:spacing w:val="0"/>
          <w:sz w:val="24"/>
          <w:szCs w:val="24"/>
          <w:shd w:val="clear" w:fill="FFFFFF"/>
          <w:lang w:val="en-US"/>
        </w:rPr>
      </w:pPr>
      <w:r>
        <w:rPr>
          <w:rFonts w:hint="default" w:eastAsia="SimSun" w:cs="Times New Roman"/>
          <w:b/>
          <w:bCs/>
          <w:i w:val="0"/>
          <w:caps w:val="0"/>
          <w:color w:val="333333"/>
          <w:spacing w:val="0"/>
          <w:sz w:val="24"/>
          <w:szCs w:val="24"/>
          <w:shd w:val="clear" w:fill="FFFFFF"/>
          <w:lang w:val="en-US"/>
        </w:rPr>
        <w:t>CLASS DALAM ULAR TANGGA</w:t>
      </w:r>
    </w:p>
    <w:p>
      <w:pPr>
        <w:numPr>
          <w:ilvl w:val="0"/>
          <w:numId w:val="1"/>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Dadu</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Dadu sendiri merupakan class yang berisi fungsi untuk mengacak angka yang muncul.Class ini memiliki hubungan dengan player sehingga ia tergolong agregasi.</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p>
    <w:p>
      <w:pPr>
        <w:numPr>
          <w:ilvl w:val="0"/>
          <w:numId w:val="1"/>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Player</w:t>
      </w:r>
    </w:p>
    <w:p>
      <w:pPr>
        <w:numPr>
          <w:ilvl w:val="0"/>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Player sendiri merupakan class yang berisi fungsi untuk mengerakan player menurut mata dadu yang muncul.Class ini memiliki hubungan dengan dadu dan papan sehingga ia tergolong agregasi.</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br w:type="page"/>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p>
    <w:p>
      <w:pPr>
        <w:numPr>
          <w:ilvl w:val="0"/>
          <w:numId w:val="1"/>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Papan</w:t>
      </w:r>
    </w:p>
    <w:p>
      <w:pPr>
        <w:numPr>
          <w:ilvl w:val="0"/>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 xml:space="preserve">Papan sendiri merupakan class yang berisi fungsi sebagai papan serta penanda jika terjadi event seperti terkena ular atau tangga.Class ini memiliki hubungan dengan papan </w:t>
      </w:r>
      <w:bookmarkStart w:id="0" w:name="_GoBack"/>
      <w:bookmarkEnd w:id="0"/>
      <w:r>
        <w:rPr>
          <w:rFonts w:hint="default" w:eastAsia="SimSun" w:cs="Times New Roman"/>
          <w:b w:val="0"/>
          <w:i w:val="0"/>
          <w:caps w:val="0"/>
          <w:color w:val="333333"/>
          <w:spacing w:val="0"/>
          <w:sz w:val="24"/>
          <w:szCs w:val="24"/>
          <w:shd w:val="clear" w:fill="FFFFFF"/>
          <w:lang w:val="en-US"/>
        </w:rPr>
        <w:t>sehingga ia tergolong agregasi.</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p>
    <w:p>
      <w:pPr>
        <w:numPr>
          <w:ilvl w:val="0"/>
          <w:numId w:val="1"/>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Main</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r>
        <w:rPr>
          <w:rFonts w:hint="default" w:eastAsia="SimSun" w:cs="Times New Roman"/>
          <w:b w:val="0"/>
          <w:i w:val="0"/>
          <w:caps w:val="0"/>
          <w:color w:val="333333"/>
          <w:spacing w:val="0"/>
          <w:sz w:val="24"/>
          <w:szCs w:val="24"/>
          <w:shd w:val="clear" w:fill="FFFFFF"/>
          <w:lang w:val="en-US"/>
        </w:rPr>
        <w:t>Main merupakan utama untuk menjalankan semua class diatas.Main ini termasuk komposisi karena ini merupakan class utamanya.</w:t>
      </w:r>
    </w:p>
    <w:p>
      <w:pPr>
        <w:numPr>
          <w:numId w:val="0"/>
        </w:numPr>
        <w:spacing w:before="40" w:after="40" w:line="360" w:lineRule="auto"/>
        <w:jc w:val="both"/>
        <w:rPr>
          <w:rFonts w:hint="default" w:eastAsia="SimSun" w:cs="Times New Roman"/>
          <w:b w:val="0"/>
          <w:i w:val="0"/>
          <w:caps w:val="0"/>
          <w:color w:val="333333"/>
          <w:spacing w:val="0"/>
          <w:sz w:val="24"/>
          <w:szCs w:val="24"/>
          <w:shd w:val="clear" w:fill="FFFFFF"/>
          <w:lang w:val="en-US"/>
        </w:rPr>
      </w:pPr>
    </w:p>
    <w:sectPr>
      <w:footerReference r:id="rId3" w:type="default"/>
      <w:pgSz w:w="12242" w:h="18144"/>
      <w:pgMar w:top="1701" w:right="2268" w:bottom="1701" w:left="2268" w:header="1418"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ＭＳ 明朝">
    <w:altName w:val="Yu Gothic UI"/>
    <w:panose1 w:val="02020609040205080304"/>
    <w:charset w:val="80"/>
    <w:family w:val="roman"/>
    <w:pitch w:val="default"/>
    <w:sig w:usb0="00000000" w:usb1="00000000" w:usb2="08000012" w:usb3="00000000" w:csb0="0002009F" w:csb1="0000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Bahnschrift SemiBold">
    <w:panose1 w:val="020B0502040204020203"/>
    <w:charset w:val="00"/>
    <w:family w:val="auto"/>
    <w:pitch w:val="default"/>
    <w:sig w:usb0="80000047" w:usb1="00000000" w:usb2="00000000" w:usb3="00000000" w:csb0="00000001" w:csb1="00000000"/>
  </w:font>
  <w:font w:name="Yu Gothic UI Semilight">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t>3</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20DB"/>
    <w:multiLevelType w:val="singleLevel"/>
    <w:tmpl w:val="5A9820D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5C"/>
    <w:rsid w:val="00036664"/>
    <w:rsid w:val="000428AA"/>
    <w:rsid w:val="00065835"/>
    <w:rsid w:val="000A2BDB"/>
    <w:rsid w:val="000B5301"/>
    <w:rsid w:val="000C3095"/>
    <w:rsid w:val="000F12EA"/>
    <w:rsid w:val="000F2CAD"/>
    <w:rsid w:val="000F3E98"/>
    <w:rsid w:val="00100A15"/>
    <w:rsid w:val="0013327E"/>
    <w:rsid w:val="001357F8"/>
    <w:rsid w:val="001453E8"/>
    <w:rsid w:val="00160745"/>
    <w:rsid w:val="001A74F5"/>
    <w:rsid w:val="001C32A1"/>
    <w:rsid w:val="001D7596"/>
    <w:rsid w:val="001E77F8"/>
    <w:rsid w:val="00220A9B"/>
    <w:rsid w:val="00234E48"/>
    <w:rsid w:val="002444EC"/>
    <w:rsid w:val="00282327"/>
    <w:rsid w:val="002A5CE8"/>
    <w:rsid w:val="00302BC7"/>
    <w:rsid w:val="003052A3"/>
    <w:rsid w:val="00313B50"/>
    <w:rsid w:val="00324074"/>
    <w:rsid w:val="00337CB7"/>
    <w:rsid w:val="00342A82"/>
    <w:rsid w:val="00350ECF"/>
    <w:rsid w:val="00371A49"/>
    <w:rsid w:val="003742E9"/>
    <w:rsid w:val="00382B1A"/>
    <w:rsid w:val="0038307A"/>
    <w:rsid w:val="003A1BB7"/>
    <w:rsid w:val="003D7926"/>
    <w:rsid w:val="003F27A1"/>
    <w:rsid w:val="003F579B"/>
    <w:rsid w:val="003F6579"/>
    <w:rsid w:val="004107DB"/>
    <w:rsid w:val="0041611C"/>
    <w:rsid w:val="00425A1C"/>
    <w:rsid w:val="0045114B"/>
    <w:rsid w:val="00485AC0"/>
    <w:rsid w:val="004D76AD"/>
    <w:rsid w:val="004F41AD"/>
    <w:rsid w:val="004F5DB4"/>
    <w:rsid w:val="005060C6"/>
    <w:rsid w:val="00514316"/>
    <w:rsid w:val="0054058C"/>
    <w:rsid w:val="00542EDF"/>
    <w:rsid w:val="00586279"/>
    <w:rsid w:val="00594D0D"/>
    <w:rsid w:val="005B12C8"/>
    <w:rsid w:val="005F4FB3"/>
    <w:rsid w:val="005F7116"/>
    <w:rsid w:val="00601D6F"/>
    <w:rsid w:val="0062015C"/>
    <w:rsid w:val="00665716"/>
    <w:rsid w:val="0067185D"/>
    <w:rsid w:val="006F1794"/>
    <w:rsid w:val="007056AD"/>
    <w:rsid w:val="0072237E"/>
    <w:rsid w:val="0072713A"/>
    <w:rsid w:val="00731058"/>
    <w:rsid w:val="00760CC4"/>
    <w:rsid w:val="00767F2A"/>
    <w:rsid w:val="007816E8"/>
    <w:rsid w:val="00786C51"/>
    <w:rsid w:val="007B474A"/>
    <w:rsid w:val="007D254C"/>
    <w:rsid w:val="007D2899"/>
    <w:rsid w:val="007F629E"/>
    <w:rsid w:val="00802815"/>
    <w:rsid w:val="00820A77"/>
    <w:rsid w:val="00827E68"/>
    <w:rsid w:val="00830EB2"/>
    <w:rsid w:val="0083726B"/>
    <w:rsid w:val="008409E7"/>
    <w:rsid w:val="008427AE"/>
    <w:rsid w:val="00850820"/>
    <w:rsid w:val="008547BD"/>
    <w:rsid w:val="008A0BBD"/>
    <w:rsid w:val="008D1794"/>
    <w:rsid w:val="00901089"/>
    <w:rsid w:val="00907CD8"/>
    <w:rsid w:val="00920080"/>
    <w:rsid w:val="0093500D"/>
    <w:rsid w:val="00936AD7"/>
    <w:rsid w:val="009411CE"/>
    <w:rsid w:val="00947CBB"/>
    <w:rsid w:val="00952DFB"/>
    <w:rsid w:val="0099522A"/>
    <w:rsid w:val="009B03B7"/>
    <w:rsid w:val="009B7672"/>
    <w:rsid w:val="009C06A9"/>
    <w:rsid w:val="009E4BF9"/>
    <w:rsid w:val="009F4089"/>
    <w:rsid w:val="00A31B26"/>
    <w:rsid w:val="00A32638"/>
    <w:rsid w:val="00A4343C"/>
    <w:rsid w:val="00A46921"/>
    <w:rsid w:val="00A80EF3"/>
    <w:rsid w:val="00A83CBC"/>
    <w:rsid w:val="00AA1F6A"/>
    <w:rsid w:val="00AA354B"/>
    <w:rsid w:val="00AA7518"/>
    <w:rsid w:val="00AB0EE9"/>
    <w:rsid w:val="00AD6168"/>
    <w:rsid w:val="00AD6426"/>
    <w:rsid w:val="00B036EF"/>
    <w:rsid w:val="00B2288A"/>
    <w:rsid w:val="00B22A84"/>
    <w:rsid w:val="00B5330C"/>
    <w:rsid w:val="00B62B87"/>
    <w:rsid w:val="00B71089"/>
    <w:rsid w:val="00B72C4C"/>
    <w:rsid w:val="00B779AD"/>
    <w:rsid w:val="00B90F7A"/>
    <w:rsid w:val="00B91229"/>
    <w:rsid w:val="00BB285B"/>
    <w:rsid w:val="00BE0B8E"/>
    <w:rsid w:val="00C07D81"/>
    <w:rsid w:val="00C23EC2"/>
    <w:rsid w:val="00C62CD3"/>
    <w:rsid w:val="00C665CB"/>
    <w:rsid w:val="00C75392"/>
    <w:rsid w:val="00C83E74"/>
    <w:rsid w:val="00C873E9"/>
    <w:rsid w:val="00CA31B6"/>
    <w:rsid w:val="00CC72CB"/>
    <w:rsid w:val="00D335CF"/>
    <w:rsid w:val="00D45059"/>
    <w:rsid w:val="00D5272B"/>
    <w:rsid w:val="00D64859"/>
    <w:rsid w:val="00D72B8B"/>
    <w:rsid w:val="00D747D5"/>
    <w:rsid w:val="00D8231E"/>
    <w:rsid w:val="00D84ADC"/>
    <w:rsid w:val="00DA22BF"/>
    <w:rsid w:val="00DA59FF"/>
    <w:rsid w:val="00DB213F"/>
    <w:rsid w:val="00DC2A1E"/>
    <w:rsid w:val="00DC4C1A"/>
    <w:rsid w:val="00DD6D6F"/>
    <w:rsid w:val="00DF1F38"/>
    <w:rsid w:val="00DF4579"/>
    <w:rsid w:val="00E142FC"/>
    <w:rsid w:val="00E330F3"/>
    <w:rsid w:val="00E55109"/>
    <w:rsid w:val="00E66876"/>
    <w:rsid w:val="00E86909"/>
    <w:rsid w:val="00EB598C"/>
    <w:rsid w:val="00ED1913"/>
    <w:rsid w:val="00ED2A6E"/>
    <w:rsid w:val="00EF3112"/>
    <w:rsid w:val="00F073E9"/>
    <w:rsid w:val="00F145FB"/>
    <w:rsid w:val="00F6000E"/>
    <w:rsid w:val="00F6589D"/>
    <w:rsid w:val="00F71D27"/>
    <w:rsid w:val="00F871C3"/>
    <w:rsid w:val="00FA6661"/>
    <w:rsid w:val="00FA7EF1"/>
    <w:rsid w:val="00FC6507"/>
    <w:rsid w:val="45555C35"/>
    <w:rsid w:val="492DBD1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ＭＳ 明朝" w:cs="Times New Roman"/>
      <w:sz w:val="24"/>
      <w:lang w:val="en-US" w:eastAsia="en-US" w:bidi="ar-SA"/>
    </w:rPr>
  </w:style>
  <w:style w:type="paragraph" w:styleId="2">
    <w:name w:val="heading 2"/>
    <w:basedOn w:val="1"/>
    <w:next w:val="1"/>
    <w:link w:val="25"/>
    <w:unhideWhenUsed/>
    <w:qFormat/>
    <w:uiPriority w:val="9"/>
    <w:pPr>
      <w:keepNext/>
      <w:keepLines/>
      <w:spacing w:before="40"/>
      <w:outlineLvl w:val="1"/>
    </w:pPr>
    <w:rPr>
      <w:rFonts w:asciiTheme="majorHAnsi" w:hAnsiTheme="majorHAnsi" w:eastAsiaTheme="majorEastAsia" w:cstheme="majorBidi"/>
      <w:color w:val="366091" w:themeColor="accent1" w:themeShade="BF"/>
      <w:sz w:val="26"/>
      <w:szCs w:val="26"/>
    </w:rPr>
  </w:style>
  <w:style w:type="paragraph" w:styleId="3">
    <w:name w:val="heading 3"/>
    <w:basedOn w:val="1"/>
    <w:next w:val="1"/>
    <w:link w:val="24"/>
    <w:qFormat/>
    <w:uiPriority w:val="9"/>
    <w:pPr>
      <w:spacing w:before="100" w:beforeAutospacing="1" w:after="100" w:afterAutospacing="1"/>
      <w:outlineLvl w:val="2"/>
    </w:pPr>
    <w:rPr>
      <w:b/>
      <w:bCs/>
      <w:sz w:val="27"/>
      <w:szCs w:val="27"/>
    </w:rPr>
  </w:style>
  <w:style w:type="character" w:default="1" w:styleId="9">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6"/>
    <w:unhideWhenUsed/>
    <w:qFormat/>
    <w:uiPriority w:val="99"/>
    <w:rPr>
      <w:rFonts w:ascii="Tahoma" w:hAnsi="Tahoma" w:cs="Tahoma"/>
      <w:sz w:val="16"/>
      <w:szCs w:val="16"/>
    </w:rPr>
  </w:style>
  <w:style w:type="paragraph" w:styleId="5">
    <w:name w:val="footer"/>
    <w:basedOn w:val="1"/>
    <w:link w:val="22"/>
    <w:unhideWhenUsed/>
    <w:uiPriority w:val="99"/>
    <w:pPr>
      <w:tabs>
        <w:tab w:val="center" w:pos="4680"/>
        <w:tab w:val="right" w:pos="9360"/>
      </w:tabs>
    </w:pPr>
  </w:style>
  <w:style w:type="paragraph" w:styleId="6">
    <w:name w:val="header"/>
    <w:basedOn w:val="1"/>
    <w:link w:val="21"/>
    <w:unhideWhenUsed/>
    <w:qFormat/>
    <w:uiPriority w:val="99"/>
    <w:pPr>
      <w:tabs>
        <w:tab w:val="center" w:pos="4680"/>
        <w:tab w:val="right" w:pos="9360"/>
      </w:tabs>
    </w:pPr>
  </w:style>
  <w:style w:type="paragraph" w:styleId="7">
    <w:name w:val="HTML Preformatted"/>
    <w:basedOn w:val="1"/>
    <w:link w:val="2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ja-JP"/>
    </w:rPr>
  </w:style>
  <w:style w:type="paragraph" w:styleId="8">
    <w:name w:val="Normal (Web)"/>
    <w:basedOn w:val="1"/>
    <w:unhideWhenUsed/>
    <w:uiPriority w:val="99"/>
    <w:pPr>
      <w:spacing w:before="100" w:beforeAutospacing="1" w:after="100" w:afterAutospacing="1"/>
    </w:pPr>
    <w:rPr>
      <w:szCs w:val="24"/>
    </w:rPr>
  </w:style>
  <w:style w:type="character" w:styleId="10">
    <w:name w:val="Emphasis"/>
    <w:basedOn w:val="9"/>
    <w:qFormat/>
    <w:uiPriority w:val="20"/>
    <w:rPr>
      <w:i/>
      <w:iCs/>
    </w:rPr>
  </w:style>
  <w:style w:type="character" w:styleId="11">
    <w:name w:val="FollowedHyperlink"/>
    <w:basedOn w:val="9"/>
    <w:unhideWhenUsed/>
    <w:uiPriority w:val="99"/>
    <w:rPr>
      <w:color w:val="800080" w:themeColor="followedHyperlink"/>
      <w:u w:val="single"/>
    </w:rPr>
  </w:style>
  <w:style w:type="character" w:styleId="12">
    <w:name w:val="Hyperlink"/>
    <w:basedOn w:val="9"/>
    <w:unhideWhenUsed/>
    <w:qFormat/>
    <w:uiPriority w:val="99"/>
    <w:rPr>
      <w:color w:val="0000FF"/>
      <w:u w:val="single"/>
    </w:rPr>
  </w:style>
  <w:style w:type="character" w:styleId="13">
    <w:name w:val="Strong"/>
    <w:basedOn w:val="9"/>
    <w:qFormat/>
    <w:uiPriority w:val="22"/>
    <w:rPr>
      <w:b/>
      <w:bCs/>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Balloon Text Char"/>
    <w:basedOn w:val="9"/>
    <w:link w:val="4"/>
    <w:semiHidden/>
    <w:uiPriority w:val="99"/>
    <w:rPr>
      <w:rFonts w:ascii="Tahoma" w:hAnsi="Tahoma" w:cs="Tahoma"/>
      <w:sz w:val="16"/>
      <w:szCs w:val="16"/>
    </w:rPr>
  </w:style>
  <w:style w:type="character" w:customStyle="1" w:styleId="17">
    <w:name w:val="apple-converted-space"/>
    <w:basedOn w:val="9"/>
    <w:qFormat/>
    <w:uiPriority w:val="0"/>
  </w:style>
  <w:style w:type="character" w:customStyle="1" w:styleId="18">
    <w:name w:val="a"/>
    <w:basedOn w:val="9"/>
    <w:uiPriority w:val="0"/>
  </w:style>
  <w:style w:type="character" w:customStyle="1" w:styleId="19">
    <w:name w:val="l"/>
    <w:basedOn w:val="9"/>
    <w:uiPriority w:val="0"/>
  </w:style>
  <w:style w:type="character" w:customStyle="1" w:styleId="20">
    <w:name w:val="l11"/>
    <w:basedOn w:val="9"/>
    <w:uiPriority w:val="0"/>
  </w:style>
  <w:style w:type="character" w:customStyle="1" w:styleId="21">
    <w:name w:val="Header Char"/>
    <w:basedOn w:val="9"/>
    <w:link w:val="6"/>
    <w:qFormat/>
    <w:uiPriority w:val="99"/>
    <w:rPr>
      <w:sz w:val="24"/>
    </w:rPr>
  </w:style>
  <w:style w:type="character" w:customStyle="1" w:styleId="22">
    <w:name w:val="Footer Char"/>
    <w:basedOn w:val="9"/>
    <w:link w:val="5"/>
    <w:qFormat/>
    <w:uiPriority w:val="99"/>
    <w:rPr>
      <w:sz w:val="24"/>
    </w:rPr>
  </w:style>
  <w:style w:type="paragraph" w:customStyle="1" w:styleId="23">
    <w:name w:val="List Paragraph"/>
    <w:basedOn w:val="1"/>
    <w:qFormat/>
    <w:uiPriority w:val="34"/>
    <w:pPr>
      <w:ind w:left="720"/>
      <w:contextualSpacing/>
    </w:pPr>
  </w:style>
  <w:style w:type="character" w:customStyle="1" w:styleId="24">
    <w:name w:val="Heading 3 Char"/>
    <w:basedOn w:val="9"/>
    <w:link w:val="3"/>
    <w:uiPriority w:val="9"/>
    <w:rPr>
      <w:b/>
      <w:bCs/>
      <w:sz w:val="27"/>
      <w:szCs w:val="27"/>
    </w:rPr>
  </w:style>
  <w:style w:type="character" w:customStyle="1" w:styleId="25">
    <w:name w:val="Heading 2 Char"/>
    <w:basedOn w:val="9"/>
    <w:link w:val="2"/>
    <w:semiHidden/>
    <w:qFormat/>
    <w:uiPriority w:val="9"/>
    <w:rPr>
      <w:rFonts w:asciiTheme="majorHAnsi" w:hAnsiTheme="majorHAnsi" w:eastAsiaTheme="majorEastAsia" w:cstheme="majorBidi"/>
      <w:color w:val="366091" w:themeColor="accent1" w:themeShade="BF"/>
      <w:sz w:val="26"/>
      <w:szCs w:val="26"/>
    </w:rPr>
  </w:style>
  <w:style w:type="character" w:customStyle="1" w:styleId="26">
    <w:name w:val="HTML Preformatted Char"/>
    <w:basedOn w:val="9"/>
    <w:link w:val="7"/>
    <w:semiHidden/>
    <w:uiPriority w:val="99"/>
    <w:rPr>
      <w:rFonts w:ascii="Courier New" w:hAnsi="Courier New" w:cs="Courier New"/>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346207-DE5C-45FC-AAA6-E666AAADF511}">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2016-10-09T05:55:00Z</dcterms:created>
  <dc:creator>a</dc:creator>
  <cp:lastModifiedBy>Naufal</cp:lastModifiedBy>
  <dcterms:modified xsi:type="dcterms:W3CDTF">2018-03-01T16:19:54Z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