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B0" w:rsidRPr="00FD1EB0" w:rsidRDefault="00FD1EB0" w:rsidP="00FD1EB0">
      <w:pPr>
        <w:spacing w:after="0" w:line="360" w:lineRule="auto"/>
        <w:jc w:val="center"/>
        <w:rPr>
          <w:rFonts w:ascii="Times New Roman" w:hAnsi="Times New Roman" w:cs="Times New Roman"/>
          <w:b/>
          <w:color w:val="000000" w:themeColor="text1"/>
          <w:sz w:val="40"/>
          <w:szCs w:val="28"/>
        </w:rPr>
      </w:pPr>
      <w:r w:rsidRPr="00FD1EB0">
        <w:rPr>
          <w:rFonts w:ascii="Times New Roman" w:hAnsi="Times New Roman" w:cs="Times New Roman"/>
          <w:b/>
          <w:color w:val="000000" w:themeColor="text1"/>
          <w:sz w:val="40"/>
          <w:szCs w:val="28"/>
        </w:rPr>
        <w:t>Dokumentasi Kriptografi</w:t>
      </w:r>
    </w:p>
    <w:p w:rsidR="00FD1EB0" w:rsidRPr="004C5E4F" w:rsidRDefault="00FD1EB0" w:rsidP="00A365F4">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016C673D" wp14:editId="36C13693">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FD1EB0" w:rsidRPr="00A365F4" w:rsidRDefault="00A365F4" w:rsidP="00FD1EB0">
      <w:pPr>
        <w:spacing w:after="0" w:line="360" w:lineRule="auto"/>
        <w:jc w:val="center"/>
        <w:rPr>
          <w:rFonts w:ascii="Times New Roman" w:hAnsi="Times New Roman" w:cs="Times New Roman"/>
          <w:b/>
          <w:color w:val="000000" w:themeColor="text1"/>
          <w:sz w:val="32"/>
          <w:szCs w:val="32"/>
        </w:rPr>
      </w:pPr>
      <w:r w:rsidRPr="00A365F4">
        <w:rPr>
          <w:rFonts w:ascii="Times New Roman" w:hAnsi="Times New Roman" w:cs="Times New Roman"/>
          <w:b/>
          <w:color w:val="000000" w:themeColor="text1"/>
          <w:sz w:val="32"/>
          <w:szCs w:val="32"/>
        </w:rPr>
        <w:t>Rais Surya Ramadhana</w:t>
      </w:r>
    </w:p>
    <w:p w:rsidR="00A365F4" w:rsidRPr="00FD1EB0" w:rsidRDefault="00A365F4" w:rsidP="00FD1EB0">
      <w:pPr>
        <w:spacing w:after="0" w:line="360" w:lineRule="auto"/>
        <w:jc w:val="center"/>
        <w:rPr>
          <w:rFonts w:ascii="Times New Roman" w:hAnsi="Times New Roman" w:cs="Times New Roman"/>
          <w:color w:val="000000" w:themeColor="text1"/>
          <w:sz w:val="28"/>
          <w:szCs w:val="28"/>
        </w:rPr>
      </w:pPr>
      <w:r w:rsidRPr="00A365F4">
        <w:rPr>
          <w:rFonts w:ascii="Times New Roman" w:hAnsi="Times New Roman" w:cs="Times New Roman"/>
          <w:b/>
          <w:color w:val="000000" w:themeColor="text1"/>
          <w:sz w:val="32"/>
          <w:szCs w:val="32"/>
        </w:rPr>
        <w:t>201581057</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rPr>
          <w:rFonts w:ascii="Times New Roman" w:hAnsi="Times New Roman" w:cs="Times New Roman"/>
          <w:b/>
          <w:color w:val="000000" w:themeColor="text1"/>
          <w:sz w:val="28"/>
          <w:szCs w:val="28"/>
        </w:rPr>
      </w:pP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w:t>
      </w:r>
      <w:r>
        <w:rPr>
          <w:rFonts w:ascii="Times New Roman" w:hAnsi="Times New Roman" w:cs="Times New Roman"/>
          <w:b/>
          <w:sz w:val="28"/>
          <w:szCs w:val="28"/>
        </w:rPr>
        <w:t>8</w:t>
      </w:r>
    </w:p>
    <w:p w:rsidR="00FD1EB0" w:rsidRDefault="00FD1EB0" w:rsidP="00FD1EB0">
      <w:pPr>
        <w:tabs>
          <w:tab w:val="left" w:pos="4320"/>
          <w:tab w:val="left" w:pos="4500"/>
        </w:tabs>
        <w:spacing w:after="0"/>
        <w:jc w:val="center"/>
        <w:rPr>
          <w:rFonts w:ascii="Times New Roman" w:hAnsi="Times New Roman" w:cs="Times New Roman"/>
          <w:b/>
          <w:sz w:val="28"/>
          <w:szCs w:val="28"/>
        </w:rPr>
      </w:pP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p>
    <w:p w:rsidR="00FD1EB0" w:rsidRPr="00BB7C70" w:rsidRDefault="00FD1EB0" w:rsidP="00FD1EB0">
      <w:pPr>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br/>
        <w:t>Rinciannya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5F568E9" wp14:editId="12C68DFC">
            <wp:extent cx="6096000" cy="685800"/>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641C021" wp14:editId="0374AC0D">
            <wp:extent cx="6096000" cy="685800"/>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DF91E14" wp14:editId="4903B750">
            <wp:extent cx="6096000" cy="1409700"/>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E9C4DEF" wp14:editId="3D668372">
            <wp:extent cx="58293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0CD7A0B" wp14:editId="05CFB25E">
            <wp:extent cx="5762625" cy="800100"/>
            <wp:effectExtent l="0" t="0" r="9525"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BFA86BC" wp14:editId="250F91D2">
            <wp:extent cx="558165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59EF9E" wp14:editId="524A616E">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A889B6C" wp14:editId="35BF2546">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105BA43" wp14:editId="53C748EC">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F456280" wp14:editId="43E0827F">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FB0C3E" wp14:editId="381172A7">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0683920" wp14:editId="09644CE8">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67E7104F" wp14:editId="26699119">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F04339" wp14:editId="2E4FC510">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D1EB0" w:rsidRPr="00BB7C70" w:rsidRDefault="00FD1EB0" w:rsidP="00FD1EB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A365F4"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2" w:history="1">
        <w:r w:rsidR="00FD1EB0"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Triple DES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547CB1B" wp14:editId="6E47B1E8">
            <wp:extent cx="3048000" cy="2316480"/>
            <wp:effectExtent l="0" t="0" r="0" b="7620"/>
            <wp:docPr id="7"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A365F4"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5" w:history="1">
        <w:r w:rsidR="00FD1EB0"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AES &amp; RSA</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Default="00A365F4" w:rsidP="00FD1EB0">
      <w:pPr>
        <w:pStyle w:val="ListParagraph"/>
        <w:spacing w:after="0" w:line="360" w:lineRule="auto"/>
        <w:rPr>
          <w:rStyle w:val="Hyperlink"/>
          <w:rFonts w:ascii="Times New Roman" w:hAnsi="Times New Roman" w:cs="Times New Roman"/>
          <w:sz w:val="24"/>
          <w:szCs w:val="24"/>
          <w:shd w:val="clear" w:color="auto" w:fill="FAFAFE"/>
        </w:rPr>
      </w:pPr>
      <w:hyperlink r:id="rId26" w:history="1">
        <w:r w:rsidR="00FD1EB0" w:rsidRPr="004F400C">
          <w:rPr>
            <w:rStyle w:val="Hyperlink"/>
            <w:rFonts w:ascii="Times New Roman" w:hAnsi="Times New Roman" w:cs="Times New Roman"/>
            <w:sz w:val="24"/>
            <w:szCs w:val="24"/>
            <w:shd w:val="clear" w:color="auto" w:fill="FAFAFE"/>
          </w:rPr>
          <w:t>https://github.com/NaufalHSyahputra/CryptoTools/blob/master/proses/aes.js</w:t>
        </w:r>
      </w:hyperlink>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lastRenderedPageBreak/>
        <w:t>MD5 &amp; SHA1</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F810F16" wp14:editId="252C97E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CD769A" wp14:editId="774BD66C">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6DDD54" wp14:editId="18D0AF2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18DCBB52" wp14:editId="670B033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Pr="00BB7C70" w:rsidRDefault="00A365F4"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D1EB0" w:rsidRPr="00BB7C70" w:rsidRDefault="00A365F4"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D1EB0" w:rsidRDefault="00A365F4"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hyperlink r:id="rId33"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Digital Signature</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D1EB0" w:rsidRPr="00BB7C70" w:rsidRDefault="00FD1EB0" w:rsidP="00FD1EB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44E34" w:rsidRPr="00A365F4" w:rsidRDefault="00FD1EB0" w:rsidP="00A365F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w:t>
      </w:r>
      <w:r w:rsidR="00A365F4">
        <w:rPr>
          <w:rFonts w:ascii="Times New Roman" w:hAnsi="Times New Roman" w:cs="Times New Roman"/>
          <w:color w:val="000000" w:themeColor="text1"/>
          <w:sz w:val="24"/>
          <w:szCs w:val="24"/>
          <w:shd w:val="clear" w:color="auto" w:fill="FAFAFE"/>
        </w:rPr>
        <w:t>kin pada setiap sesi komunikasi</w:t>
      </w:r>
      <w:bookmarkStart w:id="0" w:name="_GoBack"/>
      <w:bookmarkEnd w:id="0"/>
    </w:p>
    <w:sectPr w:rsidR="00D44E34" w:rsidRPr="00A3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0"/>
    <w:rsid w:val="00A365F4"/>
    <w:rsid w:val="00D44E34"/>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A36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A36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blob/master/proses/sha1-core.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Hakim Syahputra</dc:creator>
  <cp:lastModifiedBy>HP</cp:lastModifiedBy>
  <cp:revision>2</cp:revision>
  <dcterms:created xsi:type="dcterms:W3CDTF">2018-01-28T11:29:00Z</dcterms:created>
  <dcterms:modified xsi:type="dcterms:W3CDTF">2018-01-28T11:29:00Z</dcterms:modified>
</cp:coreProperties>
</file>