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322CF" w:rsidRDefault="00B322C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198223</wp:posOffset>
            </wp:positionH>
            <wp:positionV relativeFrom="margin">
              <wp:posOffset>49444</wp:posOffset>
            </wp:positionV>
            <wp:extent cx="6232074" cy="8814486"/>
            <wp:effectExtent l="0" t="0" r="0" b="5715"/>
            <wp:wrapThrough wrapText="bothSides">
              <wp:wrapPolygon edited="0">
                <wp:start x="0" y="0"/>
                <wp:lineTo x="0" y="21567"/>
                <wp:lineTo x="21525" y="21567"/>
                <wp:lineTo x="21525" y="0"/>
                <wp:lineTo x="0" y="0"/>
              </wp:wrapPolygon>
            </wp:wrapThrough>
            <wp:docPr id="171585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074" cy="881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22CF" w:rsidRDefault="00B322CF"/>
    <w:p w:rsidR="00B322CF" w:rsidRDefault="00B322CF"/>
    <w:p w:rsidR="00B322CF" w:rsidRDefault="00B322CF"/>
    <w:p w:rsidR="00AC27E1" w:rsidRDefault="00AC27E1"/>
    <w:sectPr w:rsidR="00AC27E1" w:rsidSect="00B322C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2CF"/>
    <w:rsid w:val="000300AD"/>
    <w:rsid w:val="00295D1E"/>
    <w:rsid w:val="003F72B3"/>
    <w:rsid w:val="0077267C"/>
    <w:rsid w:val="00A85C8E"/>
    <w:rsid w:val="00AC27E1"/>
    <w:rsid w:val="00B322CF"/>
    <w:rsid w:val="00FA2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89750"/>
  <w15:chartTrackingRefBased/>
  <w15:docId w15:val="{43E1AC26-13E1-40A1-ACB9-D9083F47D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22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22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22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22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22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22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22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22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22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2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22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22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22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22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22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22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22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22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22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22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22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22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22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22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22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22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22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22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22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F1D5AF-09A3-497F-9052-47326A353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Aqil Nazhif Rahman</dc:creator>
  <cp:keywords/>
  <dc:description/>
  <cp:lastModifiedBy>Aqil Nazhif Rahman</cp:lastModifiedBy>
  <cp:revision>1</cp:revision>
  <dcterms:created xsi:type="dcterms:W3CDTF">2025-01-14T04:31:00Z</dcterms:created>
  <dcterms:modified xsi:type="dcterms:W3CDTF">2025-01-14T04:33:00Z</dcterms:modified>
</cp:coreProperties>
</file>