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E4" w:rsidRDefault="00200F13">
      <w:r>
        <w:t xml:space="preserve">Step 1: Launch </w:t>
      </w:r>
      <w:proofErr w:type="spellStart"/>
      <w:r>
        <w:t>Jupyter</w:t>
      </w:r>
      <w:proofErr w:type="spellEnd"/>
      <w:r>
        <w:t xml:space="preserve"> notebooks</w:t>
      </w:r>
    </w:p>
    <w:p w:rsidR="00200F13" w:rsidRDefault="00200F13">
      <w:r>
        <w:rPr>
          <w:noProof/>
        </w:rPr>
        <w:drawing>
          <wp:inline distT="0" distB="0" distL="0" distR="0">
            <wp:extent cx="5486400" cy="3181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13" w:rsidRDefault="00200F13"/>
    <w:p w:rsidR="00200F13" w:rsidRDefault="00200F13">
      <w:r>
        <w:t>Step 2: Upload the notebook, and than run it</w:t>
      </w:r>
    </w:p>
    <w:p w:rsidR="00200F13" w:rsidRDefault="00200F13">
      <w:r>
        <w:rPr>
          <w:noProof/>
        </w:rPr>
        <w:drawing>
          <wp:inline distT="0" distB="0" distL="0" distR="0">
            <wp:extent cx="5486400" cy="11147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13" w:rsidRDefault="00200F13">
      <w:r>
        <w:t>Step 3: Once in the notebook, simply click the run button in each cell to continue</w:t>
      </w:r>
    </w:p>
    <w:p w:rsidR="00200F13" w:rsidRDefault="00200F13">
      <w:r>
        <w:rPr>
          <w:noProof/>
        </w:rPr>
        <w:drawing>
          <wp:inline distT="0" distB="0" distL="0" distR="0">
            <wp:extent cx="5486400" cy="253401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F13" w:rsidSect="00C07E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F13"/>
    <w:rsid w:val="00200F13"/>
    <w:rsid w:val="00C0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8F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F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F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F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F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140</Characters>
  <Application>Microsoft Macintosh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El-Annan</dc:creator>
  <cp:keywords/>
  <dc:description/>
  <cp:lastModifiedBy>Ali El-Annan</cp:lastModifiedBy>
  <cp:revision>1</cp:revision>
  <dcterms:created xsi:type="dcterms:W3CDTF">2019-05-06T08:45:00Z</dcterms:created>
  <dcterms:modified xsi:type="dcterms:W3CDTF">2019-05-06T08:48:00Z</dcterms:modified>
  <cp:category/>
</cp:coreProperties>
</file>