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2861" w14:textId="77777777" w:rsidR="00406595" w:rsidRPr="008A6782" w:rsidRDefault="00406595" w:rsidP="00406595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8A678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7CF6734" w14:textId="77777777" w:rsidR="00406595" w:rsidRPr="008A6782" w:rsidRDefault="00406595" w:rsidP="00417405">
      <w:pPr>
        <w:ind w:left="927" w:hanging="360"/>
        <w:rPr>
          <w:rFonts w:ascii="Times New Roman" w:hAnsi="Times New Roman" w:cs="Times New Roman"/>
          <w:sz w:val="28"/>
          <w:szCs w:val="28"/>
        </w:rPr>
      </w:pPr>
    </w:p>
    <w:p w14:paraId="19F14181" w14:textId="631EAE58" w:rsidR="00417405" w:rsidRPr="008A6782" w:rsidRDefault="00417405" w:rsidP="004174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 xml:space="preserve">ввести данные в 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8A6782">
        <w:rPr>
          <w:rFonts w:ascii="Times New Roman" w:hAnsi="Times New Roman" w:cs="Times New Roman"/>
          <w:b/>
          <w:sz w:val="28"/>
          <w:szCs w:val="28"/>
        </w:rPr>
        <w:t>:</w:t>
      </w:r>
    </w:p>
    <w:p w14:paraId="2B135F6E" w14:textId="77777777" w:rsidR="00491450" w:rsidRPr="008A6782" w:rsidRDefault="00491450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5E77747" w14:textId="45764936" w:rsidR="00417405" w:rsidRPr="008A6782" w:rsidRDefault="00491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782">
        <w:rPr>
          <w:rFonts w:ascii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8A6782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8A6782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8A6782">
        <w:rPr>
          <w:rFonts w:ascii="Times New Roman" w:hAnsi="Times New Roman" w:cs="Times New Roman"/>
          <w:sz w:val="28"/>
          <w:szCs w:val="28"/>
          <w:lang w:val="en-US"/>
        </w:rPr>
        <w:t>("anova_lab1.csv")</w:t>
      </w:r>
    </w:p>
    <w:p w14:paraId="65E37C26" w14:textId="77777777" w:rsidR="00491450" w:rsidRPr="008A6782" w:rsidRDefault="00491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DC925" w14:textId="72D06835" w:rsidR="00417405" w:rsidRPr="008A6782" w:rsidRDefault="00417405" w:rsidP="004914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построить в одном масштабе блочные диаграммы для этих четырех видов звонков и описать полученную структуру.</w:t>
      </w:r>
    </w:p>
    <w:p w14:paraId="4C910743" w14:textId="77777777" w:rsidR="00491450" w:rsidRPr="008A6782" w:rsidRDefault="00491450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0CE45B43" w14:textId="67C11026" w:rsidR="00417405" w:rsidRPr="008A6782" w:rsidRDefault="00417405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9EFD9" wp14:editId="2DA32B4E">
            <wp:extent cx="4814397" cy="360762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6036" w14:textId="27DD3ECE" w:rsidR="00417405" w:rsidRPr="008A6782" w:rsidRDefault="00417405">
      <w:pPr>
        <w:rPr>
          <w:rFonts w:ascii="Times New Roman" w:hAnsi="Times New Roman" w:cs="Times New Roman"/>
          <w:sz w:val="28"/>
          <w:szCs w:val="28"/>
        </w:rPr>
      </w:pPr>
    </w:p>
    <w:p w14:paraId="6DBF3A40" w14:textId="51DD4DFB" w:rsidR="00417405" w:rsidRPr="008A6782" w:rsidRDefault="00417405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На полученно</w:t>
      </w:r>
      <w:r w:rsidR="008A6782" w:rsidRPr="008A6782">
        <w:rPr>
          <w:rFonts w:ascii="Times New Roman" w:hAnsi="Times New Roman" w:cs="Times New Roman"/>
          <w:sz w:val="28"/>
          <w:szCs w:val="28"/>
        </w:rPr>
        <w:t>й диаграмме</w:t>
      </w:r>
      <w:r w:rsidRPr="008A6782">
        <w:rPr>
          <w:rFonts w:ascii="Times New Roman" w:hAnsi="Times New Roman" w:cs="Times New Roman"/>
          <w:sz w:val="28"/>
          <w:szCs w:val="28"/>
        </w:rPr>
        <w:t xml:space="preserve"> видно, что звонки типа «инфо» и «другие» длились в основном (за исключением некоторых выбросов) 1-3 минуты.</w:t>
      </w:r>
    </w:p>
    <w:p w14:paraId="4F989DF2" w14:textId="5C497434" w:rsidR="00417405" w:rsidRPr="008A6782" w:rsidRDefault="00417405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Звонки типа «продажи» длились уже дольше – до 7 минут, а «обслуживание» - дольше остальных (в среднем) – до 14 минут.</w:t>
      </w:r>
    </w:p>
    <w:p w14:paraId="08FBD4B9" w14:textId="401C6AEA" w:rsidR="00417405" w:rsidRPr="008A6782" w:rsidRDefault="00417405">
      <w:pPr>
        <w:rPr>
          <w:rFonts w:ascii="Times New Roman" w:hAnsi="Times New Roman" w:cs="Times New Roman"/>
          <w:sz w:val="28"/>
          <w:szCs w:val="28"/>
        </w:rPr>
      </w:pPr>
    </w:p>
    <w:p w14:paraId="59A9B13D" w14:textId="5E01594F" w:rsidR="00417405" w:rsidRPr="008A6782" w:rsidRDefault="008A6782" w:rsidP="008A6782">
      <w:pPr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D0767" w14:textId="5962CFD9" w:rsidR="00417405" w:rsidRPr="008A6782" w:rsidRDefault="00417405" w:rsidP="004914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lastRenderedPageBreak/>
        <w:t>вычислить описательные статистики для каждого вида телефонных звонков</w:t>
      </w:r>
    </w:p>
    <w:p w14:paraId="10D1BD96" w14:textId="657FE00D" w:rsidR="00491450" w:rsidRPr="008A6782" w:rsidRDefault="00491450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75C34B81" w14:textId="74CC17F8" w:rsidR="00491450" w:rsidRDefault="00491450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92455" wp14:editId="28B39F1B">
            <wp:extent cx="44672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70FD" w14:textId="77777777" w:rsidR="008A6782" w:rsidRPr="008A6782" w:rsidRDefault="008A6782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00CD3F8F" w14:textId="55EE4F49" w:rsidR="00491450" w:rsidRPr="008A6782" w:rsidRDefault="00491450" w:rsidP="008A6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какой из типов звонков имеет наибольшую среднюю продолжительность? какой – наименьшую?</w:t>
      </w:r>
    </w:p>
    <w:p w14:paraId="3690392D" w14:textId="77777777" w:rsidR="008A6782" w:rsidRPr="008A6782" w:rsidRDefault="008A6782" w:rsidP="008A6782">
      <w:pPr>
        <w:pStyle w:val="a3"/>
        <w:ind w:left="927"/>
        <w:rPr>
          <w:rFonts w:ascii="Times New Roman" w:hAnsi="Times New Roman" w:cs="Times New Roman"/>
          <w:b/>
          <w:sz w:val="28"/>
          <w:szCs w:val="28"/>
        </w:rPr>
      </w:pPr>
    </w:p>
    <w:p w14:paraId="145050BA" w14:textId="306A5017" w:rsidR="00491450" w:rsidRPr="008A6782" w:rsidRDefault="00491450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Наибольшую –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8A6782" w:rsidRPr="008A6782">
        <w:rPr>
          <w:rFonts w:ascii="Times New Roman" w:hAnsi="Times New Roman" w:cs="Times New Roman"/>
          <w:sz w:val="28"/>
          <w:szCs w:val="28"/>
        </w:rPr>
        <w:t xml:space="preserve"> (</w:t>
      </w:r>
      <w:r w:rsidR="008A6782">
        <w:rPr>
          <w:rFonts w:ascii="Times New Roman" w:hAnsi="Times New Roman" w:cs="Times New Roman"/>
          <w:sz w:val="28"/>
          <w:szCs w:val="28"/>
        </w:rPr>
        <w:t xml:space="preserve">Столбец </w:t>
      </w:r>
      <w:r w:rsidR="008A6782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A6782" w:rsidRPr="008A6782">
        <w:rPr>
          <w:rFonts w:ascii="Times New Roman" w:hAnsi="Times New Roman" w:cs="Times New Roman"/>
          <w:sz w:val="28"/>
          <w:szCs w:val="28"/>
        </w:rPr>
        <w:t xml:space="preserve"> </w:t>
      </w:r>
      <w:r w:rsidR="008A6782">
        <w:rPr>
          <w:rFonts w:ascii="Times New Roman" w:hAnsi="Times New Roman" w:cs="Times New Roman"/>
          <w:sz w:val="28"/>
          <w:szCs w:val="28"/>
        </w:rPr>
        <w:t>–</w:t>
      </w:r>
      <w:r w:rsidR="008A6782" w:rsidRPr="008A6782">
        <w:rPr>
          <w:rFonts w:ascii="Times New Roman" w:hAnsi="Times New Roman" w:cs="Times New Roman"/>
          <w:sz w:val="28"/>
          <w:szCs w:val="28"/>
        </w:rPr>
        <w:t xml:space="preserve"> </w:t>
      </w:r>
      <w:r w:rsidR="008A6782">
        <w:rPr>
          <w:rFonts w:ascii="Times New Roman" w:hAnsi="Times New Roman" w:cs="Times New Roman"/>
          <w:sz w:val="28"/>
          <w:szCs w:val="28"/>
        </w:rPr>
        <w:t>мат. ожидание (среднее значение))</w:t>
      </w:r>
    </w:p>
    <w:p w14:paraId="6ABCF80F" w14:textId="3C4679C1" w:rsidR="00491450" w:rsidRPr="008A6782" w:rsidRDefault="00491450" w:rsidP="00491450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Наименьшую –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14:paraId="4FC1633E" w14:textId="4909142B" w:rsidR="00491450" w:rsidRPr="008A6782" w:rsidRDefault="00491450" w:rsidP="008A6782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40982D12" w14:textId="77777777" w:rsidR="00491450" w:rsidRPr="008A6782" w:rsidRDefault="00491450" w:rsidP="00491450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5) выполняется ли для данного набора данных необходимое для однофакторного дисперсионного анализа предположение о нормальном распределении и равной вариации? почему?</w:t>
      </w:r>
    </w:p>
    <w:p w14:paraId="1D3E6535" w14:textId="3FE1EF3B" w:rsidR="00417405" w:rsidRPr="008A6782" w:rsidRDefault="00417405" w:rsidP="000314EE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59A38B17" w14:textId="60D4F23A" w:rsidR="00417405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D2EF6" wp14:editId="37AF72D4">
            <wp:extent cx="45910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7249" w14:textId="60198121" w:rsidR="0036485E" w:rsidRPr="008A6782" w:rsidRDefault="002D3A6F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Так как второе значение </w:t>
      </w:r>
      <w:r w:rsidR="000314EE" w:rsidRPr="008A6782">
        <w:rPr>
          <w:rFonts w:ascii="Times New Roman" w:hAnsi="Times New Roman" w:cs="Times New Roman"/>
          <w:sz w:val="28"/>
          <w:szCs w:val="28"/>
        </w:rPr>
        <w:t xml:space="preserve">-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6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6782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8A6782">
        <w:rPr>
          <w:rFonts w:ascii="Times New Roman" w:hAnsi="Times New Roman" w:cs="Times New Roman"/>
          <w:sz w:val="28"/>
          <w:szCs w:val="28"/>
        </w:rPr>
        <w:t xml:space="preserve"> – то гипотезу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A6782">
        <w:rPr>
          <w:rFonts w:ascii="Times New Roman" w:hAnsi="Times New Roman" w:cs="Times New Roman"/>
          <w:sz w:val="28"/>
          <w:szCs w:val="28"/>
        </w:rPr>
        <w:t>0 о нормальном распределении отвергаем</w:t>
      </w:r>
      <w:r w:rsidR="000314EE" w:rsidRPr="008A6782">
        <w:rPr>
          <w:rFonts w:ascii="Times New Roman" w:hAnsi="Times New Roman" w:cs="Times New Roman"/>
          <w:sz w:val="28"/>
          <w:szCs w:val="28"/>
        </w:rPr>
        <w:t xml:space="preserve"> (Другими словами – предположение о нормальном распределении и равной вариации НЕ выполняется для данного набора данных)</w:t>
      </w:r>
    </w:p>
    <w:p w14:paraId="55BBE2A4" w14:textId="23F29535" w:rsidR="0036485E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</w:p>
    <w:p w14:paraId="7C4BB5F2" w14:textId="77777777" w:rsidR="0036485E" w:rsidRPr="008A6782" w:rsidRDefault="0036485E" w:rsidP="0036485E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 xml:space="preserve">6) скопируйте данные под новым именем и вычислите для каждого значения натуральный логарифм. </w:t>
      </w:r>
    </w:p>
    <w:p w14:paraId="2C52CDC0" w14:textId="7F8FFDD8" w:rsidR="0036485E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</w:p>
    <w:p w14:paraId="520A4E44" w14:textId="01486A7D" w:rsidR="0036485E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8926F" wp14:editId="5E7673E1">
            <wp:extent cx="402907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BED" w14:textId="7DA8C810" w:rsidR="008A6782" w:rsidRPr="008A6782" w:rsidRDefault="008A6782" w:rsidP="008A6782">
      <w:pPr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BB42A3" w14:textId="60B42403" w:rsidR="0036485E" w:rsidRPr="008A6782" w:rsidRDefault="0036485E" w:rsidP="0036485E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lastRenderedPageBreak/>
        <w:t>7) Постройте блочные диаграммы для этих логарифмов.</w:t>
      </w:r>
    </w:p>
    <w:p w14:paraId="0296BFBE" w14:textId="6C469C16" w:rsidR="0036485E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</w:p>
    <w:p w14:paraId="6BDEDD72" w14:textId="558BD119" w:rsidR="0036485E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13606" wp14:editId="6E925660">
            <wp:extent cx="463867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F55A" w14:textId="4D7BC407" w:rsidR="0036485E" w:rsidRPr="008A6782" w:rsidRDefault="0036485E" w:rsidP="0036485E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Можно ли сказать, что предположение о равной вариации лучше выполняется для логарифмов, чем для исходных данных?</w:t>
      </w:r>
    </w:p>
    <w:p w14:paraId="201C0FBF" w14:textId="77777777" w:rsidR="000314EE" w:rsidRPr="008A6782" w:rsidRDefault="000314EE" w:rsidP="0036485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FE17CC7" w14:textId="683EB4F6" w:rsidR="00406595" w:rsidRPr="008A6782" w:rsidRDefault="0036485E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Да, здесь вариация у всех четырех групп в большей степени «равная», чем в исходных данных, где вариация у групп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A6782">
        <w:rPr>
          <w:rFonts w:ascii="Times New Roman" w:hAnsi="Times New Roman" w:cs="Times New Roman"/>
          <w:sz w:val="28"/>
          <w:szCs w:val="28"/>
        </w:rPr>
        <w:t xml:space="preserve"> и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8A6782">
        <w:rPr>
          <w:rFonts w:ascii="Times New Roman" w:hAnsi="Times New Roman" w:cs="Times New Roman"/>
          <w:sz w:val="28"/>
          <w:szCs w:val="28"/>
        </w:rPr>
        <w:t xml:space="preserve"> намного меньше, чем у, например,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48B12BC4" w14:textId="77777777" w:rsidR="00406595" w:rsidRPr="008A6782" w:rsidRDefault="00406595">
      <w:pPr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br w:type="page"/>
      </w:r>
    </w:p>
    <w:p w14:paraId="324D7453" w14:textId="77777777" w:rsidR="00406595" w:rsidRPr="008A6782" w:rsidRDefault="00406595" w:rsidP="00406595">
      <w:pPr>
        <w:ind w:left="567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A678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 2.</w:t>
      </w:r>
    </w:p>
    <w:p w14:paraId="6C0D5860" w14:textId="5704498B" w:rsidR="009A4AAC" w:rsidRPr="008A6782" w:rsidRDefault="009A4AAC" w:rsidP="0036485E">
      <w:pPr>
        <w:rPr>
          <w:rFonts w:ascii="Times New Roman" w:hAnsi="Times New Roman" w:cs="Times New Roman"/>
          <w:sz w:val="28"/>
          <w:szCs w:val="28"/>
        </w:rPr>
      </w:pPr>
    </w:p>
    <w:p w14:paraId="7573D278" w14:textId="77777777" w:rsidR="004E7408" w:rsidRPr="008A6782" w:rsidRDefault="004E7408" w:rsidP="004E7408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1) Используя значения логарифмов продолжительности телефонных звонков из задания 1, проведите однофакторный дисперсионный анализ:</w:t>
      </w:r>
    </w:p>
    <w:p w14:paraId="5A863E46" w14:textId="775E4378" w:rsidR="009A4AAC" w:rsidRPr="008A6782" w:rsidRDefault="009A4AAC" w:rsidP="0036485E">
      <w:pPr>
        <w:rPr>
          <w:rFonts w:ascii="Times New Roman" w:hAnsi="Times New Roman" w:cs="Times New Roman"/>
          <w:sz w:val="28"/>
          <w:szCs w:val="28"/>
        </w:rPr>
      </w:pPr>
    </w:p>
    <w:p w14:paraId="764F58CA" w14:textId="7ACAA38C" w:rsidR="004E7408" w:rsidRPr="008A6782" w:rsidRDefault="004E7408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661E1" wp14:editId="2AC5A152">
            <wp:extent cx="36480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1181" w14:textId="7B6AFF1D" w:rsidR="004E7408" w:rsidRPr="008A6782" w:rsidRDefault="004E7408" w:rsidP="004E7408">
      <w:pPr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</w:t>
      </w:r>
      <w:proofErr w:type="spellEnd"/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Сумма квадратов</w:t>
      </w:r>
    </w:p>
    <w:p w14:paraId="2CAD1E5A" w14:textId="443C9C01" w:rsidR="004E7408" w:rsidRPr="008A6782" w:rsidRDefault="00B96D6B" w:rsidP="004E7408">
      <w:pPr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E7408"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E7408"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степени свободы</w:t>
      </w:r>
    </w:p>
    <w:p w14:paraId="1D8F933A" w14:textId="1FF02016" w:rsidR="004E7408" w:rsidRPr="008A6782" w:rsidRDefault="004E7408" w:rsidP="004E7408">
      <w:pPr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>-статисти</w:t>
      </w:r>
      <w:r w:rsidR="009843E6"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</w:p>
    <w:p w14:paraId="01178A80" w14:textId="2F2A562C" w:rsidR="004E7408" w:rsidRPr="008A6782" w:rsidRDefault="004E7408" w:rsidP="004E7408">
      <w:pPr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>(&gt;</w:t>
      </w: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>-значение</w:t>
      </w:r>
    </w:p>
    <w:p w14:paraId="0638B4C6" w14:textId="745F18B8" w:rsidR="00B96D6B" w:rsidRPr="008A6782" w:rsidRDefault="00B96D6B" w:rsidP="004E7408">
      <w:pPr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7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Residual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остаточное значение</w:t>
      </w:r>
    </w:p>
    <w:p w14:paraId="52BB07D3" w14:textId="6C281865" w:rsidR="004E7408" w:rsidRPr="008A6782" w:rsidRDefault="004E7408" w:rsidP="00B96D6B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2CB7FC68" w14:textId="6A15C38A" w:rsidR="004E7408" w:rsidRPr="008A6782" w:rsidRDefault="004E7408" w:rsidP="004E7408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2) опишите полученные результаты о различиях между этими четырьмя видами телефонных звонков;</w:t>
      </w:r>
    </w:p>
    <w:p w14:paraId="5FFB7E11" w14:textId="77777777" w:rsidR="00B96D6B" w:rsidRPr="008A6782" w:rsidRDefault="00B96D6B" w:rsidP="004E7408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735878" w14:textId="6338F919" w:rsidR="00B96D6B" w:rsidRPr="008A6782" w:rsidRDefault="00B96D6B" w:rsidP="00B96D6B">
      <w:pPr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случае, если p-значение меньше 0,05, то нулевая гипотеза отвергается (альтернативная гипотеза принимается). Если нулевая гипотеза отвергнута, то можно сделать вывод, что средние значения</w:t>
      </w:r>
      <w:r w:rsid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(мат. ожидания)</w:t>
      </w:r>
      <w:r w:rsidRPr="008A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групп не равны.</w:t>
      </w:r>
    </w:p>
    <w:p w14:paraId="537B2A4E" w14:textId="3712D9D1" w:rsidR="00FD083B" w:rsidRPr="008A6782" w:rsidRDefault="00FD083B" w:rsidP="00B96D6B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1468D59B" w14:textId="77777777" w:rsidR="00FD083B" w:rsidRPr="008A6782" w:rsidRDefault="00FD083B" w:rsidP="00FD083B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3) Проведите тест наименьшего значимого различия (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Tukey</w:t>
      </w:r>
      <w:r w:rsidRPr="008A6782">
        <w:rPr>
          <w:rFonts w:ascii="Times New Roman" w:hAnsi="Times New Roman" w:cs="Times New Roman"/>
          <w:b/>
          <w:sz w:val="28"/>
          <w:szCs w:val="28"/>
        </w:rPr>
        <w:t>’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A6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Honestly</w:t>
      </w:r>
      <w:r w:rsidRPr="008A6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Significant</w:t>
      </w:r>
      <w:r w:rsidRPr="008A6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Difference</w:t>
      </w:r>
      <w:r w:rsidRPr="008A6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8A6782">
        <w:rPr>
          <w:rFonts w:ascii="Times New Roman" w:hAnsi="Times New Roman" w:cs="Times New Roman"/>
          <w:b/>
          <w:sz w:val="28"/>
          <w:szCs w:val="28"/>
        </w:rPr>
        <w:t>):</w:t>
      </w:r>
    </w:p>
    <w:p w14:paraId="693AEB7C" w14:textId="6E042F85" w:rsidR="00FD083B" w:rsidRPr="008A6782" w:rsidRDefault="00FD083B" w:rsidP="0036485E">
      <w:pPr>
        <w:rPr>
          <w:rFonts w:ascii="Times New Roman" w:hAnsi="Times New Roman" w:cs="Times New Roman"/>
          <w:sz w:val="28"/>
          <w:szCs w:val="28"/>
        </w:rPr>
      </w:pPr>
    </w:p>
    <w:p w14:paraId="319FE353" w14:textId="171A2327" w:rsidR="00FD083B" w:rsidRPr="008A6782" w:rsidRDefault="00FD083B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C6CB1" wp14:editId="67D2A53E">
            <wp:extent cx="4924425" cy="2266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AA9" w14:textId="13E81EE4" w:rsidR="00FD083B" w:rsidRPr="008A6782" w:rsidRDefault="00FD083B" w:rsidP="0036485E">
      <w:pPr>
        <w:rPr>
          <w:rFonts w:ascii="Times New Roman" w:hAnsi="Times New Roman" w:cs="Times New Roman"/>
          <w:sz w:val="28"/>
          <w:szCs w:val="28"/>
        </w:rPr>
      </w:pPr>
    </w:p>
    <w:p w14:paraId="56DFE195" w14:textId="77777777" w:rsidR="00FD083B" w:rsidRPr="008A6782" w:rsidRDefault="00FD083B" w:rsidP="00FD083B">
      <w:pPr>
        <w:ind w:left="567"/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Какая пара типов телефонных звонков существенно отличается друг от друга (в терминах среднего значения логарифма продолжительности звонка)? </w:t>
      </w:r>
    </w:p>
    <w:p w14:paraId="4AF5D636" w14:textId="65DE0591" w:rsidR="00FD083B" w:rsidRPr="008A6782" w:rsidRDefault="00FD083B" w:rsidP="0036485E">
      <w:pPr>
        <w:rPr>
          <w:rFonts w:ascii="Times New Roman" w:hAnsi="Times New Roman" w:cs="Times New Roman"/>
          <w:sz w:val="28"/>
          <w:szCs w:val="28"/>
        </w:rPr>
      </w:pPr>
    </w:p>
    <w:p w14:paraId="2DA36E50" w14:textId="6F12E922" w:rsidR="00FD083B" w:rsidRDefault="00FD083B" w:rsidP="008A6782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 w:rsidRPr="008A6782">
        <w:rPr>
          <w:rFonts w:ascii="Times New Roman" w:hAnsi="Times New Roman" w:cs="Times New Roman"/>
          <w:sz w:val="28"/>
          <w:szCs w:val="28"/>
        </w:rPr>
        <w:t xml:space="preserve"> и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B96D6B" w:rsidRPr="008A6782">
        <w:rPr>
          <w:rFonts w:ascii="Times New Roman" w:hAnsi="Times New Roman" w:cs="Times New Roman"/>
          <w:sz w:val="28"/>
          <w:szCs w:val="28"/>
        </w:rPr>
        <w:t xml:space="preserve"> (так как значение </w:t>
      </w:r>
      <w:proofErr w:type="spellStart"/>
      <w:r w:rsidR="00B96D6B" w:rsidRPr="008A6782">
        <w:rPr>
          <w:rFonts w:ascii="Times New Roman" w:hAnsi="Times New Roman" w:cs="Times New Roman"/>
          <w:sz w:val="28"/>
          <w:szCs w:val="28"/>
          <w:lang w:val="en-US"/>
        </w:rPr>
        <w:t>meandiff</w:t>
      </w:r>
      <w:proofErr w:type="spellEnd"/>
      <w:r w:rsidR="00B96D6B" w:rsidRPr="008A6782">
        <w:rPr>
          <w:rFonts w:ascii="Times New Roman" w:hAnsi="Times New Roman" w:cs="Times New Roman"/>
          <w:sz w:val="28"/>
          <w:szCs w:val="28"/>
        </w:rPr>
        <w:t xml:space="preserve"> (дословно – среднее отличие, разница) – самое большое)</w:t>
      </w:r>
    </w:p>
    <w:p w14:paraId="4386AC9F" w14:textId="77777777" w:rsidR="008A6782" w:rsidRPr="008A6782" w:rsidRDefault="008A6782" w:rsidP="008A6782">
      <w:pPr>
        <w:rPr>
          <w:rFonts w:ascii="Times New Roman" w:hAnsi="Times New Roman" w:cs="Times New Roman"/>
          <w:sz w:val="28"/>
          <w:szCs w:val="28"/>
        </w:rPr>
      </w:pPr>
    </w:p>
    <w:p w14:paraId="35ABD426" w14:textId="77777777" w:rsidR="00FD083B" w:rsidRPr="008A6782" w:rsidRDefault="00FD083B" w:rsidP="00FD083B">
      <w:pPr>
        <w:ind w:left="567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A6782">
        <w:rPr>
          <w:rFonts w:ascii="Times New Roman" w:hAnsi="Times New Roman" w:cs="Times New Roman"/>
          <w:b/>
          <w:bCs/>
          <w:iCs/>
          <w:sz w:val="28"/>
          <w:szCs w:val="28"/>
        </w:rPr>
        <w:t>Задание 3.</w:t>
      </w:r>
    </w:p>
    <w:p w14:paraId="330A8562" w14:textId="0A378F26" w:rsidR="00FD083B" w:rsidRPr="008A6782" w:rsidRDefault="00FD083B" w:rsidP="0036485E">
      <w:pPr>
        <w:rPr>
          <w:rFonts w:ascii="Times New Roman" w:hAnsi="Times New Roman" w:cs="Times New Roman"/>
          <w:sz w:val="28"/>
          <w:szCs w:val="28"/>
        </w:rPr>
      </w:pPr>
    </w:p>
    <w:p w14:paraId="67443056" w14:textId="751BB6E1" w:rsidR="00B96D6B" w:rsidRPr="008A6782" w:rsidRDefault="00B96D6B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Ввести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A6782">
        <w:rPr>
          <w:rFonts w:ascii="Times New Roman" w:hAnsi="Times New Roman" w:cs="Times New Roman"/>
          <w:b/>
          <w:sz w:val="28"/>
          <w:szCs w:val="28"/>
        </w:rPr>
        <w:t>данные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A6782">
        <w:rPr>
          <w:rFonts w:ascii="Times New Roman" w:hAnsi="Times New Roman" w:cs="Times New Roman"/>
          <w:b/>
          <w:sz w:val="28"/>
          <w:szCs w:val="28"/>
        </w:rPr>
        <w:t>в</w:t>
      </w:r>
      <w:r w:rsidRPr="008A67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Python:</w:t>
      </w:r>
    </w:p>
    <w:p w14:paraId="55831071" w14:textId="77777777" w:rsidR="00B96D6B" w:rsidRPr="008A6782" w:rsidRDefault="00B96D6B" w:rsidP="00B96D6B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201A9E24" w14:textId="5E665888" w:rsidR="00B96D6B" w:rsidRPr="008A6782" w:rsidRDefault="00B96D6B" w:rsidP="00B96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782">
        <w:rPr>
          <w:rFonts w:ascii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8A6782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8A6782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8A6782">
        <w:rPr>
          <w:rFonts w:ascii="Times New Roman" w:hAnsi="Times New Roman" w:cs="Times New Roman"/>
          <w:sz w:val="28"/>
          <w:szCs w:val="28"/>
          <w:lang w:val="en-US"/>
        </w:rPr>
        <w:t>("anova_lab2.csv")</w:t>
      </w:r>
    </w:p>
    <w:p w14:paraId="107B5A4F" w14:textId="3C8DEEEB" w:rsidR="00B96D6B" w:rsidRPr="008A6782" w:rsidRDefault="00B96D6B" w:rsidP="00364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7FD9B" w14:textId="3D9DA6E3" w:rsidR="00B96D6B" w:rsidRPr="008A6782" w:rsidRDefault="00B96D6B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Проведите двухфакторный дисперсионный анализ.</w:t>
      </w:r>
    </w:p>
    <w:p w14:paraId="2C1381D1" w14:textId="003C810F" w:rsidR="00B96D6B" w:rsidRPr="008A6782" w:rsidRDefault="00B96D6B" w:rsidP="00364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FD938" w14:textId="03725E93" w:rsidR="00B96D6B" w:rsidRPr="008A6782" w:rsidRDefault="00B96D6B" w:rsidP="00364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753FE" wp14:editId="13EE11B7">
            <wp:extent cx="4695825" cy="15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D0B1" w14:textId="622D0558" w:rsidR="000314EE" w:rsidRPr="008A6782" w:rsidRDefault="000314EE" w:rsidP="00364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ABC32" w14:textId="05AF0407" w:rsidR="000314EE" w:rsidRPr="008A6782" w:rsidRDefault="000314EE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Среднее значение эффективности у рекламы 1 выше, чем у рекламы 2. Значимо ли оно выше? Как вы это определили?</w:t>
      </w:r>
    </w:p>
    <w:p w14:paraId="2EBAB5D4" w14:textId="1AAF97C0" w:rsidR="00C625EE" w:rsidRPr="008A6782" w:rsidRDefault="00C625EE" w:rsidP="00C625EE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D5D5F9D" w14:textId="16572176" w:rsidR="00C625EE" w:rsidRPr="008A6782" w:rsidRDefault="00C625EE" w:rsidP="00B61B13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Да, поскольку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6782">
        <w:rPr>
          <w:rFonts w:ascii="Times New Roman" w:hAnsi="Times New Roman" w:cs="Times New Roman"/>
          <w:sz w:val="28"/>
          <w:szCs w:val="28"/>
        </w:rPr>
        <w:t xml:space="preserve"> = 54.5 (В строке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A6782">
        <w:rPr>
          <w:rFonts w:ascii="Times New Roman" w:hAnsi="Times New Roman" w:cs="Times New Roman"/>
          <w:sz w:val="28"/>
          <w:szCs w:val="28"/>
        </w:rPr>
        <w:t>). Это значение выше табличного (для данной степени свободы</w:t>
      </w:r>
      <w:r w:rsidR="00A44BA6" w:rsidRPr="008A6782">
        <w:rPr>
          <w:rFonts w:ascii="Times New Roman" w:hAnsi="Times New Roman" w:cs="Times New Roman"/>
          <w:sz w:val="28"/>
          <w:szCs w:val="28"/>
        </w:rPr>
        <w:t xml:space="preserve"> – 4.41</w:t>
      </w:r>
      <w:r w:rsidRPr="008A6782">
        <w:rPr>
          <w:rFonts w:ascii="Times New Roman" w:hAnsi="Times New Roman" w:cs="Times New Roman"/>
          <w:sz w:val="28"/>
          <w:szCs w:val="28"/>
        </w:rPr>
        <w:t>)</w:t>
      </w:r>
      <w:r w:rsidR="00A44BA6" w:rsidRPr="008A6782">
        <w:rPr>
          <w:rFonts w:ascii="Times New Roman" w:hAnsi="Times New Roman" w:cs="Times New Roman"/>
          <w:sz w:val="28"/>
          <w:szCs w:val="28"/>
        </w:rPr>
        <w:t>.</w:t>
      </w:r>
    </w:p>
    <w:p w14:paraId="22A42D9F" w14:textId="5F5827D9" w:rsidR="00A44BA6" w:rsidRPr="008A6782" w:rsidRDefault="00A44BA6" w:rsidP="00B61B13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Оно значимо</w:t>
      </w:r>
      <w:r w:rsidR="00B61B13" w:rsidRPr="008A6782">
        <w:rPr>
          <w:rFonts w:ascii="Times New Roman" w:hAnsi="Times New Roman" w:cs="Times New Roman"/>
          <w:sz w:val="28"/>
          <w:szCs w:val="28"/>
        </w:rPr>
        <w:t xml:space="preserve"> выше</w:t>
      </w:r>
      <w:r w:rsidRPr="008A6782">
        <w:rPr>
          <w:rFonts w:ascii="Times New Roman" w:hAnsi="Times New Roman" w:cs="Times New Roman"/>
          <w:sz w:val="28"/>
          <w:szCs w:val="28"/>
        </w:rPr>
        <w:t xml:space="preserve">, поскольку значение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6782">
        <w:rPr>
          <w:rFonts w:ascii="Times New Roman" w:hAnsi="Times New Roman" w:cs="Times New Roman"/>
          <w:sz w:val="28"/>
          <w:szCs w:val="28"/>
        </w:rPr>
        <w:t xml:space="preserve"> сильно превышает табличное значение</w:t>
      </w:r>
      <w:r w:rsidR="00D669A6">
        <w:rPr>
          <w:rFonts w:ascii="Times New Roman" w:hAnsi="Times New Roman" w:cs="Times New Roman"/>
          <w:sz w:val="28"/>
          <w:szCs w:val="28"/>
        </w:rPr>
        <w:t xml:space="preserve"> (Или, что аналогично, </w:t>
      </w:r>
      <w:r w:rsidR="00D669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69A6" w:rsidRPr="00D669A6">
        <w:rPr>
          <w:rFonts w:ascii="Times New Roman" w:hAnsi="Times New Roman" w:cs="Times New Roman"/>
          <w:sz w:val="28"/>
          <w:szCs w:val="28"/>
        </w:rPr>
        <w:t>-</w:t>
      </w:r>
      <w:r w:rsidR="00D669A6">
        <w:rPr>
          <w:rFonts w:ascii="Times New Roman" w:hAnsi="Times New Roman" w:cs="Times New Roman"/>
          <w:sz w:val="28"/>
          <w:szCs w:val="28"/>
        </w:rPr>
        <w:t xml:space="preserve">значение крайне низко и намного ниже порогового значения </w:t>
      </w:r>
      <w:r w:rsidR="00D669A6" w:rsidRPr="00D669A6">
        <w:rPr>
          <w:rFonts w:ascii="Times New Roman" w:hAnsi="Times New Roman" w:cs="Times New Roman"/>
          <w:sz w:val="28"/>
          <w:szCs w:val="28"/>
        </w:rPr>
        <w:t>0.05)</w:t>
      </w:r>
      <w:r w:rsidRPr="008A6782">
        <w:rPr>
          <w:rFonts w:ascii="Times New Roman" w:hAnsi="Times New Roman" w:cs="Times New Roman"/>
          <w:sz w:val="28"/>
          <w:szCs w:val="28"/>
        </w:rPr>
        <w:t>.</w:t>
      </w:r>
    </w:p>
    <w:p w14:paraId="1FB2B5B0" w14:textId="77777777" w:rsidR="000314EE" w:rsidRPr="008A6782" w:rsidRDefault="000314EE" w:rsidP="000314E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25F0ED84" w14:textId="3C46B5B0" w:rsidR="000314EE" w:rsidRPr="008A6782" w:rsidRDefault="000314EE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Является ли взаимодействие факторов существенным? О чем это говорит?</w:t>
      </w:r>
    </w:p>
    <w:p w14:paraId="35BE970C" w14:textId="77777777" w:rsidR="00A44BA6" w:rsidRPr="008A6782" w:rsidRDefault="00A44BA6" w:rsidP="00A44BA6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26D4ACDB" w14:textId="6A7B6C10" w:rsidR="000314EE" w:rsidRPr="008A6782" w:rsidRDefault="00A44BA6" w:rsidP="00E93680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 xml:space="preserve"> = 3.55. Поскольку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6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6782">
        <w:rPr>
          <w:rFonts w:ascii="Times New Roman" w:hAnsi="Times New Roman" w:cs="Times New Roman"/>
          <w:sz w:val="28"/>
          <w:szCs w:val="28"/>
        </w:rPr>
        <w:t xml:space="preserve">&lt;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End"/>
      <w:r w:rsidRPr="008A678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>, то взаимодействие факторов считаем несущественным. Это говорит о том, что не имеет значения, как эти факторы сочетаются, важно то, что факторы по отдельности сами по себе оказывают влияние на оценку эффективности рекламы.</w:t>
      </w:r>
    </w:p>
    <w:p w14:paraId="0A9BB098" w14:textId="77777777" w:rsidR="00A44BA6" w:rsidRPr="008A6782" w:rsidRDefault="00A44BA6" w:rsidP="000314E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7F82779" w14:textId="4C96D387" w:rsidR="000314EE" w:rsidRPr="008A6782" w:rsidRDefault="000314EE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t>Является ли воздействие главного эффекта вида рекламы существенным? О чем это говорит?</w:t>
      </w:r>
    </w:p>
    <w:p w14:paraId="34BA8B3B" w14:textId="60890424" w:rsidR="00B61B13" w:rsidRPr="008A6782" w:rsidRDefault="00B61B13" w:rsidP="00B61B13">
      <w:pPr>
        <w:rPr>
          <w:rFonts w:ascii="Times New Roman" w:hAnsi="Times New Roman" w:cs="Times New Roman"/>
          <w:sz w:val="28"/>
          <w:szCs w:val="28"/>
        </w:rPr>
      </w:pPr>
    </w:p>
    <w:p w14:paraId="0370CD39" w14:textId="0D92FE9A" w:rsidR="00B61B13" w:rsidRPr="008A6782" w:rsidRDefault="00B61B13" w:rsidP="00B61B13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Да, аналогично пункту (3). Существенное влияние, по сути, оказывает только типа рекламы.</w:t>
      </w:r>
    </w:p>
    <w:p w14:paraId="5B3E1D9B" w14:textId="4EA2B9DF" w:rsidR="00B61B13" w:rsidRPr="008A6782" w:rsidRDefault="00B61B13" w:rsidP="00B61B13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Соответственно, оценка эффективности рекламы зависит от типа рекламы.</w:t>
      </w:r>
    </w:p>
    <w:p w14:paraId="160F259A" w14:textId="77777777" w:rsidR="000314EE" w:rsidRPr="008A6782" w:rsidRDefault="000314EE" w:rsidP="00B61B13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5E2233D9" w14:textId="4FA64195" w:rsidR="000314EE" w:rsidRPr="008A6782" w:rsidRDefault="000314EE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A6782">
        <w:rPr>
          <w:rFonts w:ascii="Times New Roman" w:hAnsi="Times New Roman" w:cs="Times New Roman"/>
          <w:b/>
          <w:sz w:val="28"/>
          <w:szCs w:val="28"/>
        </w:rPr>
        <w:lastRenderedPageBreak/>
        <w:t>Является ли воздействие главного эффекта параметров рекламы существенным? О чем это говорит?</w:t>
      </w:r>
    </w:p>
    <w:p w14:paraId="7BFB7380" w14:textId="0A9C4FE4" w:rsidR="00B61B13" w:rsidRPr="008A6782" w:rsidRDefault="00B61B13" w:rsidP="00B61B13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Воздействие параметров рекламы не являются существенным, так как 1.7 </w:t>
      </w:r>
      <w:proofErr w:type="gramStart"/>
      <w:r w:rsidRPr="008A6782">
        <w:rPr>
          <w:rFonts w:ascii="Times New Roman" w:hAnsi="Times New Roman" w:cs="Times New Roman"/>
          <w:sz w:val="28"/>
          <w:szCs w:val="28"/>
        </w:rPr>
        <w:t>&lt; 3.55</w:t>
      </w:r>
      <w:proofErr w:type="gramEnd"/>
      <w:r w:rsidRPr="008A6782">
        <w:rPr>
          <w:rFonts w:ascii="Times New Roman" w:hAnsi="Times New Roman" w:cs="Times New Roman"/>
          <w:sz w:val="28"/>
          <w:szCs w:val="28"/>
        </w:rPr>
        <w:t xml:space="preserve"> (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6782">
        <w:rPr>
          <w:rFonts w:ascii="Times New Roman" w:hAnsi="Times New Roman" w:cs="Times New Roman"/>
          <w:sz w:val="28"/>
          <w:szCs w:val="28"/>
        </w:rPr>
        <w:t xml:space="preserve"> &lt;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>).</w:t>
      </w:r>
    </w:p>
    <w:p w14:paraId="29B18F5B" w14:textId="40DD870E" w:rsidR="00B61B13" w:rsidRPr="008A6782" w:rsidRDefault="00B61B13" w:rsidP="00B61B13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Это говорит о том, что параметры рекламы не оказывают влияния на оценку эффективности.</w:t>
      </w:r>
    </w:p>
    <w:p w14:paraId="612C00CB" w14:textId="77777777" w:rsidR="000314EE" w:rsidRPr="008A6782" w:rsidRDefault="000314EE" w:rsidP="000314E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0275A56" w14:textId="213127EA" w:rsidR="000314EE" w:rsidRPr="00D669A6" w:rsidRDefault="000314EE" w:rsidP="00E936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Постройте график средних значений для главных эффектов. Сделайте выводы.</w:t>
      </w:r>
    </w:p>
    <w:p w14:paraId="644584A5" w14:textId="05505F3D" w:rsidR="00B61B13" w:rsidRPr="008A6782" w:rsidRDefault="00B61B13" w:rsidP="00364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9BA1F" wp14:editId="7BE62255">
            <wp:extent cx="4686300" cy="3133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A99" w14:textId="10D4CC91" w:rsidR="00E93680" w:rsidRPr="008A6782" w:rsidRDefault="00E93680" w:rsidP="00364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88940" w14:textId="35199047" w:rsidR="00E93680" w:rsidRPr="008A6782" w:rsidRDefault="00E93680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На графике чётко видно, что красная линия, обозначающая первый тип рекламы явно выше синей линии, что, опять-таки, подтверждает существенное влияние типа рекламы.</w:t>
      </w:r>
    </w:p>
    <w:p w14:paraId="7A306704" w14:textId="6D329F88" w:rsidR="00E93680" w:rsidRPr="008A6782" w:rsidRDefault="00E93680" w:rsidP="0036485E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Можно также увидеть, что параметр рекламы, возможно, влияет на оценку эффективности рекламы (Так как обе линии имеют похожий характер роста и падения), но если это влияние и существует, то оно незначительно (Возможно, необходимо большее число наблюдений, чтобы влияние было более заметно)</w:t>
      </w:r>
    </w:p>
    <w:p w14:paraId="41E7AE06" w14:textId="700C0620" w:rsidR="00E93680" w:rsidRPr="008A6782" w:rsidRDefault="00D669A6" w:rsidP="00D669A6">
      <w:pPr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58B11C" w14:textId="35B70642" w:rsidR="00E93680" w:rsidRPr="008A6782" w:rsidRDefault="00E93680" w:rsidP="00E93680">
      <w:pPr>
        <w:ind w:left="567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A678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 4.</w:t>
      </w:r>
    </w:p>
    <w:p w14:paraId="4977D291" w14:textId="14D5CE2F" w:rsidR="00E63D17" w:rsidRPr="008A6782" w:rsidRDefault="00E63D17" w:rsidP="00E93680">
      <w:pPr>
        <w:ind w:left="567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78D8A5A" w14:textId="688CB13E" w:rsidR="00E63D17" w:rsidRPr="008A6782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В таблице файла Лаб_Дисп3 приведены </w:t>
      </w:r>
      <w:proofErr w:type="gramStart"/>
      <w:r w:rsidRPr="008A6782">
        <w:rPr>
          <w:rFonts w:ascii="Times New Roman" w:hAnsi="Times New Roman" w:cs="Times New Roman"/>
          <w:sz w:val="28"/>
          <w:szCs w:val="28"/>
        </w:rPr>
        <w:t>результаты  исследования</w:t>
      </w:r>
      <w:proofErr w:type="gramEnd"/>
      <w:r w:rsidRPr="008A6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Kirby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Dardis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 xml:space="preserve">, изучавшего на протяжении 13 недель цены 20 наименований товаров. В результате исследования выявлено, что цены в универсальных магазинах действительно на 40% выше цен в магазинах производителя. </w:t>
      </w:r>
    </w:p>
    <w:p w14:paraId="7878757B" w14:textId="77777777" w:rsidR="00E63D17" w:rsidRPr="008A6782" w:rsidRDefault="00E63D17" w:rsidP="00E63D17">
      <w:pPr>
        <w:rPr>
          <w:rFonts w:ascii="Times New Roman" w:hAnsi="Times New Roman" w:cs="Times New Roman"/>
          <w:sz w:val="28"/>
          <w:szCs w:val="28"/>
        </w:rPr>
      </w:pPr>
    </w:p>
    <w:p w14:paraId="1C0167FA" w14:textId="403FE758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Действительно ли высокие цены (в среднем на 40% выше в универмагах) значимо выше? Почему?</w:t>
      </w:r>
    </w:p>
    <w:p w14:paraId="6E9AF7F4" w14:textId="576E2F63" w:rsidR="00E63D17" w:rsidRPr="008A6782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Да, потому что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6782">
        <w:rPr>
          <w:rFonts w:ascii="Times New Roman" w:hAnsi="Times New Roman" w:cs="Times New Roman"/>
          <w:sz w:val="28"/>
          <w:szCs w:val="28"/>
        </w:rPr>
        <w:t xml:space="preserve">-значение стремится к 0, а если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6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6782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8A6782">
        <w:rPr>
          <w:rFonts w:ascii="Times New Roman" w:hAnsi="Times New Roman" w:cs="Times New Roman"/>
          <w:sz w:val="28"/>
          <w:szCs w:val="28"/>
        </w:rPr>
        <w:t xml:space="preserve"> – мы отвергаем гипотезу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A6782">
        <w:rPr>
          <w:rFonts w:ascii="Times New Roman" w:hAnsi="Times New Roman" w:cs="Times New Roman"/>
          <w:sz w:val="28"/>
          <w:szCs w:val="28"/>
        </w:rPr>
        <w:t>0, то есть считаем, что магазин оказывает влияние на цену, а так как это значение практически равно нулю, то это влияние – сильное, а значит цены значимо выше.</w:t>
      </w:r>
    </w:p>
    <w:p w14:paraId="3B067998" w14:textId="77777777" w:rsidR="00E63D17" w:rsidRPr="008A6782" w:rsidRDefault="00E63D17" w:rsidP="00E63D17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7CFEAE05" w14:textId="535DD3D7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Какой вид дисперсионного анализа здесь использован?</w:t>
      </w:r>
    </w:p>
    <w:p w14:paraId="5194D33E" w14:textId="77777777" w:rsidR="00E63D17" w:rsidRPr="008A6782" w:rsidRDefault="00E63D17" w:rsidP="00E63D1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1EF44FD0" w14:textId="248F1D75" w:rsidR="00E63D17" w:rsidRPr="008A6782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Трёхфакторный, потому что исследу</w:t>
      </w:r>
      <w:r w:rsidR="00D669A6">
        <w:rPr>
          <w:rFonts w:ascii="Times New Roman" w:hAnsi="Times New Roman" w:cs="Times New Roman"/>
          <w:sz w:val="28"/>
          <w:szCs w:val="28"/>
        </w:rPr>
        <w:t>ю</w:t>
      </w:r>
      <w:r w:rsidRPr="008A6782">
        <w:rPr>
          <w:rFonts w:ascii="Times New Roman" w:hAnsi="Times New Roman" w:cs="Times New Roman"/>
          <w:sz w:val="28"/>
          <w:szCs w:val="28"/>
        </w:rPr>
        <w:t xml:space="preserve">тся три фактора – тип магазина, вид товара и </w:t>
      </w:r>
      <w:proofErr w:type="gramStart"/>
      <w:r w:rsidRPr="008A6782">
        <w:rPr>
          <w:rFonts w:ascii="Times New Roman" w:hAnsi="Times New Roman" w:cs="Times New Roman"/>
          <w:sz w:val="28"/>
          <w:szCs w:val="28"/>
        </w:rPr>
        <w:t>неделя</w:t>
      </w:r>
      <w:proofErr w:type="gramEnd"/>
      <w:r w:rsidR="00D669A6">
        <w:rPr>
          <w:rFonts w:ascii="Times New Roman" w:hAnsi="Times New Roman" w:cs="Times New Roman"/>
          <w:sz w:val="28"/>
          <w:szCs w:val="28"/>
        </w:rPr>
        <w:t xml:space="preserve"> и их взаимодействия друг с другом</w:t>
      </w:r>
      <w:r w:rsidRPr="008A6782">
        <w:rPr>
          <w:rFonts w:ascii="Times New Roman" w:hAnsi="Times New Roman" w:cs="Times New Roman"/>
          <w:sz w:val="28"/>
          <w:szCs w:val="28"/>
        </w:rPr>
        <w:t>.</w:t>
      </w:r>
    </w:p>
    <w:p w14:paraId="79AEDE8C" w14:textId="77777777" w:rsidR="00E63D17" w:rsidRPr="008A6782" w:rsidRDefault="00E63D17" w:rsidP="00E63D17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5166EB9A" w14:textId="4C6AB6A1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Определите три фактора в этом анализе. Сколько категорий имеет каждый из факторов?</w:t>
      </w:r>
    </w:p>
    <w:p w14:paraId="34ED0D04" w14:textId="24D3B2E6" w:rsidR="00E63D17" w:rsidRPr="00D669A6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D669A6">
        <w:rPr>
          <w:rFonts w:ascii="Times New Roman" w:hAnsi="Times New Roman" w:cs="Times New Roman"/>
          <w:sz w:val="28"/>
          <w:szCs w:val="28"/>
        </w:rPr>
        <w:t xml:space="preserve">Для этого смотрим на степени свободы </w:t>
      </w:r>
      <w:r w:rsidRPr="00D669A6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669A6">
        <w:rPr>
          <w:rFonts w:ascii="Times New Roman" w:hAnsi="Times New Roman" w:cs="Times New Roman"/>
          <w:sz w:val="28"/>
          <w:szCs w:val="28"/>
        </w:rPr>
        <w:t>.</w:t>
      </w:r>
    </w:p>
    <w:p w14:paraId="6882DD1F" w14:textId="7857B8BD" w:rsidR="00E63D17" w:rsidRPr="00D669A6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D669A6">
        <w:rPr>
          <w:rFonts w:ascii="Times New Roman" w:hAnsi="Times New Roman" w:cs="Times New Roman"/>
          <w:sz w:val="28"/>
          <w:szCs w:val="28"/>
        </w:rPr>
        <w:t xml:space="preserve">Количество факторов = </w:t>
      </w:r>
      <w:r w:rsidRPr="00D669A6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669A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85721DF" w14:textId="1DDAB226" w:rsidR="00E63D17" w:rsidRPr="00D669A6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D669A6">
        <w:rPr>
          <w:rFonts w:ascii="Times New Roman" w:hAnsi="Times New Roman" w:cs="Times New Roman"/>
          <w:sz w:val="28"/>
          <w:szCs w:val="28"/>
        </w:rPr>
        <w:t>Таким образом:</w:t>
      </w:r>
    </w:p>
    <w:p w14:paraId="69F1150C" w14:textId="6554B081" w:rsidR="00E63D17" w:rsidRPr="00D669A6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D669A6">
        <w:rPr>
          <w:rFonts w:ascii="Times New Roman" w:hAnsi="Times New Roman" w:cs="Times New Roman"/>
          <w:sz w:val="28"/>
          <w:szCs w:val="28"/>
        </w:rPr>
        <w:t>Тип магазина – 2 категории</w:t>
      </w:r>
    </w:p>
    <w:p w14:paraId="477F4914" w14:textId="7D0439AC" w:rsidR="00E63D17" w:rsidRPr="00D669A6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D669A6">
        <w:rPr>
          <w:rFonts w:ascii="Times New Roman" w:hAnsi="Times New Roman" w:cs="Times New Roman"/>
          <w:sz w:val="28"/>
          <w:szCs w:val="28"/>
        </w:rPr>
        <w:t>Вид товара – 20 категорий</w:t>
      </w:r>
    </w:p>
    <w:p w14:paraId="26258282" w14:textId="05ECB867" w:rsidR="00E63D17" w:rsidRPr="00D669A6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D669A6">
        <w:rPr>
          <w:rFonts w:ascii="Times New Roman" w:hAnsi="Times New Roman" w:cs="Times New Roman"/>
          <w:sz w:val="28"/>
          <w:szCs w:val="28"/>
        </w:rPr>
        <w:t>Неделя – 13 категорий</w:t>
      </w:r>
    </w:p>
    <w:p w14:paraId="656AEB4F" w14:textId="77777777" w:rsidR="00E63D17" w:rsidRPr="008A6782" w:rsidRDefault="00E63D17" w:rsidP="00E63D17">
      <w:pPr>
        <w:rPr>
          <w:rFonts w:ascii="Times New Roman" w:hAnsi="Times New Roman" w:cs="Times New Roman"/>
          <w:sz w:val="28"/>
          <w:szCs w:val="28"/>
        </w:rPr>
      </w:pPr>
    </w:p>
    <w:p w14:paraId="0D08CFCC" w14:textId="77777777" w:rsidR="00E63D17" w:rsidRPr="008A6782" w:rsidRDefault="00E63D17" w:rsidP="00E63D17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4696176" w14:textId="51D20FC3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О чем свидетельствует p-значение для главного эффекта фактора В?</w:t>
      </w:r>
    </w:p>
    <w:p w14:paraId="02B3926C" w14:textId="63F3A488" w:rsidR="00E63D17" w:rsidRPr="008A6782" w:rsidRDefault="00E63D17" w:rsidP="00E63D17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Аналогично пункту (1) – о том, что вид товара</w:t>
      </w:r>
      <w:r w:rsidR="007D375D" w:rsidRPr="008A6782">
        <w:rPr>
          <w:rFonts w:ascii="Times New Roman" w:hAnsi="Times New Roman" w:cs="Times New Roman"/>
          <w:sz w:val="28"/>
          <w:szCs w:val="28"/>
        </w:rPr>
        <w:t>, очевидно, влияет существенно на цену.</w:t>
      </w:r>
    </w:p>
    <w:p w14:paraId="14FBDD7C" w14:textId="77777777" w:rsidR="007D375D" w:rsidRPr="008A6782" w:rsidRDefault="007D375D" w:rsidP="00E63D17">
      <w:pPr>
        <w:rPr>
          <w:rFonts w:ascii="Times New Roman" w:hAnsi="Times New Roman" w:cs="Times New Roman"/>
          <w:sz w:val="28"/>
          <w:szCs w:val="28"/>
        </w:rPr>
      </w:pPr>
    </w:p>
    <w:p w14:paraId="09CCE900" w14:textId="0BB80E78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Значимо ли различаются цены разных недель? Как это узнать?</w:t>
      </w:r>
    </w:p>
    <w:p w14:paraId="2F0FC286" w14:textId="77777777" w:rsidR="007D375D" w:rsidRPr="008A6782" w:rsidRDefault="007D375D" w:rsidP="007D375D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ACF5F90" w14:textId="6B072234" w:rsidR="007D375D" w:rsidRPr="008A6782" w:rsidRDefault="007D375D" w:rsidP="007D375D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Да, различаются, да, значимо, но не так, как различаются цены разных товаров или в разных магазинах. Узнать это можно из значения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6782">
        <w:rPr>
          <w:rFonts w:ascii="Times New Roman" w:hAnsi="Times New Roman" w:cs="Times New Roman"/>
          <w:sz w:val="28"/>
          <w:szCs w:val="28"/>
        </w:rPr>
        <w:t xml:space="preserve"> = 12.83, которое превышает </w:t>
      </w:r>
      <w:r w:rsidRPr="008A678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>, которое примерно равно 1.76.</w:t>
      </w:r>
    </w:p>
    <w:p w14:paraId="6D0AB263" w14:textId="77777777" w:rsidR="007D375D" w:rsidRPr="008A6782" w:rsidRDefault="007D375D" w:rsidP="007D375D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151365AB" w14:textId="761461C0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Рассмотрите взаимодействие типа магазина и вида товара. Значимо ли оно? О чем это говорит?</w:t>
      </w:r>
    </w:p>
    <w:p w14:paraId="1E8ECFBA" w14:textId="148CD87C" w:rsidR="007D375D" w:rsidRPr="008A6782" w:rsidRDefault="007D375D" w:rsidP="007D375D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Да, значимо, из тех же соображений, что и в предыдущих пунктах. Это говорит о том, что следует учитывать, видимо, на чём специализируется </w:t>
      </w:r>
      <w:r w:rsidRPr="008A6782">
        <w:rPr>
          <w:rFonts w:ascii="Times New Roman" w:hAnsi="Times New Roman" w:cs="Times New Roman"/>
          <w:sz w:val="28"/>
          <w:szCs w:val="28"/>
        </w:rPr>
        <w:lastRenderedPageBreak/>
        <w:t xml:space="preserve">магазин (Например, спорттовары и </w:t>
      </w:r>
      <w:proofErr w:type="spellStart"/>
      <w:r w:rsidRPr="008A6782">
        <w:rPr>
          <w:rFonts w:ascii="Times New Roman" w:hAnsi="Times New Roman" w:cs="Times New Roman"/>
          <w:sz w:val="28"/>
          <w:szCs w:val="28"/>
        </w:rPr>
        <w:t>спортмагазин</w:t>
      </w:r>
      <w:proofErr w:type="spellEnd"/>
      <w:r w:rsidRPr="008A6782">
        <w:rPr>
          <w:rFonts w:ascii="Times New Roman" w:hAnsi="Times New Roman" w:cs="Times New Roman"/>
          <w:sz w:val="28"/>
          <w:szCs w:val="28"/>
        </w:rPr>
        <w:t>, универсальный магазин и спорттовары, в общем какое-то влияние это будет оказывать)</w:t>
      </w:r>
    </w:p>
    <w:p w14:paraId="5D4C63A0" w14:textId="77777777" w:rsidR="007D375D" w:rsidRPr="008A6782" w:rsidRDefault="007D375D" w:rsidP="007D375D">
      <w:pPr>
        <w:rPr>
          <w:rFonts w:ascii="Times New Roman" w:hAnsi="Times New Roman" w:cs="Times New Roman"/>
          <w:sz w:val="28"/>
          <w:szCs w:val="28"/>
        </w:rPr>
      </w:pPr>
    </w:p>
    <w:p w14:paraId="242FFB3C" w14:textId="7A59D7E6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Рассмотрите взаимодействие типа магазина и недели? Значимо ли оно? О чем это говорит?</w:t>
      </w:r>
    </w:p>
    <w:p w14:paraId="63BC7E00" w14:textId="25807D07" w:rsidR="007D375D" w:rsidRPr="008A6782" w:rsidRDefault="007D375D" w:rsidP="007D375D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>Здесь также видно, что взаимодействие влияет, но гораздо меньше (менее значимо), чем между типом магазина и видом товара. Это может много о чём говорить, но, скорее всего дело в сезоне и в том, как магазин востребован в разные сезоны и отсюда - ценообразование.</w:t>
      </w:r>
    </w:p>
    <w:p w14:paraId="6AE579ED" w14:textId="00837449" w:rsidR="007D375D" w:rsidRPr="008A6782" w:rsidRDefault="007D375D" w:rsidP="007D375D">
      <w:pPr>
        <w:rPr>
          <w:rFonts w:ascii="Times New Roman" w:hAnsi="Times New Roman" w:cs="Times New Roman"/>
          <w:sz w:val="28"/>
          <w:szCs w:val="28"/>
        </w:rPr>
      </w:pPr>
    </w:p>
    <w:p w14:paraId="4E10B94F" w14:textId="77777777" w:rsidR="007D375D" w:rsidRPr="008A6782" w:rsidRDefault="007D375D" w:rsidP="007D375D">
      <w:pPr>
        <w:rPr>
          <w:rFonts w:ascii="Times New Roman" w:hAnsi="Times New Roman" w:cs="Times New Roman"/>
          <w:sz w:val="28"/>
          <w:szCs w:val="28"/>
        </w:rPr>
      </w:pPr>
    </w:p>
    <w:p w14:paraId="5FC5E36B" w14:textId="6D3B82FF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>Рассмотрите взаимодействие вида товара и недели. Значимо ли оно? О чем это говорит?</w:t>
      </w:r>
    </w:p>
    <w:p w14:paraId="1F1D63A7" w14:textId="77777777" w:rsidR="007106FD" w:rsidRPr="008A6782" w:rsidRDefault="007106FD" w:rsidP="007106FD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41767A95" w14:textId="4584D09D" w:rsidR="007D375D" w:rsidRPr="008A6782" w:rsidRDefault="007D375D" w:rsidP="007106FD">
      <w:pPr>
        <w:rPr>
          <w:rFonts w:ascii="Times New Roman" w:hAnsi="Times New Roman" w:cs="Times New Roman"/>
          <w:sz w:val="28"/>
          <w:szCs w:val="28"/>
        </w:rPr>
      </w:pPr>
      <w:r w:rsidRPr="008A6782">
        <w:rPr>
          <w:rFonts w:ascii="Times New Roman" w:hAnsi="Times New Roman" w:cs="Times New Roman"/>
          <w:sz w:val="28"/>
          <w:szCs w:val="28"/>
        </w:rPr>
        <w:t xml:space="preserve">Здесь уже видно, что взаимодействие не оказывает влияния на цену (так как </w:t>
      </w:r>
      <w:proofErr w:type="gramStart"/>
      <w:r w:rsidRPr="008A6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678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A6782">
        <w:rPr>
          <w:rFonts w:ascii="Times New Roman" w:hAnsi="Times New Roman" w:cs="Times New Roman"/>
          <w:sz w:val="28"/>
          <w:szCs w:val="28"/>
        </w:rPr>
        <w:t xml:space="preserve"> 0.05, причём существенно). Следовательно, </w:t>
      </w:r>
      <w:r w:rsidR="007106FD" w:rsidRPr="008A6782">
        <w:rPr>
          <w:rFonts w:ascii="Times New Roman" w:hAnsi="Times New Roman" w:cs="Times New Roman"/>
          <w:sz w:val="28"/>
          <w:szCs w:val="28"/>
        </w:rPr>
        <w:t>цена товара не будет зависеть от взаимодействия факторов вида товара и недели.</w:t>
      </w:r>
    </w:p>
    <w:p w14:paraId="78A96D94" w14:textId="16DDCDB7" w:rsidR="007D375D" w:rsidRPr="008A6782" w:rsidRDefault="007D375D" w:rsidP="007D375D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6299E33" w14:textId="77777777" w:rsidR="007D375D" w:rsidRPr="008A6782" w:rsidRDefault="007D375D" w:rsidP="007D375D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45B269AB" w14:textId="194C8D86" w:rsidR="00E63D17" w:rsidRPr="00D669A6" w:rsidRDefault="00E63D17" w:rsidP="00E63D17">
      <w:pPr>
        <w:pStyle w:val="a3"/>
        <w:numPr>
          <w:ilvl w:val="0"/>
          <w:numId w:val="7"/>
        </w:numPr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69A6">
        <w:rPr>
          <w:rFonts w:ascii="Times New Roman" w:hAnsi="Times New Roman" w:cs="Times New Roman"/>
          <w:b/>
          <w:sz w:val="28"/>
          <w:szCs w:val="28"/>
        </w:rPr>
        <w:t xml:space="preserve">Обычно мы изучаем p-значения, чтобы посмотреть, достаточно ли они малы, чтобы можно было заявить, что результат является статистически значимым. Однако для трехфакторного взаимодействия p-значение подозрительно велико, что наводит на мысль о том, что здесь значительно </w:t>
      </w:r>
      <w:r w:rsidRPr="00D669A6">
        <w:rPr>
          <w:rFonts w:ascii="Times New Roman" w:hAnsi="Times New Roman" w:cs="Times New Roman"/>
          <w:b/>
          <w:i/>
          <w:sz w:val="28"/>
          <w:szCs w:val="28"/>
        </w:rPr>
        <w:t>меньше</w:t>
      </w:r>
      <w:r w:rsidRPr="00D669A6">
        <w:rPr>
          <w:rFonts w:ascii="Times New Roman" w:hAnsi="Times New Roman" w:cs="Times New Roman"/>
          <w:b/>
          <w:sz w:val="28"/>
          <w:szCs w:val="28"/>
        </w:rPr>
        <w:t xml:space="preserve"> случайности, чем можно было бы ожидать для этой модели. Какое техническое предположение для проверки гипотезы может быть здесь не выполнено? </w:t>
      </w:r>
    </w:p>
    <w:p w14:paraId="773FC489" w14:textId="4746C20D" w:rsidR="007106FD" w:rsidRDefault="007106FD" w:rsidP="007106FD">
      <w:pPr>
        <w:rPr>
          <w:rFonts w:ascii="Times New Roman" w:hAnsi="Times New Roman" w:cs="Times New Roman"/>
          <w:sz w:val="28"/>
          <w:szCs w:val="28"/>
        </w:rPr>
      </w:pPr>
    </w:p>
    <w:p w14:paraId="5F8734D3" w14:textId="77777777" w:rsidR="00593BE0" w:rsidRDefault="00593BE0" w:rsidP="00E93680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9539BD1" w14:textId="12DDBC23" w:rsidR="00E63D17" w:rsidRPr="00593BE0" w:rsidRDefault="00DA4176" w:rsidP="00593BE0">
      <w:pPr>
        <w:rPr>
          <w:b/>
          <w:bCs/>
          <w:iCs/>
          <w:sz w:val="28"/>
          <w:szCs w:val="28"/>
        </w:rPr>
      </w:pPr>
      <w:r w:rsidRPr="00593BE0">
        <w:rPr>
          <w:sz w:val="28"/>
          <w:szCs w:val="28"/>
        </w:rPr>
        <w:t xml:space="preserve">Не выполняется предположение об отсутствии </w:t>
      </w:r>
      <w:proofErr w:type="spellStart"/>
      <w:r w:rsidRPr="00593BE0">
        <w:rPr>
          <w:sz w:val="28"/>
          <w:szCs w:val="28"/>
        </w:rPr>
        <w:t>мультиколлинеарности</w:t>
      </w:r>
      <w:proofErr w:type="spellEnd"/>
      <w:r w:rsidRPr="00593BE0">
        <w:rPr>
          <w:sz w:val="28"/>
          <w:szCs w:val="28"/>
        </w:rPr>
        <w:t xml:space="preserve"> между независимыми переменными</w:t>
      </w:r>
      <w:r w:rsidRPr="00593BE0">
        <w:rPr>
          <w:sz w:val="28"/>
          <w:szCs w:val="28"/>
        </w:rPr>
        <w:t>.</w:t>
      </w:r>
    </w:p>
    <w:p w14:paraId="246477E7" w14:textId="77777777" w:rsidR="00E93680" w:rsidRPr="008A6782" w:rsidRDefault="00E93680" w:rsidP="003648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93680" w:rsidRPr="008A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758CD"/>
    <w:multiLevelType w:val="hybridMultilevel"/>
    <w:tmpl w:val="B4247C2E"/>
    <w:lvl w:ilvl="0" w:tplc="C9AC84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6B2266"/>
    <w:multiLevelType w:val="hybridMultilevel"/>
    <w:tmpl w:val="8A881086"/>
    <w:lvl w:ilvl="0" w:tplc="D0B8C2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E72385"/>
    <w:multiLevelType w:val="hybridMultilevel"/>
    <w:tmpl w:val="203E5DDA"/>
    <w:lvl w:ilvl="0" w:tplc="9F4805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E516398"/>
    <w:multiLevelType w:val="hybridMultilevel"/>
    <w:tmpl w:val="BE0C4816"/>
    <w:lvl w:ilvl="0" w:tplc="C0724FAA">
      <w:start w:val="3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3431C7B"/>
    <w:multiLevelType w:val="hybridMultilevel"/>
    <w:tmpl w:val="1F0C6CBC"/>
    <w:lvl w:ilvl="0" w:tplc="7DC8EB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54071C1"/>
    <w:multiLevelType w:val="hybridMultilevel"/>
    <w:tmpl w:val="A9801834"/>
    <w:lvl w:ilvl="0" w:tplc="A6D258DE">
      <w:start w:val="10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48A0B40"/>
    <w:multiLevelType w:val="hybridMultilevel"/>
    <w:tmpl w:val="FE4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31"/>
    <w:rsid w:val="00021D9F"/>
    <w:rsid w:val="000314EE"/>
    <w:rsid w:val="002D3A6F"/>
    <w:rsid w:val="003637FA"/>
    <w:rsid w:val="0036485E"/>
    <w:rsid w:val="00406595"/>
    <w:rsid w:val="00417405"/>
    <w:rsid w:val="00491450"/>
    <w:rsid w:val="004E7408"/>
    <w:rsid w:val="00593BE0"/>
    <w:rsid w:val="007106FD"/>
    <w:rsid w:val="007D375D"/>
    <w:rsid w:val="00887BD8"/>
    <w:rsid w:val="008A6782"/>
    <w:rsid w:val="009843E6"/>
    <w:rsid w:val="009A4AAC"/>
    <w:rsid w:val="00A44BA6"/>
    <w:rsid w:val="00A96695"/>
    <w:rsid w:val="00B61B13"/>
    <w:rsid w:val="00B96D6B"/>
    <w:rsid w:val="00C625EE"/>
    <w:rsid w:val="00C73748"/>
    <w:rsid w:val="00CA5231"/>
    <w:rsid w:val="00D669A6"/>
    <w:rsid w:val="00DA4176"/>
    <w:rsid w:val="00E63D17"/>
    <w:rsid w:val="00E93680"/>
    <w:rsid w:val="00F33A62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87F0"/>
  <w15:chartTrackingRefBased/>
  <w15:docId w15:val="{0A9F8CD4-1D83-49A6-B3D7-CEE233EC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405"/>
    <w:pPr>
      <w:spacing w:after="0" w:line="240" w:lineRule="auto"/>
      <w:ind w:left="284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405"/>
    <w:pPr>
      <w:ind w:left="720"/>
      <w:contextualSpacing/>
    </w:pPr>
  </w:style>
  <w:style w:type="character" w:customStyle="1" w:styleId="classifier">
    <w:name w:val="classifier"/>
    <w:basedOn w:val="a0"/>
    <w:rsid w:val="004E7408"/>
  </w:style>
  <w:style w:type="paragraph" w:styleId="a4">
    <w:name w:val="Normal (Web)"/>
    <w:basedOn w:val="a"/>
    <w:uiPriority w:val="99"/>
    <w:semiHidden/>
    <w:unhideWhenUsed/>
    <w:rsid w:val="004E740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593BE0"/>
    <w:pPr>
      <w:spacing w:after="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9</cp:revision>
  <dcterms:created xsi:type="dcterms:W3CDTF">2020-10-23T14:16:00Z</dcterms:created>
  <dcterms:modified xsi:type="dcterms:W3CDTF">2020-10-26T13:15:00Z</dcterms:modified>
</cp:coreProperties>
</file>