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36"/>
        </w:rPr>
        <w:t>University of Engineering and Technology, Lahore</w:t>
      </w:r>
    </w:p>
    <w:p>
      <w:pPr>
        <w:jc w:val="center"/>
      </w:pPr>
      <w:r>
        <w:rPr>
          <w:rFonts w:ascii="Times New Roman" w:hAnsi="Times New Roman"/>
          <w:b/>
          <w:sz w:val="32"/>
        </w:rPr>
        <w:t>Department of Computer Science</w:t>
      </w:r>
    </w:p>
    <w:p/>
    <w:p>
      <w:pPr>
        <w:jc w:val="center"/>
      </w:pPr>
      <w:r>
        <w:rPr>
          <w:rFonts w:ascii="Times New Roman" w:hAnsi="Times New Roman"/>
          <w:b/>
          <w:sz w:val="40"/>
        </w:rPr>
        <w:t>Open Ended Lab</w:t>
      </w:r>
    </w:p>
    <w:p/>
    <w:p>
      <w:pPr>
        <w:jc w:val="center"/>
      </w:pPr>
      <w:r>
        <w:rPr>
          <w:rFonts w:ascii="Times New Roman" w:hAnsi="Times New Roman"/>
          <w:b/>
          <w:sz w:val="32"/>
        </w:rPr>
        <w:t>Generic AI Search-Based Problem Solver</w:t>
      </w:r>
    </w:p>
    <w:p/>
    <w:p/>
    <w:p>
      <w:pPr>
        <w:jc w:val="center"/>
      </w:pPr>
      <w:r>
        <w:rPr>
          <w:rFonts w:ascii="Times New Roman" w:hAnsi="Times New Roman"/>
          <w:sz w:val="28"/>
        </w:rPr>
        <w:t>Course Code &amp; Title: CSC-202L — Artificial Intelligence Lab</w:t>
      </w:r>
    </w:p>
    <w:p/>
    <w:p>
      <w:pPr>
        <w:jc w:val="center"/>
      </w:pPr>
      <w:r>
        <w:rPr>
          <w:rFonts w:ascii="Times New Roman" w:hAnsi="Times New Roman"/>
          <w:b/>
          <w:sz w:val="28"/>
        </w:rPr>
        <w:t>Domain: Maze Solver</w:t>
      </w:r>
    </w:p>
    <w:p/>
    <w:p/>
    <w:p>
      <w:pPr>
        <w:jc w:val="center"/>
      </w:pPr>
      <w:r>
        <w:rPr>
          <w:rFonts w:ascii="Times New Roman" w:hAnsi="Times New Roman"/>
          <w:sz w:val="24"/>
        </w:rPr>
        <w:t>Submitted To:</w:t>
      </w:r>
    </w:p>
    <w:p>
      <w:pPr>
        <w:jc w:val="center"/>
      </w:pPr>
      <w:r>
        <w:rPr>
          <w:rFonts w:ascii="Times New Roman" w:hAnsi="Times New Roman"/>
          <w:sz w:val="24"/>
        </w:rPr>
        <w:t>[Instructor Name]</w:t>
      </w:r>
    </w:p>
    <w:p/>
    <w:p>
      <w:pPr>
        <w:jc w:val="center"/>
      </w:pPr>
      <w:r>
        <w:rPr>
          <w:rFonts w:ascii="Times New Roman" w:hAnsi="Times New Roman"/>
          <w:sz w:val="24"/>
        </w:rPr>
        <w:t>Session: [Year]</w:t>
      </w:r>
    </w:p>
    <w:p>
      <w:r>
        <w:br w:type="page"/>
      </w:r>
    </w:p>
    <w:p>
      <w:pPr>
        <w:pStyle w:val="Heading1"/>
      </w:pPr>
      <w:r>
        <w:rPr>
          <w:color w:val="000000"/>
        </w:rPr>
        <w:t>Table of Contents</w:t>
      </w:r>
    </w:p>
    <w:p>
      <w:pPr>
        <w:spacing w:after="120"/>
      </w:pPr>
      <w:r>
        <w:rPr>
          <w:rFonts w:ascii="Times New Roman" w:hAnsi="Times New Roman"/>
          <w:b w:val="0"/>
          <w:sz w:val="24"/>
        </w:rPr>
        <w:t>1. Introduction</w:t>
      </w:r>
    </w:p>
    <w:p>
      <w:pPr>
        <w:spacing w:after="120"/>
      </w:pPr>
      <w:r>
        <w:rPr>
          <w:rFonts w:ascii="Times New Roman" w:hAnsi="Times New Roman"/>
          <w:b w:val="0"/>
          <w:sz w:val="24"/>
        </w:rPr>
        <w:t>2. Problem Statement</w:t>
      </w:r>
    </w:p>
    <w:p>
      <w:pPr>
        <w:spacing w:after="120"/>
      </w:pPr>
      <w:r>
        <w:rPr>
          <w:rFonts w:ascii="Times New Roman" w:hAnsi="Times New Roman"/>
          <w:b w:val="0"/>
          <w:sz w:val="24"/>
        </w:rPr>
        <w:t>3. Domain Description — Maze Solver</w:t>
      </w:r>
    </w:p>
    <w:p>
      <w:pPr>
        <w:spacing w:after="120"/>
      </w:pPr>
      <w:r>
        <w:rPr>
          <w:rFonts w:ascii="Times New Roman" w:hAnsi="Times New Roman"/>
          <w:b w:val="0"/>
          <w:sz w:val="24"/>
        </w:rPr>
        <w:t>4. Search Algorithms</w:t>
      </w:r>
    </w:p>
    <w:p>
      <w:pPr>
        <w:spacing w:after="120"/>
      </w:pPr>
      <w:r>
        <w:rPr>
          <w:rFonts w:ascii="Times New Roman" w:hAnsi="Times New Roman"/>
          <w:b w:val="0"/>
          <w:sz w:val="24"/>
        </w:rPr>
        <w:t xml:space="preserve">    4.1 Breadth-First Search (BFS)</w:t>
      </w:r>
    </w:p>
    <w:p>
      <w:pPr>
        <w:spacing w:after="120"/>
      </w:pPr>
      <w:r>
        <w:rPr>
          <w:rFonts w:ascii="Times New Roman" w:hAnsi="Times New Roman"/>
          <w:b w:val="0"/>
          <w:sz w:val="24"/>
        </w:rPr>
        <w:t xml:space="preserve">    4.2 Depth-First Search (DFS)</w:t>
      </w:r>
    </w:p>
    <w:p>
      <w:pPr>
        <w:spacing w:after="120"/>
      </w:pPr>
      <w:r>
        <w:rPr>
          <w:rFonts w:ascii="Times New Roman" w:hAnsi="Times New Roman"/>
          <w:b w:val="0"/>
          <w:sz w:val="24"/>
        </w:rPr>
        <w:t xml:space="preserve">    4.3 Depth-Limited Search (DLS) &amp; Iterative Deepening Search (IDS)</w:t>
      </w:r>
    </w:p>
    <w:p>
      <w:pPr>
        <w:spacing w:after="120"/>
      </w:pPr>
      <w:r>
        <w:rPr>
          <w:rFonts w:ascii="Times New Roman" w:hAnsi="Times New Roman"/>
          <w:b w:val="0"/>
          <w:sz w:val="24"/>
        </w:rPr>
        <w:t xml:space="preserve">    4.4 A* Search</w:t>
      </w:r>
    </w:p>
    <w:p>
      <w:pPr>
        <w:spacing w:after="120"/>
      </w:pPr>
      <w:r>
        <w:rPr>
          <w:rFonts w:ascii="Times New Roman" w:hAnsi="Times New Roman"/>
          <w:b w:val="0"/>
          <w:sz w:val="24"/>
        </w:rPr>
        <w:t>5. Implementation Details</w:t>
      </w:r>
    </w:p>
    <w:p>
      <w:pPr>
        <w:spacing w:after="120"/>
      </w:pPr>
      <w:r>
        <w:rPr>
          <w:rFonts w:ascii="Times New Roman" w:hAnsi="Times New Roman"/>
          <w:b w:val="0"/>
          <w:sz w:val="24"/>
        </w:rPr>
        <w:t>6. Results and Comparison</w:t>
      </w:r>
    </w:p>
    <w:p>
      <w:pPr>
        <w:spacing w:after="120"/>
      </w:pPr>
      <w:r>
        <w:rPr>
          <w:rFonts w:ascii="Times New Roman" w:hAnsi="Times New Roman"/>
          <w:b w:val="0"/>
          <w:sz w:val="24"/>
        </w:rPr>
        <w:t>7. Conclusion</w:t>
      </w:r>
    </w:p>
    <w:p>
      <w:pPr>
        <w:spacing w:after="120"/>
      </w:pPr>
      <w:r>
        <w:rPr>
          <w:rFonts w:ascii="Times New Roman" w:hAnsi="Times New Roman"/>
          <w:b w:val="0"/>
          <w:sz w:val="24"/>
        </w:rPr>
        <w:t>References</w:t>
      </w:r>
    </w:p>
    <w:p>
      <w:r>
        <w:br w:type="page"/>
      </w:r>
    </w:p>
    <w:p>
      <w:pPr>
        <w:pStyle w:val="Heading1"/>
      </w:pPr>
      <w:r>
        <w:rPr>
          <w:color w:val="000000"/>
        </w:rPr>
        <w:t>1. Introduction</w:t>
      </w:r>
    </w:p>
    <w:p>
      <w:pPr>
        <w:spacing w:after="120"/>
      </w:pPr>
      <w:r>
        <w:rPr>
          <w:rFonts w:ascii="Times New Roman" w:hAnsi="Times New Roman"/>
          <w:b w:val="0"/>
          <w:sz w:val="24"/>
        </w:rPr>
        <w:t>Artificial Intelligence (AI) provides a wide range of techniques for solving complex problems. Among the most fundamental are search algorithms, which enable an intelligent agent to explore a state space and find a sequence of actions leading from an initial state to a goal state. This report presents the design and implementation of a Generic AI Search-Based Problem Solver using the Python programming language.</w:t>
      </w:r>
    </w:p>
    <w:p>
      <w:pPr>
        <w:spacing w:after="120"/>
      </w:pPr>
      <w:r>
        <w:rPr>
          <w:rFonts w:ascii="Times New Roman" w:hAnsi="Times New Roman"/>
          <w:b w:val="0"/>
          <w:sz w:val="24"/>
        </w:rPr>
        <w:t>The project implements four search algorithms — BFS, DFS, IDS, and A* — and applies them to a Maze Solving domain. The agent navigates a 2D grid from a start cell to a goal cell while avoiding walls. The algorithms are compared on the same dataset in terms of path cost, number of nodes explored, completeness, and optimality.</w:t>
      </w:r>
    </w:p>
    <w:p>
      <w:pPr>
        <w:pStyle w:val="Heading2"/>
      </w:pPr>
      <w:r>
        <w:rPr>
          <w:color w:val="000000"/>
        </w:rPr>
        <w:t>Course Learning Outcomes (CLOs)</w:t>
      </w:r>
    </w:p>
    <w:p>
      <w:pPr>
        <w:pStyle w:val="ListBullet"/>
      </w:pPr>
      <w:r>
        <w:rPr>
          <w:rFonts w:ascii="Times New Roman" w:hAnsi="Times New Roman"/>
          <w:b/>
          <w:sz w:val="24"/>
        </w:rPr>
        <w:t xml:space="preserve">CLO 1: </w:t>
      </w:r>
      <w:r>
        <w:rPr>
          <w:rFonts w:ascii="Times New Roman" w:hAnsi="Times New Roman"/>
          <w:sz w:val="24"/>
        </w:rPr>
      </w:r>
    </w:p>
    <w:p>
      <w:pPr>
        <w:pStyle w:val="ListBullet"/>
      </w:pPr>
      <w:r>
        <w:rPr>
          <w:rFonts w:ascii="Times New Roman" w:hAnsi="Times New Roman"/>
          <w:sz w:val="24"/>
        </w:rPr>
        <w:t xml:space="preserve"> Implement uninformed and informed search techniques using appropriate data structures.</w:t>
      </w:r>
    </w:p>
    <w:p>
      <w:pPr>
        <w:pStyle w:val="ListBullet"/>
      </w:pPr>
      <w:r>
        <w:rPr>
          <w:rFonts w:ascii="Times New Roman" w:hAnsi="Times New Roman"/>
          <w:sz w:val="24"/>
        </w:rPr>
        <w:t xml:space="preserve"> BFS, DFS, IDS (uninformed), A* (informed) using Queue, Stack, and Priority Queue.</w:t>
      </w:r>
    </w:p>
    <w:p>
      <w:pPr>
        <w:spacing w:after="120"/>
      </w:pPr>
      <w:r>
        <w:rPr>
          <w:rFonts w:ascii="Times New Roman" w:hAnsi="Times New Roman"/>
          <w:b w:val="0"/>
          <w:sz w:val="24"/>
        </w:rPr>
      </w:r>
    </w:p>
    <w:p>
      <w:pPr>
        <w:pStyle w:val="ListBullet"/>
      </w:pPr>
      <w:r>
        <w:rPr>
          <w:rFonts w:ascii="Times New Roman" w:hAnsi="Times New Roman"/>
          <w:b/>
          <w:sz w:val="24"/>
        </w:rPr>
        <w:t xml:space="preserve">CLO 2: </w:t>
      </w:r>
      <w:r>
        <w:rPr>
          <w:rFonts w:ascii="Times New Roman" w:hAnsi="Times New Roman"/>
          <w:sz w:val="24"/>
        </w:rPr>
      </w:r>
    </w:p>
    <w:p>
      <w:pPr>
        <w:pStyle w:val="ListBullet"/>
      </w:pPr>
      <w:r>
        <w:rPr>
          <w:rFonts w:ascii="Times New Roman" w:hAnsi="Times New Roman"/>
          <w:sz w:val="24"/>
        </w:rPr>
        <w:t xml:space="preserve"> Analyze problem-solving behaviour using different search strategies.</w:t>
      </w:r>
    </w:p>
    <w:p>
      <w:pPr>
        <w:pStyle w:val="ListBullet"/>
      </w:pPr>
      <w:r>
        <w:rPr>
          <w:rFonts w:ascii="Times New Roman" w:hAnsi="Times New Roman"/>
          <w:sz w:val="24"/>
        </w:rPr>
        <w:t xml:space="preserve"> Comparison table, cost analysis, nodes explored, completeness and optimality discussion.</w:t>
      </w:r>
    </w:p>
    <w:p>
      <w:r>
        <w:br w:type="page"/>
      </w:r>
    </w:p>
    <w:p>
      <w:pPr>
        <w:pStyle w:val="Heading1"/>
      </w:pPr>
      <w:r>
        <w:rPr>
          <w:color w:val="000000"/>
        </w:rPr>
        <w:t>2. Problem Statement</w:t>
      </w:r>
    </w:p>
    <w:p>
      <w:pPr>
        <w:spacing w:after="120"/>
      </w:pPr>
      <w:r>
        <w:rPr>
          <w:rFonts w:ascii="Times New Roman" w:hAnsi="Times New Roman"/>
          <w:b w:val="0"/>
          <w:sz w:val="24"/>
        </w:rPr>
        <w:t>Design and implement a Search-Based Problem Solver using Python. The system must simulate an intelligent agent that finds a solution path from an initial state to a goal state. The system must support the following features:</w:t>
      </w:r>
    </w:p>
    <w:p>
      <w:pPr>
        <w:pStyle w:val="ListBullet"/>
      </w:pPr>
      <w:r>
        <w:rPr>
          <w:rFonts w:ascii="Times New Roman" w:hAnsi="Times New Roman"/>
          <w:sz w:val="24"/>
        </w:rPr>
        <w:t xml:space="preserve"> Define initial state, goal state, and state space.</w:t>
      </w:r>
    </w:p>
    <w:p>
      <w:pPr>
        <w:pStyle w:val="ListBullet"/>
      </w:pPr>
      <w:r>
        <w:rPr>
          <w:rFonts w:ascii="Times New Roman" w:hAnsi="Times New Roman"/>
          <w:sz w:val="24"/>
        </w:rPr>
        <w:t xml:space="preserve"> Implement BFS, DFS, and DLS/IDS.</w:t>
      </w:r>
    </w:p>
    <w:p>
      <w:pPr>
        <w:pStyle w:val="ListBullet"/>
      </w:pPr>
      <w:r>
        <w:rPr>
          <w:rFonts w:ascii="Times New Roman" w:hAnsi="Times New Roman"/>
          <w:sz w:val="24"/>
        </w:rPr>
        <w:t xml:space="preserve"> Implement A* Search with a heuristic function.</w:t>
      </w:r>
    </w:p>
    <w:p>
      <w:pPr>
        <w:pStyle w:val="ListBullet"/>
      </w:pPr>
      <w:r>
        <w:rPr>
          <w:rFonts w:ascii="Times New Roman" w:hAnsi="Times New Roman"/>
          <w:sz w:val="24"/>
        </w:rPr>
        <w:t xml:space="preserve"> Use Queue (BFS), Stack (DFS/DLS), and Priority Queue (A*) data structures.</w:t>
      </w:r>
    </w:p>
    <w:p>
      <w:pPr>
        <w:pStyle w:val="ListBullet"/>
      </w:pPr>
      <w:r>
        <w:rPr>
          <w:rFonts w:ascii="Times New Roman" w:hAnsi="Times New Roman"/>
          <w:sz w:val="24"/>
        </w:rPr>
        <w:t xml:space="preserve"> Display the solution path, number of nodes explored, and total path cost.</w:t>
      </w:r>
    </w:p>
    <w:p>
      <w:pPr>
        <w:pStyle w:val="ListBullet"/>
      </w:pPr>
      <w:r>
        <w:rPr>
          <w:rFonts w:ascii="Times New Roman" w:hAnsi="Times New Roman"/>
          <w:sz w:val="24"/>
        </w:rPr>
        <w:t xml:space="preserve"> Compare all algorithms using the same dataset.</w:t>
      </w:r>
    </w:p>
    <w:p>
      <w:r>
        <w:br w:type="page"/>
      </w:r>
    </w:p>
    <w:p>
      <w:pPr>
        <w:pStyle w:val="Heading1"/>
      </w:pPr>
      <w:r>
        <w:rPr>
          <w:color w:val="000000"/>
        </w:rPr>
        <w:t>3. Domain Description — Maze Solver</w:t>
      </w:r>
    </w:p>
    <w:p>
      <w:pPr>
        <w:spacing w:after="120"/>
      </w:pPr>
      <w:r>
        <w:rPr>
          <w:rFonts w:ascii="Times New Roman" w:hAnsi="Times New Roman"/>
          <w:b/>
          <w:sz w:val="24"/>
        </w:rPr>
        <w:t>3.1 Grid Representation</w:t>
      </w:r>
    </w:p>
    <w:p>
      <w:pPr>
        <w:spacing w:after="120"/>
      </w:pPr>
      <w:r>
        <w:rPr>
          <w:rFonts w:ascii="Times New Roman" w:hAnsi="Times New Roman"/>
          <w:b w:val="0"/>
          <w:sz w:val="24"/>
        </w:rPr>
        <w:t>The maze is represented as a 2D grid where each cell is either traversable (0) or a wall (1). The agent starts at position S (start) and must reach position G (goal). The agent can move in four directions: up, down, left, and right, provided the destination cell is within bounds and not a wall.</w:t>
      </w:r>
    </w:p>
    <w:p>
      <w:pPr>
        <w:spacing w:after="120"/>
      </w:pPr>
      <w:r>
        <w:rPr>
          <w:rFonts w:ascii="Times New Roman" w:hAnsi="Times New Roman"/>
          <w:b/>
          <w:sz w:val="24"/>
        </w:rPr>
        <w:t>3.2 State Space</w:t>
      </w:r>
    </w:p>
    <w:p>
      <w:pPr>
        <w:pStyle w:val="ListBullet"/>
      </w:pPr>
      <w:r>
        <w:rPr>
          <w:rFonts w:ascii="Times New Roman" w:hAnsi="Times New Roman"/>
          <w:b/>
          <w:sz w:val="24"/>
        </w:rPr>
        <w:t xml:space="preserve">State: </w:t>
      </w:r>
      <w:r>
        <w:rPr>
          <w:rFonts w:ascii="Times New Roman" w:hAnsi="Times New Roman"/>
          <w:sz w:val="24"/>
        </w:rPr>
      </w:r>
    </w:p>
    <w:p>
      <w:pPr>
        <w:pStyle w:val="ListBullet"/>
      </w:pPr>
      <w:r>
        <w:rPr>
          <w:rFonts w:ascii="Times New Roman" w:hAnsi="Times New Roman"/>
          <w:sz w:val="24"/>
        </w:rPr>
        <w:t xml:space="preserve"> A tuple (row, col) representing the agent's current position.</w:t>
      </w:r>
    </w:p>
    <w:p>
      <w:pPr>
        <w:pStyle w:val="ListBullet"/>
      </w:pPr>
      <w:r>
        <w:rPr>
          <w:rFonts w:ascii="Times New Roman" w:hAnsi="Times New Roman"/>
          <w:b/>
          <w:sz w:val="24"/>
        </w:rPr>
        <w:t xml:space="preserve">Initial State: </w:t>
      </w:r>
      <w:r>
        <w:rPr>
          <w:rFonts w:ascii="Times New Roman" w:hAnsi="Times New Roman"/>
          <w:sz w:val="24"/>
        </w:rPr>
      </w:r>
    </w:p>
    <w:p>
      <w:pPr>
        <w:pStyle w:val="ListBullet"/>
      </w:pPr>
      <w:r>
        <w:rPr>
          <w:rFonts w:ascii="Times New Roman" w:hAnsi="Times New Roman"/>
          <w:sz w:val="24"/>
        </w:rPr>
        <w:t xml:space="preserve"> The starting cell S.</w:t>
      </w:r>
    </w:p>
    <w:p>
      <w:pPr>
        <w:pStyle w:val="ListBullet"/>
      </w:pPr>
      <w:r>
        <w:rPr>
          <w:rFonts w:ascii="Times New Roman" w:hAnsi="Times New Roman"/>
          <w:b/>
          <w:sz w:val="24"/>
        </w:rPr>
        <w:t xml:space="preserve">Goal State: </w:t>
      </w:r>
      <w:r>
        <w:rPr>
          <w:rFonts w:ascii="Times New Roman" w:hAnsi="Times New Roman"/>
          <w:sz w:val="24"/>
        </w:rPr>
      </w:r>
    </w:p>
    <w:p>
      <w:pPr>
        <w:pStyle w:val="ListBullet"/>
      </w:pPr>
      <w:r>
        <w:rPr>
          <w:rFonts w:ascii="Times New Roman" w:hAnsi="Times New Roman"/>
          <w:sz w:val="24"/>
        </w:rPr>
        <w:t xml:space="preserve"> The goal cell G.</w:t>
      </w:r>
    </w:p>
    <w:p>
      <w:pPr>
        <w:pStyle w:val="ListBullet"/>
      </w:pPr>
      <w:r>
        <w:rPr>
          <w:rFonts w:ascii="Times New Roman" w:hAnsi="Times New Roman"/>
          <w:b/>
          <w:sz w:val="24"/>
        </w:rPr>
        <w:t xml:space="preserve">Actions: </w:t>
      </w:r>
      <w:r>
        <w:rPr>
          <w:rFonts w:ascii="Times New Roman" w:hAnsi="Times New Roman"/>
          <w:sz w:val="24"/>
        </w:rPr>
      </w:r>
    </w:p>
    <w:p>
      <w:pPr>
        <w:pStyle w:val="ListBullet"/>
      </w:pPr>
      <w:r>
        <w:rPr>
          <w:rFonts w:ascii="Times New Roman" w:hAnsi="Times New Roman"/>
          <w:sz w:val="24"/>
        </w:rPr>
        <w:t xml:space="preserve"> Up, Down, Left, Right (each move costs 1).</w:t>
      </w:r>
    </w:p>
    <w:p>
      <w:pPr>
        <w:pStyle w:val="ListBullet"/>
      </w:pPr>
      <w:r>
        <w:rPr>
          <w:rFonts w:ascii="Times New Roman" w:hAnsi="Times New Roman"/>
          <w:b/>
          <w:sz w:val="24"/>
        </w:rPr>
        <w:t xml:space="preserve">Transition Model: </w:t>
      </w:r>
      <w:r>
        <w:rPr>
          <w:rFonts w:ascii="Times New Roman" w:hAnsi="Times New Roman"/>
          <w:sz w:val="24"/>
        </w:rPr>
      </w:r>
    </w:p>
    <w:p>
      <w:pPr>
        <w:pStyle w:val="ListBullet"/>
      </w:pPr>
      <w:r>
        <w:rPr>
          <w:rFonts w:ascii="Times New Roman" w:hAnsi="Times New Roman"/>
          <w:sz w:val="24"/>
        </w:rPr>
        <w:t xml:space="preserve"> Given a state and an action, returns the new state if valid.</w:t>
      </w:r>
    </w:p>
    <w:p>
      <w:pPr>
        <w:pStyle w:val="ListBullet"/>
      </w:pPr>
      <w:r>
        <w:rPr>
          <w:rFonts w:ascii="Times New Roman" w:hAnsi="Times New Roman"/>
          <w:b/>
          <w:sz w:val="24"/>
        </w:rPr>
        <w:t xml:space="preserve">Goal Test: </w:t>
      </w:r>
      <w:r>
        <w:rPr>
          <w:rFonts w:ascii="Times New Roman" w:hAnsi="Times New Roman"/>
          <w:sz w:val="24"/>
        </w:rPr>
      </w:r>
    </w:p>
    <w:p>
      <w:pPr>
        <w:pStyle w:val="ListBullet"/>
      </w:pPr>
      <w:r>
        <w:rPr>
          <w:rFonts w:ascii="Times New Roman" w:hAnsi="Times New Roman"/>
          <w:sz w:val="24"/>
        </w:rPr>
        <w:t xml:space="preserve"> Check if current state equals the goal state.</w:t>
      </w:r>
    </w:p>
    <w:p>
      <w:pPr>
        <w:spacing w:after="120"/>
      </w:pPr>
      <w:r>
        <w:rPr>
          <w:rFonts w:ascii="Times New Roman" w:hAnsi="Times New Roman"/>
          <w:b/>
          <w:sz w:val="24"/>
        </w:rPr>
        <w:t>3.3 Sample Maze</w:t>
      </w:r>
    </w:p>
    <w:p>
      <w:pPr>
        <w:spacing w:after="120"/>
      </w:pPr>
      <w:r>
        <w:rPr>
          <w:rFonts w:ascii="Times New Roman" w:hAnsi="Times New Roman"/>
          <w:b w:val="0"/>
          <w:sz w:val="24"/>
        </w:rPr>
        <w:t>Three sample mazes of varying sizes and complexity were used for testing. Maze 1 is an 8×8 grid with multiple corridors. Maze 2 is a simpler 5×5 grid. Maze 3 is a 7×7 ring-shaped maze with a single path to the goal.</w:t>
      </w:r>
    </w:p>
    <w:p>
      <w:r>
        <w:br w:type="page"/>
      </w:r>
    </w:p>
    <w:p>
      <w:pPr>
        <w:pStyle w:val="Heading1"/>
      </w:pPr>
      <w:r>
        <w:rPr>
          <w:color w:val="000000"/>
        </w:rPr>
        <w:t>4. Search Algorithms</w:t>
      </w:r>
    </w:p>
    <w:p>
      <w:pPr>
        <w:spacing w:after="120"/>
      </w:pPr>
      <w:r>
        <w:rPr>
          <w:rFonts w:ascii="Times New Roman" w:hAnsi="Times New Roman"/>
          <w:b w:val="0"/>
          <w:sz w:val="24"/>
        </w:rPr>
        <w:t>This section describes each algorithm implemented in the project, including its data structure, strategy, and theoretical properties.</w:t>
      </w:r>
    </w:p>
    <w:p>
      <w:pPr>
        <w:pStyle w:val="Heading2"/>
      </w:pPr>
      <w:r>
        <w:rPr>
          <w:color w:val="000000"/>
        </w:rPr>
        <w:t>4.1 Breadth-First Search (BFS)</w:t>
      </w:r>
    </w:p>
    <w:p>
      <w:pPr>
        <w:spacing w:after="120"/>
      </w:pPr>
      <w:r>
        <w:rPr>
          <w:rFonts w:ascii="Times New Roman" w:hAnsi="Times New Roman"/>
          <w:b/>
          <w:sz w:val="22"/>
        </w:rPr>
        <w:t>Data Structure: Queue (FIFO) — collections.deque</w:t>
      </w:r>
    </w:p>
    <w:p>
      <w:pPr>
        <w:spacing w:after="120"/>
      </w:pPr>
      <w:r>
        <w:rPr>
          <w:rFonts w:ascii="Times New Roman" w:hAnsi="Times New Roman"/>
          <w:b w:val="0"/>
          <w:sz w:val="24"/>
        </w:rPr>
      </w:r>
    </w:p>
    <w:p>
      <w:pPr>
        <w:spacing w:after="120"/>
      </w:pPr>
      <w:r>
        <w:rPr>
          <w:rFonts w:ascii="Times New Roman" w:hAnsi="Times New Roman"/>
          <w:b w:val="0"/>
          <w:sz w:val="24"/>
        </w:rPr>
        <w:t>BFS explores the state space level by level. It expands all nodes at the current depth before moving to the next depth level. This guarantees that the first time the goal is reached, the path is the shortest in terms of the number of steps (optimal cost when all actions have uniform cost, which holds here).</w:t>
      </w:r>
    </w:p>
    <w:p>
      <w:pPr>
        <w:spacing w:after="120"/>
      </w:pPr>
      <w:r>
        <w:rPr>
          <w:rFonts w:ascii="Times New Roman" w:hAnsi="Times New Roman"/>
          <w:b w:val="0"/>
          <w:sz w:val="24"/>
        </w:rPr>
        <w:t>Properties: Complete — Yes (if branching factor is finite). Optimal — Yes (for uniform cost). Time complexity: O(b^d). Space complexity: O(b^d), where b is branching factor and d is solution depth.</w:t>
      </w:r>
    </w:p>
    <w:p>
      <w:pPr>
        <w:pStyle w:val="Heading2"/>
      </w:pPr>
      <w:r>
        <w:rPr>
          <w:color w:val="000000"/>
        </w:rPr>
        <w:t>4.2 Depth-First Search (DFS)</w:t>
      </w:r>
    </w:p>
    <w:p>
      <w:pPr>
        <w:spacing w:after="120"/>
      </w:pPr>
      <w:r>
        <w:rPr>
          <w:rFonts w:ascii="Times New Roman" w:hAnsi="Times New Roman"/>
          <w:b/>
          <w:sz w:val="22"/>
        </w:rPr>
        <w:t>Data Structure: Stack (LIFO) — Python list used as stack</w:t>
      </w:r>
    </w:p>
    <w:p>
      <w:pPr>
        <w:spacing w:after="120"/>
      </w:pPr>
      <w:r>
        <w:rPr>
          <w:rFonts w:ascii="Times New Roman" w:hAnsi="Times New Roman"/>
          <w:b w:val="0"/>
          <w:sz w:val="24"/>
        </w:rPr>
      </w:r>
    </w:p>
    <w:p>
      <w:pPr>
        <w:spacing w:after="120"/>
      </w:pPr>
      <w:r>
        <w:rPr>
          <w:rFonts w:ascii="Times New Roman" w:hAnsi="Times New Roman"/>
          <w:b w:val="0"/>
          <w:sz w:val="24"/>
        </w:rPr>
        <w:t>DFS explores as far as possible along each branch before backtracking. It uses a LIFO stack to manage the frontier. DFS is memory-efficient compared to BFS since it only stores one branch at a time.</w:t>
      </w:r>
    </w:p>
    <w:p>
      <w:pPr>
        <w:spacing w:after="120"/>
      </w:pPr>
      <w:r>
        <w:rPr>
          <w:rFonts w:ascii="Times New Roman" w:hAnsi="Times New Roman"/>
          <w:b w:val="0"/>
          <w:sz w:val="24"/>
        </w:rPr>
        <w:t>Properties: Complete — No (can get stuck in infinite branches). Optimal — No (does not guarantee shortest path). Time complexity: O(b^m). Space complexity: O(b × m), where m is the maximum depth.</w:t>
      </w:r>
    </w:p>
    <w:p>
      <w:pPr>
        <w:pStyle w:val="Heading2"/>
      </w:pPr>
      <w:r>
        <w:rPr>
          <w:color w:val="000000"/>
        </w:rPr>
        <w:t>4.3 Depth-Limited Search (DLS) &amp; Iterative Deepening Search (IDS)</w:t>
      </w:r>
    </w:p>
    <w:p>
      <w:pPr>
        <w:spacing w:after="120"/>
      </w:pPr>
      <w:r>
        <w:rPr>
          <w:rFonts w:ascii="Times New Roman" w:hAnsi="Times New Roman"/>
          <w:b/>
          <w:sz w:val="22"/>
        </w:rPr>
        <w:t>Depth-Limited Search (DLS)</w:t>
      </w:r>
    </w:p>
    <w:p>
      <w:pPr>
        <w:spacing w:after="120"/>
      </w:pPr>
      <w:r>
        <w:rPr>
          <w:rFonts w:ascii="Times New Roman" w:hAnsi="Times New Roman"/>
          <w:b w:val="0"/>
          <w:sz w:val="24"/>
        </w:rPr>
        <w:t>DLS is a variant of DFS with a depth limit. Nodes beyond the specified depth are not expanded. This prevents infinite loops in deep or infinite state spaces. DLS is not complete if the solution lies beyond the depth limit.</w:t>
      </w:r>
    </w:p>
    <w:p>
      <w:pPr>
        <w:spacing w:after="120"/>
      </w:pPr>
      <w:r>
        <w:rPr>
          <w:rFonts w:ascii="Times New Roman" w:hAnsi="Times New Roman"/>
          <w:b/>
          <w:sz w:val="22"/>
        </w:rPr>
        <w:t>Iterative Deepening Search (IDS)</w:t>
      </w:r>
    </w:p>
    <w:p>
      <w:pPr>
        <w:spacing w:after="120"/>
      </w:pPr>
      <w:r>
        <w:rPr>
          <w:rFonts w:ascii="Times New Roman" w:hAnsi="Times New Roman"/>
          <w:b/>
          <w:sz w:val="22"/>
        </w:rPr>
        <w:t>Data Structure: Stack (LIFO)</w:t>
      </w:r>
    </w:p>
    <w:p>
      <w:pPr>
        <w:spacing w:after="120"/>
      </w:pPr>
      <w:r>
        <w:rPr>
          <w:rFonts w:ascii="Times New Roman" w:hAnsi="Times New Roman"/>
          <w:b w:val="0"/>
          <w:sz w:val="24"/>
        </w:rPr>
        <w:t>IDS combines the benefits of BFS (completeness and optimality) with the memory efficiency of DFS. It repeatedly runs DLS with increasing depth limits until the goal is found. Although it re-explores states multiple times, the overhead is often acceptable because the deepest level dominates the total cost.</w:t>
      </w:r>
    </w:p>
    <w:p>
      <w:pPr>
        <w:spacing w:after="120"/>
      </w:pPr>
      <w:r>
        <w:rPr>
          <w:rFonts w:ascii="Times New Roman" w:hAnsi="Times New Roman"/>
          <w:b w:val="0"/>
          <w:sz w:val="24"/>
        </w:rPr>
        <w:t>Properties: Complete — Yes. Optimal — Yes (for uniform cost). Time complexity: O(b^d). Space complexity: O(b × d).</w:t>
      </w:r>
    </w:p>
    <w:p>
      <w:pPr>
        <w:pStyle w:val="Heading2"/>
      </w:pPr>
      <w:r>
        <w:rPr>
          <w:color w:val="000000"/>
        </w:rPr>
        <w:t>4.4 A* Search</w:t>
      </w:r>
    </w:p>
    <w:p>
      <w:pPr>
        <w:spacing w:after="120"/>
      </w:pPr>
      <w:r>
        <w:rPr>
          <w:rFonts w:ascii="Times New Roman" w:hAnsi="Times New Roman"/>
          <w:b/>
          <w:sz w:val="22"/>
        </w:rPr>
        <w:t>Data Structure: Priority Queue — heapq</w:t>
      </w:r>
    </w:p>
    <w:p>
      <w:pPr>
        <w:spacing w:after="120"/>
      </w:pPr>
      <w:r>
        <w:rPr>
          <w:rFonts w:ascii="Times New Roman" w:hAnsi="Times New Roman"/>
          <w:b w:val="0"/>
          <w:sz w:val="24"/>
        </w:rPr>
      </w:r>
    </w:p>
    <w:p>
      <w:pPr>
        <w:spacing w:after="120"/>
      </w:pPr>
      <w:r>
        <w:rPr>
          <w:rFonts w:ascii="Times New Roman" w:hAnsi="Times New Roman"/>
          <w:b w:val="0"/>
          <w:sz w:val="24"/>
        </w:rPr>
        <w:t>A* is an informed search algorithm that uses a heuristic function h(n) to estimate the cost from node n to the goal. The evaluation function is f(n) = g(n) + h(n), where g(n) is the actual cost from the start to node n, and h(n) is the estimated cost from n to the goal. A* expands nodes in order of increasing f(n).</w:t>
      </w:r>
    </w:p>
    <w:p>
      <w:pPr>
        <w:spacing w:after="120"/>
      </w:pPr>
      <w:r>
        <w:rPr>
          <w:rFonts w:ascii="Times New Roman" w:hAnsi="Times New Roman"/>
          <w:b/>
          <w:sz w:val="22"/>
        </w:rPr>
        <w:t>Heuristic: Manhattan Distance</w:t>
      </w:r>
    </w:p>
    <w:p>
      <w:pPr>
        <w:spacing w:after="120"/>
      </w:pPr>
      <w:r>
        <w:rPr>
          <w:rFonts w:ascii="Times New Roman" w:hAnsi="Times New Roman"/>
          <w:b w:val="0"/>
          <w:sz w:val="24"/>
        </w:rPr>
        <w:t>h(n) = |x_n − x_goal| + |y_n − y_goal|. This heuristic is admissible (never overestimates the true cost) and consistent (satisfies the triangle inequality), so A* is guaranteed to find the optimal path.</w:t>
      </w:r>
    </w:p>
    <w:p>
      <w:pPr>
        <w:spacing w:after="120"/>
      </w:pPr>
      <w:r>
        <w:rPr>
          <w:rFonts w:ascii="Times New Roman" w:hAnsi="Times New Roman"/>
          <w:b w:val="0"/>
          <w:sz w:val="24"/>
        </w:rPr>
        <w:t>Properties: Complete — Yes. Optimal — Yes (with admissible heuristic). Time complexity: O(b^d) but typically much faster than uninformed search with a good heuristic.</w:t>
      </w:r>
    </w:p>
    <w:p>
      <w:r>
        <w:br w:type="page"/>
      </w:r>
    </w:p>
    <w:p>
      <w:pPr>
        <w:pStyle w:val="Heading1"/>
      </w:pPr>
      <w:r>
        <w:rPr>
          <w:color w:val="000000"/>
        </w:rPr>
        <w:t>5. Implementation Details</w:t>
      </w:r>
    </w:p>
    <w:p>
      <w:pPr>
        <w:spacing w:after="120"/>
      </w:pPr>
      <w:r>
        <w:rPr>
          <w:rFonts w:ascii="Times New Roman" w:hAnsi="Times New Roman"/>
          <w:b/>
          <w:sz w:val="24"/>
        </w:rPr>
        <w:t>5.1 Technologies Used</w:t>
      </w:r>
    </w:p>
    <w:p>
      <w:pPr>
        <w:pStyle w:val="ListBullet"/>
      </w:pPr>
      <w:r>
        <w:rPr>
          <w:rFonts w:ascii="Times New Roman" w:hAnsi="Times New Roman"/>
          <w:sz w:val="24"/>
        </w:rPr>
        <w:t xml:space="preserve"> Programming Language: Python 3</w:t>
      </w:r>
    </w:p>
    <w:p>
      <w:pPr>
        <w:pStyle w:val="ListBullet"/>
      </w:pPr>
      <w:r>
        <w:rPr>
          <w:rFonts w:ascii="Times New Roman" w:hAnsi="Times New Roman"/>
          <w:sz w:val="24"/>
        </w:rPr>
        <w:t xml:space="preserve"> Data Structures: collections.deque (Queue), list (Stack), heapq (Priority Queue)</w:t>
      </w:r>
    </w:p>
    <w:p>
      <w:pPr>
        <w:pStyle w:val="ListBullet"/>
      </w:pPr>
      <w:r>
        <w:rPr>
          <w:rFonts w:ascii="Times New Roman" w:hAnsi="Times New Roman"/>
          <w:sz w:val="24"/>
        </w:rPr>
        <w:t xml:space="preserve"> No external dependencies beyond Python standard library</w:t>
      </w:r>
    </w:p>
    <w:p>
      <w:pPr>
        <w:spacing w:after="120"/>
      </w:pPr>
      <w:r>
        <w:rPr>
          <w:rFonts w:ascii="Times New Roman" w:hAnsi="Times New Roman"/>
          <w:b/>
          <w:sz w:val="24"/>
        </w:rPr>
        <w:t>5.2 Code Structure</w:t>
      </w:r>
    </w:p>
    <w:p>
      <w:pPr>
        <w:spacing w:after="120"/>
      </w:pPr>
      <w:r>
        <w:rPr>
          <w:rFonts w:ascii="Times New Roman" w:hAnsi="Times New Roman"/>
          <w:b w:val="0"/>
          <w:sz w:val="24"/>
        </w:rPr>
        <w:t>The implementation is organized into a single file (maze_solver.py) with the following components:</w:t>
      </w:r>
    </w:p>
    <w:p>
      <w:pPr>
        <w:pStyle w:val="ListBullet"/>
      </w:pPr>
      <w:r>
        <w:rPr>
          <w:rFonts w:ascii="Times New Roman" w:hAnsi="Times New Roman"/>
          <w:b/>
          <w:sz w:val="24"/>
        </w:rPr>
        <w:t xml:space="preserve">Maze class: </w:t>
      </w:r>
      <w:r>
        <w:rPr>
          <w:rFonts w:ascii="Times New Roman" w:hAnsi="Times New Roman"/>
          <w:sz w:val="24"/>
        </w:rPr>
      </w:r>
    </w:p>
    <w:p>
      <w:pPr>
        <w:pStyle w:val="ListBullet"/>
      </w:pPr>
      <w:r>
        <w:rPr>
          <w:rFonts w:ascii="Times New Roman" w:hAnsi="Times New Roman"/>
          <w:sz w:val="24"/>
        </w:rPr>
        <w:t xml:space="preserve"> Represents the grid, start, and goal. Provides get_neighbors() and visualize().</w:t>
      </w:r>
    </w:p>
    <w:p>
      <w:pPr>
        <w:pStyle w:val="ListBullet"/>
      </w:pPr>
      <w:r>
        <w:rPr>
          <w:rFonts w:ascii="Times New Roman" w:hAnsi="Times New Roman"/>
          <w:b/>
          <w:sz w:val="24"/>
        </w:rPr>
        <w:t xml:space="preserve">Node class: </w:t>
      </w:r>
      <w:r>
        <w:rPr>
          <w:rFonts w:ascii="Times New Roman" w:hAnsi="Times New Roman"/>
          <w:sz w:val="24"/>
        </w:rPr>
      </w:r>
    </w:p>
    <w:p>
      <w:pPr>
        <w:pStyle w:val="ListBullet"/>
      </w:pPr>
      <w:r>
        <w:rPr>
          <w:rFonts w:ascii="Times New Roman" w:hAnsi="Times New Roman"/>
          <w:sz w:val="24"/>
        </w:rPr>
        <w:t xml:space="preserve"> Wraps a state with parent pointer, action, depth, and cost. Used for path reconstruction.</w:t>
      </w:r>
    </w:p>
    <w:p>
      <w:pPr>
        <w:pStyle w:val="ListBullet"/>
      </w:pPr>
      <w:r>
        <w:rPr>
          <w:rFonts w:ascii="Times New Roman" w:hAnsi="Times New Roman"/>
          <w:b/>
          <w:sz w:val="24"/>
        </w:rPr>
        <w:t xml:space="preserve">Search functions: </w:t>
      </w:r>
      <w:r>
        <w:rPr>
          <w:rFonts w:ascii="Times New Roman" w:hAnsi="Times New Roman"/>
          <w:sz w:val="24"/>
        </w:rPr>
      </w:r>
    </w:p>
    <w:p>
      <w:pPr>
        <w:pStyle w:val="ListBullet"/>
      </w:pPr>
      <w:r>
        <w:rPr>
          <w:rFonts w:ascii="Times New Roman" w:hAnsi="Times New Roman"/>
          <w:sz w:val="24"/>
        </w:rPr>
        <w:t xml:space="preserve"> bfs(), dfs(), dls(), ids(), astar() — each returns (path, explored_set, cost, nodes_explored).</w:t>
      </w:r>
    </w:p>
    <w:p>
      <w:pPr>
        <w:pStyle w:val="ListBullet"/>
      </w:pPr>
      <w:r>
        <w:rPr>
          <w:rFonts w:ascii="Times New Roman" w:hAnsi="Times New Roman"/>
          <w:b/>
          <w:sz w:val="24"/>
        </w:rPr>
        <w:t xml:space="preserve">Utility functions: </w:t>
      </w:r>
      <w:r>
        <w:rPr>
          <w:rFonts w:ascii="Times New Roman" w:hAnsi="Times New Roman"/>
          <w:sz w:val="24"/>
        </w:rPr>
      </w:r>
    </w:p>
    <w:p>
      <w:pPr>
        <w:pStyle w:val="ListBullet"/>
      </w:pPr>
      <w:r>
        <w:rPr>
          <w:rFonts w:ascii="Times New Roman" w:hAnsi="Times New Roman"/>
          <w:sz w:val="24"/>
        </w:rPr>
        <w:t xml:space="preserve"> reconstruct_path(), manhattan_distance(), compare_algorithms().</w:t>
      </w:r>
    </w:p>
    <w:p>
      <w:pPr>
        <w:pStyle w:val="ListBullet"/>
      </w:pPr>
      <w:r>
        <w:rPr>
          <w:rFonts w:ascii="Times New Roman" w:hAnsi="Times New Roman"/>
          <w:b/>
          <w:sz w:val="24"/>
        </w:rPr>
        <w:t xml:space="preserve">Main driver: </w:t>
      </w:r>
      <w:r>
        <w:rPr>
          <w:rFonts w:ascii="Times New Roman" w:hAnsi="Times New Roman"/>
          <w:sz w:val="24"/>
        </w:rPr>
      </w:r>
    </w:p>
    <w:p>
      <w:pPr>
        <w:pStyle w:val="ListBullet"/>
      </w:pPr>
      <w:r>
        <w:rPr>
          <w:rFonts w:ascii="Times New Roman" w:hAnsi="Times New Roman"/>
          <w:sz w:val="24"/>
        </w:rPr>
        <w:t xml:space="preserve"> Interactive menu with sample mazes and custom maze input.</w:t>
      </w:r>
    </w:p>
    <w:p>
      <w:pPr>
        <w:spacing w:after="120"/>
      </w:pPr>
      <w:r>
        <w:rPr>
          <w:rFonts w:ascii="Times New Roman" w:hAnsi="Times New Roman"/>
          <w:b/>
          <w:sz w:val="24"/>
        </w:rPr>
        <w:t>5.3 Path Reconstruction</w:t>
      </w:r>
    </w:p>
    <w:p>
      <w:pPr>
        <w:spacing w:after="120"/>
      </w:pPr>
      <w:r>
        <w:rPr>
          <w:rFonts w:ascii="Times New Roman" w:hAnsi="Times New Roman"/>
          <w:b w:val="0"/>
          <w:sz w:val="24"/>
        </w:rPr>
        <w:t>Each node stores a pointer to its parent. When the goal is reached, the path is reconstructed by following parent pointers from the goal node back to the start node, then reversing the list.</w:t>
      </w:r>
    </w:p>
    <w:p>
      <w:pPr>
        <w:spacing w:after="120"/>
      </w:pPr>
      <w:r>
        <w:rPr>
          <w:rFonts w:ascii="Times New Roman" w:hAnsi="Times New Roman"/>
          <w:b/>
          <w:sz w:val="24"/>
        </w:rPr>
        <w:t>5.4 Duplicate Detection</w:t>
      </w:r>
    </w:p>
    <w:p>
      <w:pPr>
        <w:spacing w:after="120"/>
      </w:pPr>
      <w:r>
        <w:rPr>
          <w:rFonts w:ascii="Times New Roman" w:hAnsi="Times New Roman"/>
          <w:b w:val="0"/>
          <w:sz w:val="24"/>
        </w:rPr>
        <w:t>All algorithms maintain an explored set to avoid revisiting states. Before adding a child to the frontier, the algorithm checks whether the state is already in the explored set or already in the frontier.</w:t>
      </w:r>
    </w:p>
    <w:p>
      <w:r>
        <w:br w:type="page"/>
      </w:r>
    </w:p>
    <w:p>
      <w:pPr>
        <w:pStyle w:val="Heading1"/>
      </w:pPr>
      <w:r>
        <w:rPr>
          <w:color w:val="000000"/>
        </w:rPr>
        <w:t>6. Results and Comparison</w:t>
      </w:r>
    </w:p>
    <w:p>
      <w:pPr>
        <w:spacing w:after="120"/>
      </w:pPr>
      <w:r>
        <w:rPr>
          <w:rFonts w:ascii="Times New Roman" w:hAnsi="Times New Roman"/>
          <w:b w:val="0"/>
          <w:sz w:val="24"/>
        </w:rPr>
        <w:t>All four algorithms were tested on three mazes of varying complexity. The results are presented below, followed by a discussion.</w:t>
      </w:r>
    </w:p>
    <w:p>
      <w:pPr>
        <w:pStyle w:val="Heading2"/>
      </w:pPr>
      <w:r>
        <w:rPr>
          <w:color w:val="000000"/>
        </w:rPr>
        <w:t>6.1 Maze 1 — 8×8 Grid</w:t>
      </w:r>
    </w:p>
    <w:p>
      <w:pPr>
        <w:spacing w:after="120"/>
      </w:pPr>
      <w:r>
        <w:rPr>
          <w:rFonts w:ascii="Times New Roman" w:hAnsi="Times New Roman"/>
          <w:b w:val="0"/>
          <w:sz w:val="22"/>
        </w:rPr>
        <w:t>Start: (0, 0), Goal: (7, 7)</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b/>
                <w:sz w:val="22"/>
              </w:rPr>
              <w:t>Algorithm</w:t>
            </w:r>
          </w:p>
        </w:tc>
        <w:tc>
          <w:tcPr>
            <w:tcW w:type="dxa" w:w="1560"/>
          </w:tcPr>
          <w:p>
            <w:pPr>
              <w:jc w:val="center"/>
            </w:pPr>
            <w:r>
              <w:rPr>
                <w:rFonts w:ascii="Times New Roman" w:hAnsi="Times New Roman"/>
                <w:b/>
                <w:sz w:val="22"/>
              </w:rPr>
              <w:t>Path Found</w:t>
            </w:r>
          </w:p>
        </w:tc>
        <w:tc>
          <w:tcPr>
            <w:tcW w:type="dxa" w:w="1560"/>
          </w:tcPr>
          <w:p>
            <w:pPr>
              <w:jc w:val="center"/>
            </w:pPr>
            <w:r>
              <w:rPr>
                <w:rFonts w:ascii="Times New Roman" w:hAnsi="Times New Roman"/>
                <w:b/>
                <w:sz w:val="22"/>
              </w:rPr>
              <w:t>Cost</w:t>
            </w:r>
          </w:p>
        </w:tc>
        <w:tc>
          <w:tcPr>
            <w:tcW w:type="dxa" w:w="1560"/>
          </w:tcPr>
          <w:p>
            <w:pPr>
              <w:jc w:val="center"/>
            </w:pPr>
            <w:r>
              <w:rPr>
                <w:rFonts w:ascii="Times New Roman" w:hAnsi="Times New Roman"/>
                <w:b/>
                <w:sz w:val="22"/>
              </w:rPr>
              <w:t>Nodes Explored</w:t>
            </w:r>
          </w:p>
        </w:tc>
        <w:tc>
          <w:tcPr>
            <w:tcW w:type="dxa" w:w="1560"/>
          </w:tcPr>
          <w:p>
            <w:pPr>
              <w:jc w:val="center"/>
            </w:pPr>
            <w:r>
              <w:rPr>
                <w:rFonts w:ascii="Times New Roman" w:hAnsi="Times New Roman"/>
                <w:b/>
                <w:sz w:val="22"/>
              </w:rPr>
              <w:t>Complete</w:t>
            </w:r>
          </w:p>
        </w:tc>
        <w:tc>
          <w:tcPr>
            <w:tcW w:type="dxa" w:w="1560"/>
          </w:tcPr>
          <w:p>
            <w:pPr>
              <w:jc w:val="center"/>
            </w:pPr>
            <w:r>
              <w:rPr>
                <w:rFonts w:ascii="Times New Roman" w:hAnsi="Times New Roman"/>
                <w:b/>
                <w:sz w:val="22"/>
              </w:rPr>
              <w:t>Optimal</w:t>
            </w:r>
          </w:p>
        </w:tc>
      </w:tr>
      <w:tr>
        <w:tc>
          <w:tcPr>
            <w:tcW w:type="dxa" w:w="1560"/>
          </w:tcPr>
          <w:p>
            <w:pPr>
              <w:jc w:val="center"/>
            </w:pPr>
            <w:r>
              <w:rPr>
                <w:rFonts w:ascii="Times New Roman" w:hAnsi="Times New Roman"/>
                <w:sz w:val="22"/>
              </w:rPr>
              <w:t>BFS</w:t>
            </w:r>
          </w:p>
        </w:tc>
        <w:tc>
          <w:tcPr>
            <w:tcW w:type="dxa" w:w="1560"/>
          </w:tcPr>
          <w:p>
            <w:pPr>
              <w:jc w:val="center"/>
            </w:pPr>
            <w:r>
              <w:rPr>
                <w:rFonts w:ascii="Times New Roman" w:hAnsi="Times New Roman"/>
                <w:sz w:val="22"/>
              </w:rPr>
              <w:t>Yes</w:t>
            </w:r>
          </w:p>
        </w:tc>
        <w:tc>
          <w:tcPr>
            <w:tcW w:type="dxa" w:w="1560"/>
          </w:tcPr>
          <w:p>
            <w:pPr>
              <w:jc w:val="center"/>
            </w:pPr>
            <w:r>
              <w:rPr>
                <w:rFonts w:ascii="Times New Roman" w:hAnsi="Times New Roman"/>
                <w:sz w:val="22"/>
              </w:rPr>
              <w:t>16</w:t>
            </w:r>
          </w:p>
        </w:tc>
        <w:tc>
          <w:tcPr>
            <w:tcW w:type="dxa" w:w="1560"/>
          </w:tcPr>
          <w:p>
            <w:pPr>
              <w:jc w:val="center"/>
            </w:pPr>
            <w:r>
              <w:rPr>
                <w:rFonts w:ascii="Times New Roman" w:hAnsi="Times New Roman"/>
                <w:sz w:val="22"/>
              </w:rPr>
              <w:t>40</w:t>
            </w:r>
          </w:p>
        </w:tc>
        <w:tc>
          <w:tcPr>
            <w:tcW w:type="dxa" w:w="1560"/>
          </w:tcPr>
          <w:p>
            <w:pPr>
              <w:jc w:val="center"/>
            </w:pPr>
            <w:r>
              <w:rPr>
                <w:rFonts w:ascii="Times New Roman" w:hAnsi="Times New Roman"/>
                <w:sz w:val="22"/>
              </w:rPr>
              <w:t>Yes</w:t>
            </w:r>
          </w:p>
        </w:tc>
        <w:tc>
          <w:tcPr>
            <w:tcW w:type="dxa" w:w="1560"/>
          </w:tcPr>
          <w:p>
            <w:pPr>
              <w:jc w:val="center"/>
            </w:pPr>
            <w:r>
              <w:rPr>
                <w:rFonts w:ascii="Times New Roman" w:hAnsi="Times New Roman"/>
                <w:sz w:val="22"/>
              </w:rPr>
              <w:t>Yes</w:t>
            </w:r>
          </w:p>
        </w:tc>
      </w:tr>
      <w:tr>
        <w:tc>
          <w:tcPr>
            <w:tcW w:type="dxa" w:w="1560"/>
          </w:tcPr>
          <w:p>
            <w:pPr>
              <w:jc w:val="center"/>
            </w:pPr>
            <w:r>
              <w:rPr>
                <w:rFonts w:ascii="Times New Roman" w:hAnsi="Times New Roman"/>
                <w:sz w:val="22"/>
              </w:rPr>
              <w:t>DFS</w:t>
            </w:r>
          </w:p>
        </w:tc>
        <w:tc>
          <w:tcPr>
            <w:tcW w:type="dxa" w:w="1560"/>
          </w:tcPr>
          <w:p>
            <w:pPr>
              <w:jc w:val="center"/>
            </w:pPr>
            <w:r>
              <w:rPr>
                <w:rFonts w:ascii="Times New Roman" w:hAnsi="Times New Roman"/>
                <w:sz w:val="22"/>
              </w:rPr>
              <w:t>Yes</w:t>
            </w:r>
          </w:p>
        </w:tc>
        <w:tc>
          <w:tcPr>
            <w:tcW w:type="dxa" w:w="1560"/>
          </w:tcPr>
          <w:p>
            <w:pPr>
              <w:jc w:val="center"/>
            </w:pPr>
            <w:r>
              <w:rPr>
                <w:rFonts w:ascii="Times New Roman" w:hAnsi="Times New Roman"/>
                <w:sz w:val="22"/>
              </w:rPr>
              <w:t>16</w:t>
            </w:r>
          </w:p>
        </w:tc>
        <w:tc>
          <w:tcPr>
            <w:tcW w:type="dxa" w:w="1560"/>
          </w:tcPr>
          <w:p>
            <w:pPr>
              <w:jc w:val="center"/>
            </w:pPr>
            <w:r>
              <w:rPr>
                <w:rFonts w:ascii="Times New Roman" w:hAnsi="Times New Roman"/>
                <w:sz w:val="22"/>
              </w:rPr>
              <w:t>18</w:t>
            </w:r>
          </w:p>
        </w:tc>
        <w:tc>
          <w:tcPr>
            <w:tcW w:type="dxa" w:w="1560"/>
          </w:tcPr>
          <w:p>
            <w:pPr>
              <w:jc w:val="center"/>
            </w:pPr>
            <w:r>
              <w:rPr>
                <w:rFonts w:ascii="Times New Roman" w:hAnsi="Times New Roman"/>
                <w:sz w:val="22"/>
              </w:rPr>
              <w:t>No</w:t>
            </w:r>
          </w:p>
        </w:tc>
        <w:tc>
          <w:tcPr>
            <w:tcW w:type="dxa" w:w="1560"/>
          </w:tcPr>
          <w:p>
            <w:pPr>
              <w:jc w:val="center"/>
            </w:pPr>
            <w:r>
              <w:rPr>
                <w:rFonts w:ascii="Times New Roman" w:hAnsi="Times New Roman"/>
                <w:sz w:val="22"/>
              </w:rPr>
              <w:t>No</w:t>
            </w:r>
          </w:p>
        </w:tc>
      </w:tr>
      <w:tr>
        <w:tc>
          <w:tcPr>
            <w:tcW w:type="dxa" w:w="1560"/>
          </w:tcPr>
          <w:p>
            <w:pPr>
              <w:jc w:val="center"/>
            </w:pPr>
            <w:r>
              <w:rPr>
                <w:rFonts w:ascii="Times New Roman" w:hAnsi="Times New Roman"/>
                <w:sz w:val="22"/>
              </w:rPr>
              <w:t>IDS</w:t>
            </w:r>
          </w:p>
        </w:tc>
        <w:tc>
          <w:tcPr>
            <w:tcW w:type="dxa" w:w="1560"/>
          </w:tcPr>
          <w:p>
            <w:pPr>
              <w:jc w:val="center"/>
            </w:pPr>
            <w:r>
              <w:rPr>
                <w:rFonts w:ascii="Times New Roman" w:hAnsi="Times New Roman"/>
                <w:sz w:val="22"/>
              </w:rPr>
              <w:t>Yes</w:t>
            </w:r>
          </w:p>
        </w:tc>
        <w:tc>
          <w:tcPr>
            <w:tcW w:type="dxa" w:w="1560"/>
          </w:tcPr>
          <w:p>
            <w:pPr>
              <w:jc w:val="center"/>
            </w:pPr>
            <w:r>
              <w:rPr>
                <w:rFonts w:ascii="Times New Roman" w:hAnsi="Times New Roman"/>
                <w:sz w:val="22"/>
              </w:rPr>
              <w:t>16</w:t>
            </w:r>
          </w:p>
        </w:tc>
        <w:tc>
          <w:tcPr>
            <w:tcW w:type="dxa" w:w="1560"/>
          </w:tcPr>
          <w:p>
            <w:pPr>
              <w:jc w:val="center"/>
            </w:pPr>
            <w:r>
              <w:rPr>
                <w:rFonts w:ascii="Times New Roman" w:hAnsi="Times New Roman"/>
                <w:sz w:val="22"/>
              </w:rPr>
              <w:t>270</w:t>
            </w:r>
          </w:p>
        </w:tc>
        <w:tc>
          <w:tcPr>
            <w:tcW w:type="dxa" w:w="1560"/>
          </w:tcPr>
          <w:p>
            <w:pPr>
              <w:jc w:val="center"/>
            </w:pPr>
            <w:r>
              <w:rPr>
                <w:rFonts w:ascii="Times New Roman" w:hAnsi="Times New Roman"/>
                <w:sz w:val="22"/>
              </w:rPr>
              <w:t>Yes</w:t>
            </w:r>
          </w:p>
        </w:tc>
        <w:tc>
          <w:tcPr>
            <w:tcW w:type="dxa" w:w="1560"/>
          </w:tcPr>
          <w:p>
            <w:pPr>
              <w:jc w:val="center"/>
            </w:pPr>
            <w:r>
              <w:rPr>
                <w:rFonts w:ascii="Times New Roman" w:hAnsi="Times New Roman"/>
                <w:sz w:val="22"/>
              </w:rPr>
              <w:t>Yes</w:t>
            </w:r>
          </w:p>
        </w:tc>
      </w:tr>
      <w:tr>
        <w:tc>
          <w:tcPr>
            <w:tcW w:type="dxa" w:w="1560"/>
          </w:tcPr>
          <w:p>
            <w:pPr>
              <w:jc w:val="center"/>
            </w:pPr>
            <w:r>
              <w:rPr>
                <w:rFonts w:ascii="Times New Roman" w:hAnsi="Times New Roman"/>
                <w:sz w:val="22"/>
              </w:rPr>
              <w:t>A*</w:t>
            </w:r>
          </w:p>
        </w:tc>
        <w:tc>
          <w:tcPr>
            <w:tcW w:type="dxa" w:w="1560"/>
          </w:tcPr>
          <w:p>
            <w:pPr>
              <w:jc w:val="center"/>
            </w:pPr>
            <w:r>
              <w:rPr>
                <w:rFonts w:ascii="Times New Roman" w:hAnsi="Times New Roman"/>
                <w:sz w:val="22"/>
              </w:rPr>
              <w:t>Yes</w:t>
            </w:r>
          </w:p>
        </w:tc>
        <w:tc>
          <w:tcPr>
            <w:tcW w:type="dxa" w:w="1560"/>
          </w:tcPr>
          <w:p>
            <w:pPr>
              <w:jc w:val="center"/>
            </w:pPr>
            <w:r>
              <w:rPr>
                <w:rFonts w:ascii="Times New Roman" w:hAnsi="Times New Roman"/>
                <w:sz w:val="22"/>
              </w:rPr>
              <w:t>16</w:t>
            </w:r>
          </w:p>
        </w:tc>
        <w:tc>
          <w:tcPr>
            <w:tcW w:type="dxa" w:w="1560"/>
          </w:tcPr>
          <w:p>
            <w:pPr>
              <w:jc w:val="center"/>
            </w:pPr>
            <w:r>
              <w:rPr>
                <w:rFonts w:ascii="Times New Roman" w:hAnsi="Times New Roman"/>
                <w:sz w:val="22"/>
              </w:rPr>
              <w:t>21</w:t>
            </w:r>
          </w:p>
        </w:tc>
        <w:tc>
          <w:tcPr>
            <w:tcW w:type="dxa" w:w="1560"/>
          </w:tcPr>
          <w:p>
            <w:pPr>
              <w:jc w:val="center"/>
            </w:pPr>
            <w:r>
              <w:rPr>
                <w:rFonts w:ascii="Times New Roman" w:hAnsi="Times New Roman"/>
                <w:sz w:val="22"/>
              </w:rPr>
              <w:t>Yes</w:t>
            </w:r>
          </w:p>
        </w:tc>
        <w:tc>
          <w:tcPr>
            <w:tcW w:type="dxa" w:w="1560"/>
          </w:tcPr>
          <w:p>
            <w:pPr>
              <w:jc w:val="center"/>
            </w:pPr>
            <w:r>
              <w:rPr>
                <w:rFonts w:ascii="Times New Roman" w:hAnsi="Times New Roman"/>
                <w:sz w:val="22"/>
              </w:rPr>
              <w:t>Yes</w:t>
            </w:r>
          </w:p>
        </w:tc>
      </w:tr>
    </w:tbl>
    <w:p>
      <w:pPr>
        <w:spacing w:after="120"/>
      </w:pPr>
      <w:r>
        <w:rPr>
          <w:rFonts w:ascii="Times New Roman" w:hAnsi="Times New Roman"/>
          <w:b w:val="0"/>
          <w:sz w:val="24"/>
        </w:rPr>
      </w:r>
    </w:p>
    <w:p>
      <w:pPr>
        <w:spacing w:after="120"/>
      </w:pPr>
      <w:r>
        <w:rPr>
          <w:rFonts w:ascii="Times New Roman" w:hAnsi="Times New Roman"/>
          <w:b w:val="0"/>
          <w:sz w:val="24"/>
        </w:rPr>
        <w:t>Observation: All algorithms found the optimal path (cost 16). DFS explored the fewest nodes (18) but this is due to luck in this particular maze. BFS explored more nodes (40) because it exhaustively searches level by level. A* found the path with only 21 nodes explored, demonstrating the effectiveness of the Manhattan heuristic. IDS explored 270 nodes, which is expected since it re-explores states at each depth iteration.</w:t>
      </w:r>
    </w:p>
    <w:p>
      <w:pPr>
        <w:pStyle w:val="Heading2"/>
      </w:pPr>
      <w:r>
        <w:rPr>
          <w:color w:val="000000"/>
        </w:rPr>
        <w:t>6.2 Maze 2 — 5×5 Grid</w:t>
      </w:r>
    </w:p>
    <w:p>
      <w:pPr>
        <w:spacing w:after="120"/>
      </w:pPr>
      <w:r>
        <w:rPr>
          <w:rFonts w:ascii="Times New Roman" w:hAnsi="Times New Roman"/>
          <w:b w:val="0"/>
          <w:sz w:val="22"/>
        </w:rPr>
        <w:t>Start: (0, 0), Goal: (4, 4)</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b/>
                <w:sz w:val="22"/>
              </w:rPr>
              <w:t>Algorithm</w:t>
            </w:r>
          </w:p>
        </w:tc>
        <w:tc>
          <w:tcPr>
            <w:tcW w:type="dxa" w:w="1560"/>
          </w:tcPr>
          <w:p>
            <w:pPr>
              <w:jc w:val="center"/>
            </w:pPr>
            <w:r>
              <w:rPr>
                <w:rFonts w:ascii="Times New Roman" w:hAnsi="Times New Roman"/>
                <w:b/>
                <w:sz w:val="22"/>
              </w:rPr>
              <w:t>Path Found</w:t>
            </w:r>
          </w:p>
        </w:tc>
        <w:tc>
          <w:tcPr>
            <w:tcW w:type="dxa" w:w="1560"/>
          </w:tcPr>
          <w:p>
            <w:pPr>
              <w:jc w:val="center"/>
            </w:pPr>
            <w:r>
              <w:rPr>
                <w:rFonts w:ascii="Times New Roman" w:hAnsi="Times New Roman"/>
                <w:b/>
                <w:sz w:val="22"/>
              </w:rPr>
              <w:t>Cost</w:t>
            </w:r>
          </w:p>
        </w:tc>
        <w:tc>
          <w:tcPr>
            <w:tcW w:type="dxa" w:w="1560"/>
          </w:tcPr>
          <w:p>
            <w:pPr>
              <w:jc w:val="center"/>
            </w:pPr>
            <w:r>
              <w:rPr>
                <w:rFonts w:ascii="Times New Roman" w:hAnsi="Times New Roman"/>
                <w:b/>
                <w:sz w:val="22"/>
              </w:rPr>
              <w:t>Nodes Explored</w:t>
            </w:r>
          </w:p>
        </w:tc>
        <w:tc>
          <w:tcPr>
            <w:tcW w:type="dxa" w:w="1560"/>
          </w:tcPr>
          <w:p>
            <w:pPr>
              <w:jc w:val="center"/>
            </w:pPr>
            <w:r>
              <w:rPr>
                <w:rFonts w:ascii="Times New Roman" w:hAnsi="Times New Roman"/>
                <w:b/>
                <w:sz w:val="22"/>
              </w:rPr>
              <w:t>Complete</w:t>
            </w:r>
          </w:p>
        </w:tc>
        <w:tc>
          <w:tcPr>
            <w:tcW w:type="dxa" w:w="1560"/>
          </w:tcPr>
          <w:p>
            <w:pPr>
              <w:jc w:val="center"/>
            </w:pPr>
            <w:r>
              <w:rPr>
                <w:rFonts w:ascii="Times New Roman" w:hAnsi="Times New Roman"/>
                <w:b/>
                <w:sz w:val="22"/>
              </w:rPr>
              <w:t>Optimal</w:t>
            </w:r>
          </w:p>
        </w:tc>
      </w:tr>
      <w:tr>
        <w:tc>
          <w:tcPr>
            <w:tcW w:type="dxa" w:w="1560"/>
          </w:tcPr>
          <w:p>
            <w:pPr>
              <w:jc w:val="center"/>
            </w:pPr>
            <w:r>
              <w:rPr>
                <w:rFonts w:ascii="Times New Roman" w:hAnsi="Times New Roman"/>
                <w:sz w:val="22"/>
              </w:rPr>
              <w:t>BFS</w:t>
            </w:r>
          </w:p>
        </w:tc>
        <w:tc>
          <w:tcPr>
            <w:tcW w:type="dxa" w:w="1560"/>
          </w:tcPr>
          <w:p>
            <w:pPr>
              <w:jc w:val="center"/>
            </w:pPr>
            <w:r>
              <w:rPr>
                <w:rFonts w:ascii="Times New Roman" w:hAnsi="Times New Roman"/>
                <w:sz w:val="22"/>
              </w:rPr>
              <w:t>Yes</w:t>
            </w:r>
          </w:p>
        </w:tc>
        <w:tc>
          <w:tcPr>
            <w:tcW w:type="dxa" w:w="1560"/>
          </w:tcPr>
          <w:p>
            <w:pPr>
              <w:jc w:val="center"/>
            </w:pPr>
            <w:r>
              <w:rPr>
                <w:rFonts w:ascii="Times New Roman" w:hAnsi="Times New Roman"/>
                <w:sz w:val="22"/>
              </w:rPr>
              <w:t>8</w:t>
            </w:r>
          </w:p>
        </w:tc>
        <w:tc>
          <w:tcPr>
            <w:tcW w:type="dxa" w:w="1560"/>
          </w:tcPr>
          <w:p>
            <w:pPr>
              <w:jc w:val="center"/>
            </w:pPr>
            <w:r>
              <w:rPr>
                <w:rFonts w:ascii="Times New Roman" w:hAnsi="Times New Roman"/>
                <w:sz w:val="22"/>
              </w:rPr>
              <w:t>13</w:t>
            </w:r>
          </w:p>
        </w:tc>
        <w:tc>
          <w:tcPr>
            <w:tcW w:type="dxa" w:w="1560"/>
          </w:tcPr>
          <w:p>
            <w:pPr>
              <w:jc w:val="center"/>
            </w:pPr>
            <w:r>
              <w:rPr>
                <w:rFonts w:ascii="Times New Roman" w:hAnsi="Times New Roman"/>
                <w:sz w:val="22"/>
              </w:rPr>
              <w:t>Yes</w:t>
            </w:r>
          </w:p>
        </w:tc>
        <w:tc>
          <w:tcPr>
            <w:tcW w:type="dxa" w:w="1560"/>
          </w:tcPr>
          <w:p>
            <w:pPr>
              <w:jc w:val="center"/>
            </w:pPr>
            <w:r>
              <w:rPr>
                <w:rFonts w:ascii="Times New Roman" w:hAnsi="Times New Roman"/>
                <w:sz w:val="22"/>
              </w:rPr>
              <w:t>Yes</w:t>
            </w:r>
          </w:p>
        </w:tc>
      </w:tr>
      <w:tr>
        <w:tc>
          <w:tcPr>
            <w:tcW w:type="dxa" w:w="1560"/>
          </w:tcPr>
          <w:p>
            <w:pPr>
              <w:jc w:val="center"/>
            </w:pPr>
            <w:r>
              <w:rPr>
                <w:rFonts w:ascii="Times New Roman" w:hAnsi="Times New Roman"/>
                <w:sz w:val="22"/>
              </w:rPr>
              <w:t>DFS</w:t>
            </w:r>
          </w:p>
        </w:tc>
        <w:tc>
          <w:tcPr>
            <w:tcW w:type="dxa" w:w="1560"/>
          </w:tcPr>
          <w:p>
            <w:pPr>
              <w:jc w:val="center"/>
            </w:pPr>
            <w:r>
              <w:rPr>
                <w:rFonts w:ascii="Times New Roman" w:hAnsi="Times New Roman"/>
                <w:sz w:val="22"/>
              </w:rPr>
              <w:t>Yes</w:t>
            </w:r>
          </w:p>
        </w:tc>
        <w:tc>
          <w:tcPr>
            <w:tcW w:type="dxa" w:w="1560"/>
          </w:tcPr>
          <w:p>
            <w:pPr>
              <w:jc w:val="center"/>
            </w:pPr>
            <w:r>
              <w:rPr>
                <w:rFonts w:ascii="Times New Roman" w:hAnsi="Times New Roman"/>
                <w:sz w:val="22"/>
              </w:rPr>
              <w:t>8</w:t>
            </w:r>
          </w:p>
        </w:tc>
        <w:tc>
          <w:tcPr>
            <w:tcW w:type="dxa" w:w="1560"/>
          </w:tcPr>
          <w:p>
            <w:pPr>
              <w:jc w:val="center"/>
            </w:pPr>
            <w:r>
              <w:rPr>
                <w:rFonts w:ascii="Times New Roman" w:hAnsi="Times New Roman"/>
                <w:sz w:val="22"/>
              </w:rPr>
              <w:t>10</w:t>
            </w:r>
          </w:p>
        </w:tc>
        <w:tc>
          <w:tcPr>
            <w:tcW w:type="dxa" w:w="1560"/>
          </w:tcPr>
          <w:p>
            <w:pPr>
              <w:jc w:val="center"/>
            </w:pPr>
            <w:r>
              <w:rPr>
                <w:rFonts w:ascii="Times New Roman" w:hAnsi="Times New Roman"/>
                <w:sz w:val="22"/>
              </w:rPr>
              <w:t>No</w:t>
            </w:r>
          </w:p>
        </w:tc>
        <w:tc>
          <w:tcPr>
            <w:tcW w:type="dxa" w:w="1560"/>
          </w:tcPr>
          <w:p>
            <w:pPr>
              <w:jc w:val="center"/>
            </w:pPr>
            <w:r>
              <w:rPr>
                <w:rFonts w:ascii="Times New Roman" w:hAnsi="Times New Roman"/>
                <w:sz w:val="22"/>
              </w:rPr>
              <w:t>No</w:t>
            </w:r>
          </w:p>
        </w:tc>
      </w:tr>
      <w:tr>
        <w:tc>
          <w:tcPr>
            <w:tcW w:type="dxa" w:w="1560"/>
          </w:tcPr>
          <w:p>
            <w:pPr>
              <w:jc w:val="center"/>
            </w:pPr>
            <w:r>
              <w:rPr>
                <w:rFonts w:ascii="Times New Roman" w:hAnsi="Times New Roman"/>
                <w:sz w:val="22"/>
              </w:rPr>
              <w:t>IDS</w:t>
            </w:r>
          </w:p>
        </w:tc>
        <w:tc>
          <w:tcPr>
            <w:tcW w:type="dxa" w:w="1560"/>
          </w:tcPr>
          <w:p>
            <w:pPr>
              <w:jc w:val="center"/>
            </w:pPr>
            <w:r>
              <w:rPr>
                <w:rFonts w:ascii="Times New Roman" w:hAnsi="Times New Roman"/>
                <w:sz w:val="22"/>
              </w:rPr>
              <w:t>Yes</w:t>
            </w:r>
          </w:p>
        </w:tc>
        <w:tc>
          <w:tcPr>
            <w:tcW w:type="dxa" w:w="1560"/>
          </w:tcPr>
          <w:p>
            <w:pPr>
              <w:jc w:val="center"/>
            </w:pPr>
            <w:r>
              <w:rPr>
                <w:rFonts w:ascii="Times New Roman" w:hAnsi="Times New Roman"/>
                <w:sz w:val="22"/>
              </w:rPr>
              <w:t>8</w:t>
            </w:r>
          </w:p>
        </w:tc>
        <w:tc>
          <w:tcPr>
            <w:tcW w:type="dxa" w:w="1560"/>
          </w:tcPr>
          <w:p>
            <w:pPr>
              <w:jc w:val="center"/>
            </w:pPr>
            <w:r>
              <w:rPr>
                <w:rFonts w:ascii="Times New Roman" w:hAnsi="Times New Roman"/>
                <w:sz w:val="22"/>
              </w:rPr>
              <w:t>65</w:t>
            </w:r>
          </w:p>
        </w:tc>
        <w:tc>
          <w:tcPr>
            <w:tcW w:type="dxa" w:w="1560"/>
          </w:tcPr>
          <w:p>
            <w:pPr>
              <w:jc w:val="center"/>
            </w:pPr>
            <w:r>
              <w:rPr>
                <w:rFonts w:ascii="Times New Roman" w:hAnsi="Times New Roman"/>
                <w:sz w:val="22"/>
              </w:rPr>
              <w:t>Yes</w:t>
            </w:r>
          </w:p>
        </w:tc>
        <w:tc>
          <w:tcPr>
            <w:tcW w:type="dxa" w:w="1560"/>
          </w:tcPr>
          <w:p>
            <w:pPr>
              <w:jc w:val="center"/>
            </w:pPr>
            <w:r>
              <w:rPr>
                <w:rFonts w:ascii="Times New Roman" w:hAnsi="Times New Roman"/>
                <w:sz w:val="22"/>
              </w:rPr>
              <w:t>Yes</w:t>
            </w:r>
          </w:p>
        </w:tc>
      </w:tr>
      <w:tr>
        <w:tc>
          <w:tcPr>
            <w:tcW w:type="dxa" w:w="1560"/>
          </w:tcPr>
          <w:p>
            <w:pPr>
              <w:jc w:val="center"/>
            </w:pPr>
            <w:r>
              <w:rPr>
                <w:rFonts w:ascii="Times New Roman" w:hAnsi="Times New Roman"/>
                <w:sz w:val="22"/>
              </w:rPr>
              <w:t>A*</w:t>
            </w:r>
          </w:p>
        </w:tc>
        <w:tc>
          <w:tcPr>
            <w:tcW w:type="dxa" w:w="1560"/>
          </w:tcPr>
          <w:p>
            <w:pPr>
              <w:jc w:val="center"/>
            </w:pPr>
            <w:r>
              <w:rPr>
                <w:rFonts w:ascii="Times New Roman" w:hAnsi="Times New Roman"/>
                <w:sz w:val="22"/>
              </w:rPr>
              <w:t>Yes</w:t>
            </w:r>
          </w:p>
        </w:tc>
        <w:tc>
          <w:tcPr>
            <w:tcW w:type="dxa" w:w="1560"/>
          </w:tcPr>
          <w:p>
            <w:pPr>
              <w:jc w:val="center"/>
            </w:pPr>
            <w:r>
              <w:rPr>
                <w:rFonts w:ascii="Times New Roman" w:hAnsi="Times New Roman"/>
                <w:sz w:val="22"/>
              </w:rPr>
              <w:t>8</w:t>
            </w:r>
          </w:p>
        </w:tc>
        <w:tc>
          <w:tcPr>
            <w:tcW w:type="dxa" w:w="1560"/>
          </w:tcPr>
          <w:p>
            <w:pPr>
              <w:jc w:val="center"/>
            </w:pPr>
            <w:r>
              <w:rPr>
                <w:rFonts w:ascii="Times New Roman" w:hAnsi="Times New Roman"/>
                <w:sz w:val="22"/>
              </w:rPr>
              <w:t>12</w:t>
            </w:r>
          </w:p>
        </w:tc>
        <w:tc>
          <w:tcPr>
            <w:tcW w:type="dxa" w:w="1560"/>
          </w:tcPr>
          <w:p>
            <w:pPr>
              <w:jc w:val="center"/>
            </w:pPr>
            <w:r>
              <w:rPr>
                <w:rFonts w:ascii="Times New Roman" w:hAnsi="Times New Roman"/>
                <w:sz w:val="22"/>
              </w:rPr>
              <w:t>Yes</w:t>
            </w:r>
          </w:p>
        </w:tc>
        <w:tc>
          <w:tcPr>
            <w:tcW w:type="dxa" w:w="1560"/>
          </w:tcPr>
          <w:p>
            <w:pPr>
              <w:jc w:val="center"/>
            </w:pPr>
            <w:r>
              <w:rPr>
                <w:rFonts w:ascii="Times New Roman" w:hAnsi="Times New Roman"/>
                <w:sz w:val="22"/>
              </w:rPr>
              <w:t>Yes</w:t>
            </w:r>
          </w:p>
        </w:tc>
      </w:tr>
    </w:tbl>
    <w:p>
      <w:pPr>
        <w:spacing w:after="120"/>
      </w:pPr>
      <w:r>
        <w:rPr>
          <w:rFonts w:ascii="Times New Roman" w:hAnsi="Times New Roman"/>
          <w:b w:val="0"/>
          <w:sz w:val="24"/>
        </w:rPr>
      </w:r>
    </w:p>
    <w:p>
      <w:pPr>
        <w:spacing w:after="120"/>
      </w:pPr>
      <w:r>
        <w:rPr>
          <w:rFonts w:ascii="Times New Roman" w:hAnsi="Times New Roman"/>
          <w:b w:val="0"/>
          <w:sz w:val="24"/>
        </w:rPr>
        <w:t>Observation: Similar pattern. All algorithms found the optimal path (cost 8). DFS explored only 10 nodes but is not guaranteed to find an optimal solution in general. A* slightly outperformed BFS (12 vs 13 nodes).</w:t>
      </w:r>
    </w:p>
    <w:p>
      <w:pPr>
        <w:pStyle w:val="Heading2"/>
      </w:pPr>
      <w:r>
        <w:rPr>
          <w:color w:val="000000"/>
        </w:rPr>
        <w:t>6.3 Maze 3 — Ring 7×7</w:t>
      </w:r>
    </w:p>
    <w:p>
      <w:pPr>
        <w:spacing w:after="120"/>
      </w:pPr>
      <w:r>
        <w:rPr>
          <w:rFonts w:ascii="Times New Roman" w:hAnsi="Times New Roman"/>
          <w:b w:val="0"/>
          <w:sz w:val="22"/>
        </w:rPr>
        <w:t>Start: (0, 0), Goal: (6, 6)</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b/>
                <w:sz w:val="22"/>
              </w:rPr>
              <w:t>Algorithm</w:t>
            </w:r>
          </w:p>
        </w:tc>
        <w:tc>
          <w:tcPr>
            <w:tcW w:type="dxa" w:w="1560"/>
          </w:tcPr>
          <w:p>
            <w:pPr>
              <w:jc w:val="center"/>
            </w:pPr>
            <w:r>
              <w:rPr>
                <w:rFonts w:ascii="Times New Roman" w:hAnsi="Times New Roman"/>
                <w:b/>
                <w:sz w:val="22"/>
              </w:rPr>
              <w:t>Path Found</w:t>
            </w:r>
          </w:p>
        </w:tc>
        <w:tc>
          <w:tcPr>
            <w:tcW w:type="dxa" w:w="1560"/>
          </w:tcPr>
          <w:p>
            <w:pPr>
              <w:jc w:val="center"/>
            </w:pPr>
            <w:r>
              <w:rPr>
                <w:rFonts w:ascii="Times New Roman" w:hAnsi="Times New Roman"/>
                <w:b/>
                <w:sz w:val="22"/>
              </w:rPr>
              <w:t>Cost</w:t>
            </w:r>
          </w:p>
        </w:tc>
        <w:tc>
          <w:tcPr>
            <w:tcW w:type="dxa" w:w="1560"/>
          </w:tcPr>
          <w:p>
            <w:pPr>
              <w:jc w:val="center"/>
            </w:pPr>
            <w:r>
              <w:rPr>
                <w:rFonts w:ascii="Times New Roman" w:hAnsi="Times New Roman"/>
                <w:b/>
                <w:sz w:val="22"/>
              </w:rPr>
              <w:t>Nodes Explored</w:t>
            </w:r>
          </w:p>
        </w:tc>
        <w:tc>
          <w:tcPr>
            <w:tcW w:type="dxa" w:w="1560"/>
          </w:tcPr>
          <w:p>
            <w:pPr>
              <w:jc w:val="center"/>
            </w:pPr>
            <w:r>
              <w:rPr>
                <w:rFonts w:ascii="Times New Roman" w:hAnsi="Times New Roman"/>
                <w:b/>
                <w:sz w:val="22"/>
              </w:rPr>
              <w:t>Complete</w:t>
            </w:r>
          </w:p>
        </w:tc>
        <w:tc>
          <w:tcPr>
            <w:tcW w:type="dxa" w:w="1560"/>
          </w:tcPr>
          <w:p>
            <w:pPr>
              <w:jc w:val="center"/>
            </w:pPr>
            <w:r>
              <w:rPr>
                <w:rFonts w:ascii="Times New Roman" w:hAnsi="Times New Roman"/>
                <w:b/>
                <w:sz w:val="22"/>
              </w:rPr>
              <w:t>Optimal</w:t>
            </w:r>
          </w:p>
        </w:tc>
      </w:tr>
      <w:tr>
        <w:tc>
          <w:tcPr>
            <w:tcW w:type="dxa" w:w="1560"/>
          </w:tcPr>
          <w:p>
            <w:pPr>
              <w:jc w:val="center"/>
            </w:pPr>
            <w:r>
              <w:rPr>
                <w:rFonts w:ascii="Times New Roman" w:hAnsi="Times New Roman"/>
                <w:sz w:val="22"/>
              </w:rPr>
              <w:t>BFS</w:t>
            </w:r>
          </w:p>
        </w:tc>
        <w:tc>
          <w:tcPr>
            <w:tcW w:type="dxa" w:w="1560"/>
          </w:tcPr>
          <w:p>
            <w:pPr>
              <w:jc w:val="center"/>
            </w:pPr>
            <w:r>
              <w:rPr>
                <w:rFonts w:ascii="Times New Roman" w:hAnsi="Times New Roman"/>
                <w:sz w:val="22"/>
              </w:rPr>
              <w:t>Yes</w:t>
            </w:r>
          </w:p>
        </w:tc>
        <w:tc>
          <w:tcPr>
            <w:tcW w:type="dxa" w:w="1560"/>
          </w:tcPr>
          <w:p>
            <w:pPr>
              <w:jc w:val="center"/>
            </w:pPr>
            <w:r>
              <w:rPr>
                <w:rFonts w:ascii="Times New Roman" w:hAnsi="Times New Roman"/>
                <w:sz w:val="22"/>
              </w:rPr>
              <w:t>12</w:t>
            </w:r>
          </w:p>
        </w:tc>
        <w:tc>
          <w:tcPr>
            <w:tcW w:type="dxa" w:w="1560"/>
          </w:tcPr>
          <w:p>
            <w:pPr>
              <w:jc w:val="center"/>
            </w:pPr>
            <w:r>
              <w:rPr>
                <w:rFonts w:ascii="Times New Roman" w:hAnsi="Times New Roman"/>
                <w:sz w:val="22"/>
              </w:rPr>
              <w:t>24</w:t>
            </w:r>
          </w:p>
        </w:tc>
        <w:tc>
          <w:tcPr>
            <w:tcW w:type="dxa" w:w="1560"/>
          </w:tcPr>
          <w:p>
            <w:pPr>
              <w:jc w:val="center"/>
            </w:pPr>
            <w:r>
              <w:rPr>
                <w:rFonts w:ascii="Times New Roman" w:hAnsi="Times New Roman"/>
                <w:sz w:val="22"/>
              </w:rPr>
              <w:t>Yes</w:t>
            </w:r>
          </w:p>
        </w:tc>
        <w:tc>
          <w:tcPr>
            <w:tcW w:type="dxa" w:w="1560"/>
          </w:tcPr>
          <w:p>
            <w:pPr>
              <w:jc w:val="center"/>
            </w:pPr>
            <w:r>
              <w:rPr>
                <w:rFonts w:ascii="Times New Roman" w:hAnsi="Times New Roman"/>
                <w:sz w:val="22"/>
              </w:rPr>
              <w:t>Yes</w:t>
            </w:r>
          </w:p>
        </w:tc>
      </w:tr>
      <w:tr>
        <w:tc>
          <w:tcPr>
            <w:tcW w:type="dxa" w:w="1560"/>
          </w:tcPr>
          <w:p>
            <w:pPr>
              <w:jc w:val="center"/>
            </w:pPr>
            <w:r>
              <w:rPr>
                <w:rFonts w:ascii="Times New Roman" w:hAnsi="Times New Roman"/>
                <w:sz w:val="22"/>
              </w:rPr>
              <w:t>DFS</w:t>
            </w:r>
          </w:p>
        </w:tc>
        <w:tc>
          <w:tcPr>
            <w:tcW w:type="dxa" w:w="1560"/>
          </w:tcPr>
          <w:p>
            <w:pPr>
              <w:jc w:val="center"/>
            </w:pPr>
            <w:r>
              <w:rPr>
                <w:rFonts w:ascii="Times New Roman" w:hAnsi="Times New Roman"/>
                <w:sz w:val="22"/>
              </w:rPr>
              <w:t>Yes</w:t>
            </w:r>
          </w:p>
        </w:tc>
        <w:tc>
          <w:tcPr>
            <w:tcW w:type="dxa" w:w="1560"/>
          </w:tcPr>
          <w:p>
            <w:pPr>
              <w:jc w:val="center"/>
            </w:pPr>
            <w:r>
              <w:rPr>
                <w:rFonts w:ascii="Times New Roman" w:hAnsi="Times New Roman"/>
                <w:sz w:val="22"/>
              </w:rPr>
              <w:t>12</w:t>
            </w:r>
          </w:p>
        </w:tc>
        <w:tc>
          <w:tcPr>
            <w:tcW w:type="dxa" w:w="1560"/>
          </w:tcPr>
          <w:p>
            <w:pPr>
              <w:jc w:val="center"/>
            </w:pPr>
            <w:r>
              <w:rPr>
                <w:rFonts w:ascii="Times New Roman" w:hAnsi="Times New Roman"/>
                <w:sz w:val="22"/>
              </w:rPr>
              <w:t>13</w:t>
            </w:r>
          </w:p>
        </w:tc>
        <w:tc>
          <w:tcPr>
            <w:tcW w:type="dxa" w:w="1560"/>
          </w:tcPr>
          <w:p>
            <w:pPr>
              <w:jc w:val="center"/>
            </w:pPr>
            <w:r>
              <w:rPr>
                <w:rFonts w:ascii="Times New Roman" w:hAnsi="Times New Roman"/>
                <w:sz w:val="22"/>
              </w:rPr>
              <w:t>No</w:t>
            </w:r>
          </w:p>
        </w:tc>
        <w:tc>
          <w:tcPr>
            <w:tcW w:type="dxa" w:w="1560"/>
          </w:tcPr>
          <w:p>
            <w:pPr>
              <w:jc w:val="center"/>
            </w:pPr>
            <w:r>
              <w:rPr>
                <w:rFonts w:ascii="Times New Roman" w:hAnsi="Times New Roman"/>
                <w:sz w:val="22"/>
              </w:rPr>
              <w:t>No</w:t>
            </w:r>
          </w:p>
        </w:tc>
      </w:tr>
      <w:tr>
        <w:tc>
          <w:tcPr>
            <w:tcW w:type="dxa" w:w="1560"/>
          </w:tcPr>
          <w:p>
            <w:pPr>
              <w:jc w:val="center"/>
            </w:pPr>
            <w:r>
              <w:rPr>
                <w:rFonts w:ascii="Times New Roman" w:hAnsi="Times New Roman"/>
                <w:sz w:val="22"/>
              </w:rPr>
              <w:t>IDS</w:t>
            </w:r>
          </w:p>
        </w:tc>
        <w:tc>
          <w:tcPr>
            <w:tcW w:type="dxa" w:w="1560"/>
          </w:tcPr>
          <w:p>
            <w:pPr>
              <w:jc w:val="center"/>
            </w:pPr>
            <w:r>
              <w:rPr>
                <w:rFonts w:ascii="Times New Roman" w:hAnsi="Times New Roman"/>
                <w:sz w:val="22"/>
              </w:rPr>
              <w:t>Yes</w:t>
            </w:r>
          </w:p>
        </w:tc>
        <w:tc>
          <w:tcPr>
            <w:tcW w:type="dxa" w:w="1560"/>
          </w:tcPr>
          <w:p>
            <w:pPr>
              <w:jc w:val="center"/>
            </w:pPr>
            <w:r>
              <w:rPr>
                <w:rFonts w:ascii="Times New Roman" w:hAnsi="Times New Roman"/>
                <w:sz w:val="22"/>
              </w:rPr>
              <w:t>12</w:t>
            </w:r>
          </w:p>
        </w:tc>
        <w:tc>
          <w:tcPr>
            <w:tcW w:type="dxa" w:w="1560"/>
          </w:tcPr>
          <w:p>
            <w:pPr>
              <w:jc w:val="center"/>
            </w:pPr>
            <w:r>
              <w:rPr>
                <w:rFonts w:ascii="Times New Roman" w:hAnsi="Times New Roman"/>
                <w:sz w:val="22"/>
              </w:rPr>
              <w:t>157</w:t>
            </w:r>
          </w:p>
        </w:tc>
        <w:tc>
          <w:tcPr>
            <w:tcW w:type="dxa" w:w="1560"/>
          </w:tcPr>
          <w:p>
            <w:pPr>
              <w:jc w:val="center"/>
            </w:pPr>
            <w:r>
              <w:rPr>
                <w:rFonts w:ascii="Times New Roman" w:hAnsi="Times New Roman"/>
                <w:sz w:val="22"/>
              </w:rPr>
              <w:t>Yes</w:t>
            </w:r>
          </w:p>
        </w:tc>
        <w:tc>
          <w:tcPr>
            <w:tcW w:type="dxa" w:w="1560"/>
          </w:tcPr>
          <w:p>
            <w:pPr>
              <w:jc w:val="center"/>
            </w:pPr>
            <w:r>
              <w:rPr>
                <w:rFonts w:ascii="Times New Roman" w:hAnsi="Times New Roman"/>
                <w:sz w:val="22"/>
              </w:rPr>
              <w:t>Yes</w:t>
            </w:r>
          </w:p>
        </w:tc>
      </w:tr>
      <w:tr>
        <w:tc>
          <w:tcPr>
            <w:tcW w:type="dxa" w:w="1560"/>
          </w:tcPr>
          <w:p>
            <w:pPr>
              <w:jc w:val="center"/>
            </w:pPr>
            <w:r>
              <w:rPr>
                <w:rFonts w:ascii="Times New Roman" w:hAnsi="Times New Roman"/>
                <w:sz w:val="22"/>
              </w:rPr>
              <w:t>A*</w:t>
            </w:r>
          </w:p>
        </w:tc>
        <w:tc>
          <w:tcPr>
            <w:tcW w:type="dxa" w:w="1560"/>
          </w:tcPr>
          <w:p>
            <w:pPr>
              <w:jc w:val="center"/>
            </w:pPr>
            <w:r>
              <w:rPr>
                <w:rFonts w:ascii="Times New Roman" w:hAnsi="Times New Roman"/>
                <w:sz w:val="22"/>
              </w:rPr>
              <w:t>Yes</w:t>
            </w:r>
          </w:p>
        </w:tc>
        <w:tc>
          <w:tcPr>
            <w:tcW w:type="dxa" w:w="1560"/>
          </w:tcPr>
          <w:p>
            <w:pPr>
              <w:jc w:val="center"/>
            </w:pPr>
            <w:r>
              <w:rPr>
                <w:rFonts w:ascii="Times New Roman" w:hAnsi="Times New Roman"/>
                <w:sz w:val="22"/>
              </w:rPr>
              <w:t>12</w:t>
            </w:r>
          </w:p>
        </w:tc>
        <w:tc>
          <w:tcPr>
            <w:tcW w:type="dxa" w:w="1560"/>
          </w:tcPr>
          <w:p>
            <w:pPr>
              <w:jc w:val="center"/>
            </w:pPr>
            <w:r>
              <w:rPr>
                <w:rFonts w:ascii="Times New Roman" w:hAnsi="Times New Roman"/>
                <w:sz w:val="22"/>
              </w:rPr>
              <w:t>20</w:t>
            </w:r>
          </w:p>
        </w:tc>
        <w:tc>
          <w:tcPr>
            <w:tcW w:type="dxa" w:w="1560"/>
          </w:tcPr>
          <w:p>
            <w:pPr>
              <w:jc w:val="center"/>
            </w:pPr>
            <w:r>
              <w:rPr>
                <w:rFonts w:ascii="Times New Roman" w:hAnsi="Times New Roman"/>
                <w:sz w:val="22"/>
              </w:rPr>
              <w:t>Yes</w:t>
            </w:r>
          </w:p>
        </w:tc>
        <w:tc>
          <w:tcPr>
            <w:tcW w:type="dxa" w:w="1560"/>
          </w:tcPr>
          <w:p>
            <w:pPr>
              <w:jc w:val="center"/>
            </w:pPr>
            <w:r>
              <w:rPr>
                <w:rFonts w:ascii="Times New Roman" w:hAnsi="Times New Roman"/>
                <w:sz w:val="22"/>
              </w:rPr>
              <w:t>Yes</w:t>
            </w:r>
          </w:p>
        </w:tc>
      </w:tr>
    </w:tbl>
    <w:p>
      <w:pPr>
        <w:spacing w:after="120"/>
      </w:pPr>
      <w:r>
        <w:rPr>
          <w:rFonts w:ascii="Times New Roman" w:hAnsi="Times New Roman"/>
          <w:b w:val="0"/>
          <w:sz w:val="24"/>
        </w:rPr>
      </w:r>
    </w:p>
    <w:p>
      <w:pPr>
        <w:spacing w:after="120"/>
      </w:pPr>
      <w:r>
        <w:rPr>
          <w:rFonts w:ascii="Times New Roman" w:hAnsi="Times New Roman"/>
          <w:b w:val="0"/>
          <w:sz w:val="24"/>
        </w:rPr>
        <w:t>Observation: The ring-shaped maze forces the agent to traverse around the perimeter. DFS found the path rapidly, while A* used the heuristic to guide the search efficiently.</w:t>
      </w:r>
    </w:p>
    <w:p>
      <w:pPr>
        <w:pStyle w:val="Heading2"/>
      </w:pPr>
      <w:r>
        <w:rPr>
          <w:color w:val="000000"/>
        </w:rPr>
        <w:t>6.4 Screenshots</w:t>
      </w:r>
    </w:p>
    <w:p>
      <w:pPr>
        <w:spacing w:after="120"/>
      </w:pPr>
      <w:r>
        <w:rPr>
          <w:rFonts w:ascii="Times New Roman" w:hAnsi="Times New Roman"/>
          <w:b w:val="0"/>
          <w:sz w:val="22"/>
        </w:rPr>
        <w:t>[Insert screenshots of program output here. Run python3 maze_solver.py and capture the console output showing the maze visualizations and comparison tables for each maze.]</w:t>
      </w:r>
    </w:p>
    <w:p>
      <w:r>
        <w:br w:type="page"/>
      </w:r>
    </w:p>
    <w:p>
      <w:pPr>
        <w:pStyle w:val="Heading2"/>
      </w:pPr>
      <w:r>
        <w:rPr>
          <w:color w:val="000000"/>
        </w:rPr>
        <w:t>6.5 Summary Comparison</w:t>
      </w:r>
    </w:p>
    <w:p>
      <w:pPr>
        <w:spacing w:after="120"/>
      </w:pPr>
      <w:r>
        <w:rPr>
          <w:rFonts w:ascii="Times New Roman" w:hAnsi="Times New Roman"/>
          <w:b w:val="0"/>
          <w:sz w:val="22"/>
        </w:rPr>
        <w:t>The following graph summarizes the nodes explored by each algorithm across all three mazes: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22"/>
              </w:rPr>
              <w:t>Metric</w:t>
            </w:r>
          </w:p>
        </w:tc>
        <w:tc>
          <w:tcPr>
            <w:tcW w:type="dxa" w:w="1872"/>
          </w:tcPr>
          <w:p>
            <w:pPr>
              <w:jc w:val="center"/>
            </w:pPr>
            <w:r>
              <w:rPr>
                <w:rFonts w:ascii="Times New Roman" w:hAnsi="Times New Roman"/>
                <w:b/>
                <w:sz w:val="22"/>
              </w:rPr>
              <w:t>BFS</w:t>
            </w:r>
          </w:p>
        </w:tc>
        <w:tc>
          <w:tcPr>
            <w:tcW w:type="dxa" w:w="1872"/>
          </w:tcPr>
          <w:p>
            <w:pPr>
              <w:jc w:val="center"/>
            </w:pPr>
            <w:r>
              <w:rPr>
                <w:rFonts w:ascii="Times New Roman" w:hAnsi="Times New Roman"/>
                <w:b/>
                <w:sz w:val="22"/>
              </w:rPr>
              <w:t>DFS</w:t>
            </w:r>
          </w:p>
        </w:tc>
        <w:tc>
          <w:tcPr>
            <w:tcW w:type="dxa" w:w="1872"/>
          </w:tcPr>
          <w:p>
            <w:pPr>
              <w:jc w:val="center"/>
            </w:pPr>
            <w:r>
              <w:rPr>
                <w:rFonts w:ascii="Times New Roman" w:hAnsi="Times New Roman"/>
                <w:b/>
                <w:sz w:val="22"/>
              </w:rPr>
              <w:t>IDS</w:t>
            </w:r>
          </w:p>
        </w:tc>
        <w:tc>
          <w:tcPr>
            <w:tcW w:type="dxa" w:w="1872"/>
          </w:tcPr>
          <w:p>
            <w:pPr>
              <w:jc w:val="center"/>
            </w:pPr>
            <w:r>
              <w:rPr>
                <w:rFonts w:ascii="Times New Roman" w:hAnsi="Times New Roman"/>
                <w:b/>
                <w:sz w:val="22"/>
              </w:rPr>
              <w:t>A*</w:t>
            </w:r>
          </w:p>
        </w:tc>
      </w:tr>
      <w:tr>
        <w:tc>
          <w:tcPr>
            <w:tcW w:type="dxa" w:w="1872"/>
          </w:tcPr>
          <w:p>
            <w:pPr>
              <w:jc w:val="center"/>
            </w:pPr>
            <w:r>
              <w:rPr>
                <w:rFonts w:ascii="Times New Roman" w:hAnsi="Times New Roman"/>
                <w:sz w:val="22"/>
              </w:rPr>
              <w:t>Completeness</w:t>
            </w:r>
          </w:p>
        </w:tc>
        <w:tc>
          <w:tcPr>
            <w:tcW w:type="dxa" w:w="1872"/>
          </w:tcPr>
          <w:p>
            <w:pPr>
              <w:jc w:val="center"/>
            </w:pPr>
            <w:r>
              <w:rPr>
                <w:rFonts w:ascii="Times New Roman" w:hAnsi="Times New Roman"/>
                <w:sz w:val="22"/>
              </w:rPr>
              <w:t>Yes</w:t>
            </w:r>
          </w:p>
        </w:tc>
        <w:tc>
          <w:tcPr>
            <w:tcW w:type="dxa" w:w="1872"/>
          </w:tcPr>
          <w:p>
            <w:pPr>
              <w:jc w:val="center"/>
            </w:pPr>
            <w:r>
              <w:rPr>
                <w:rFonts w:ascii="Times New Roman" w:hAnsi="Times New Roman"/>
                <w:sz w:val="22"/>
              </w:rPr>
              <w:t>No</w:t>
            </w:r>
          </w:p>
        </w:tc>
        <w:tc>
          <w:tcPr>
            <w:tcW w:type="dxa" w:w="1872"/>
          </w:tcPr>
          <w:p>
            <w:pPr>
              <w:jc w:val="center"/>
            </w:pPr>
            <w:r>
              <w:rPr>
                <w:rFonts w:ascii="Times New Roman" w:hAnsi="Times New Roman"/>
                <w:sz w:val="22"/>
              </w:rPr>
              <w:t>Yes</w:t>
            </w:r>
          </w:p>
        </w:tc>
        <w:tc>
          <w:tcPr>
            <w:tcW w:type="dxa" w:w="1872"/>
          </w:tcPr>
          <w:p>
            <w:pPr>
              <w:jc w:val="center"/>
            </w:pPr>
            <w:r>
              <w:rPr>
                <w:rFonts w:ascii="Times New Roman" w:hAnsi="Times New Roman"/>
                <w:sz w:val="22"/>
              </w:rPr>
              <w:t>Yes</w:t>
            </w:r>
          </w:p>
        </w:tc>
      </w:tr>
      <w:tr>
        <w:tc>
          <w:tcPr>
            <w:tcW w:type="dxa" w:w="1872"/>
          </w:tcPr>
          <w:p>
            <w:pPr>
              <w:jc w:val="center"/>
            </w:pPr>
            <w:r>
              <w:rPr>
                <w:rFonts w:ascii="Times New Roman" w:hAnsi="Times New Roman"/>
                <w:sz w:val="22"/>
              </w:rPr>
              <w:t>Optimality</w:t>
            </w:r>
          </w:p>
        </w:tc>
        <w:tc>
          <w:tcPr>
            <w:tcW w:type="dxa" w:w="1872"/>
          </w:tcPr>
          <w:p>
            <w:pPr>
              <w:jc w:val="center"/>
            </w:pPr>
            <w:r>
              <w:rPr>
                <w:rFonts w:ascii="Times New Roman" w:hAnsi="Times New Roman"/>
                <w:sz w:val="22"/>
              </w:rPr>
              <w:t>Yes</w:t>
            </w:r>
          </w:p>
        </w:tc>
        <w:tc>
          <w:tcPr>
            <w:tcW w:type="dxa" w:w="1872"/>
          </w:tcPr>
          <w:p>
            <w:pPr>
              <w:jc w:val="center"/>
            </w:pPr>
            <w:r>
              <w:rPr>
                <w:rFonts w:ascii="Times New Roman" w:hAnsi="Times New Roman"/>
                <w:sz w:val="22"/>
              </w:rPr>
              <w:t>No</w:t>
            </w:r>
          </w:p>
        </w:tc>
        <w:tc>
          <w:tcPr>
            <w:tcW w:type="dxa" w:w="1872"/>
          </w:tcPr>
          <w:p>
            <w:pPr>
              <w:jc w:val="center"/>
            </w:pPr>
            <w:r>
              <w:rPr>
                <w:rFonts w:ascii="Times New Roman" w:hAnsi="Times New Roman"/>
                <w:sz w:val="22"/>
              </w:rPr>
              <w:t>Yes</w:t>
            </w:r>
          </w:p>
        </w:tc>
        <w:tc>
          <w:tcPr>
            <w:tcW w:type="dxa" w:w="1872"/>
          </w:tcPr>
          <w:p>
            <w:pPr>
              <w:jc w:val="center"/>
            </w:pPr>
            <w:r>
              <w:rPr>
                <w:rFonts w:ascii="Times New Roman" w:hAnsi="Times New Roman"/>
                <w:sz w:val="22"/>
              </w:rPr>
              <w:t>Yes</w:t>
            </w:r>
          </w:p>
        </w:tc>
      </w:tr>
      <w:tr>
        <w:tc>
          <w:tcPr>
            <w:tcW w:type="dxa" w:w="1872"/>
          </w:tcPr>
          <w:p>
            <w:pPr>
              <w:jc w:val="center"/>
            </w:pPr>
            <w:r>
              <w:rPr>
                <w:rFonts w:ascii="Times New Roman" w:hAnsi="Times New Roman"/>
                <w:sz w:val="22"/>
              </w:rPr>
              <w:t>Time Complexity</w:t>
            </w:r>
          </w:p>
        </w:tc>
        <w:tc>
          <w:tcPr>
            <w:tcW w:type="dxa" w:w="1872"/>
          </w:tcPr>
          <w:p>
            <w:pPr>
              <w:jc w:val="center"/>
            </w:pPr>
            <w:r>
              <w:rPr>
                <w:rFonts w:ascii="Times New Roman" w:hAnsi="Times New Roman"/>
                <w:sz w:val="22"/>
              </w:rPr>
              <w:t>O(b^d)</w:t>
            </w:r>
          </w:p>
        </w:tc>
        <w:tc>
          <w:tcPr>
            <w:tcW w:type="dxa" w:w="1872"/>
          </w:tcPr>
          <w:p>
            <w:pPr>
              <w:jc w:val="center"/>
            </w:pPr>
            <w:r>
              <w:rPr>
                <w:rFonts w:ascii="Times New Roman" w:hAnsi="Times New Roman"/>
                <w:sz w:val="22"/>
              </w:rPr>
              <w:t>O(b^m)</w:t>
            </w:r>
          </w:p>
        </w:tc>
        <w:tc>
          <w:tcPr>
            <w:tcW w:type="dxa" w:w="1872"/>
          </w:tcPr>
          <w:p>
            <w:pPr>
              <w:jc w:val="center"/>
            </w:pPr>
            <w:r>
              <w:rPr>
                <w:rFonts w:ascii="Times New Roman" w:hAnsi="Times New Roman"/>
                <w:sz w:val="22"/>
              </w:rPr>
              <w:t>O(b^d)</w:t>
            </w:r>
          </w:p>
        </w:tc>
        <w:tc>
          <w:tcPr>
            <w:tcW w:type="dxa" w:w="1872"/>
          </w:tcPr>
          <w:p>
            <w:pPr>
              <w:jc w:val="center"/>
            </w:pPr>
            <w:r>
              <w:rPr>
                <w:rFonts w:ascii="Times New Roman" w:hAnsi="Times New Roman"/>
                <w:sz w:val="22"/>
              </w:rPr>
              <w:t>O(b^d)*</w:t>
            </w:r>
          </w:p>
        </w:tc>
      </w:tr>
      <w:tr>
        <w:tc>
          <w:tcPr>
            <w:tcW w:type="dxa" w:w="1872"/>
          </w:tcPr>
          <w:p>
            <w:pPr>
              <w:jc w:val="center"/>
            </w:pPr>
            <w:r>
              <w:rPr>
                <w:rFonts w:ascii="Times New Roman" w:hAnsi="Times New Roman"/>
                <w:sz w:val="22"/>
              </w:rPr>
              <w:t>Space Complexity</w:t>
            </w:r>
          </w:p>
        </w:tc>
        <w:tc>
          <w:tcPr>
            <w:tcW w:type="dxa" w:w="1872"/>
          </w:tcPr>
          <w:p>
            <w:pPr>
              <w:jc w:val="center"/>
            </w:pPr>
            <w:r>
              <w:rPr>
                <w:rFonts w:ascii="Times New Roman" w:hAnsi="Times New Roman"/>
                <w:sz w:val="22"/>
              </w:rPr>
              <w:t>O(b^d)</w:t>
            </w:r>
          </w:p>
        </w:tc>
        <w:tc>
          <w:tcPr>
            <w:tcW w:type="dxa" w:w="1872"/>
          </w:tcPr>
          <w:p>
            <w:pPr>
              <w:jc w:val="center"/>
            </w:pPr>
            <w:r>
              <w:rPr>
                <w:rFonts w:ascii="Times New Roman" w:hAnsi="Times New Roman"/>
                <w:sz w:val="22"/>
              </w:rPr>
              <w:t>O(b*m)</w:t>
            </w:r>
          </w:p>
        </w:tc>
        <w:tc>
          <w:tcPr>
            <w:tcW w:type="dxa" w:w="1872"/>
          </w:tcPr>
          <w:p>
            <w:pPr>
              <w:jc w:val="center"/>
            </w:pPr>
            <w:r>
              <w:rPr>
                <w:rFonts w:ascii="Times New Roman" w:hAnsi="Times New Roman"/>
                <w:sz w:val="22"/>
              </w:rPr>
              <w:t>O(b*d)</w:t>
            </w:r>
          </w:p>
        </w:tc>
        <w:tc>
          <w:tcPr>
            <w:tcW w:type="dxa" w:w="1872"/>
          </w:tcPr>
          <w:p>
            <w:pPr>
              <w:jc w:val="center"/>
            </w:pPr>
            <w:r>
              <w:rPr>
                <w:rFonts w:ascii="Times New Roman" w:hAnsi="Times New Roman"/>
                <w:sz w:val="22"/>
              </w:rPr>
              <w:t>O(b^d)*</w:t>
            </w:r>
          </w:p>
        </w:tc>
      </w:tr>
      <w:tr>
        <w:tc>
          <w:tcPr>
            <w:tcW w:type="dxa" w:w="1872"/>
          </w:tcPr>
          <w:p>
            <w:pPr>
              <w:jc w:val="center"/>
            </w:pPr>
            <w:r>
              <w:rPr>
                <w:rFonts w:ascii="Times New Roman" w:hAnsi="Times New Roman"/>
                <w:sz w:val="22"/>
              </w:rPr>
              <w:t>Avg Nodes Explored</w:t>
            </w:r>
          </w:p>
        </w:tc>
        <w:tc>
          <w:tcPr>
            <w:tcW w:type="dxa" w:w="1872"/>
          </w:tcPr>
          <w:p>
            <w:pPr>
              <w:jc w:val="center"/>
            </w:pPr>
            <w:r>
              <w:rPr>
                <w:rFonts w:ascii="Times New Roman" w:hAnsi="Times New Roman"/>
                <w:sz w:val="22"/>
              </w:rPr>
              <w:t>25.7</w:t>
            </w:r>
          </w:p>
        </w:tc>
        <w:tc>
          <w:tcPr>
            <w:tcW w:type="dxa" w:w="1872"/>
          </w:tcPr>
          <w:p>
            <w:pPr>
              <w:jc w:val="center"/>
            </w:pPr>
            <w:r>
              <w:rPr>
                <w:rFonts w:ascii="Times New Roman" w:hAnsi="Times New Roman"/>
                <w:sz w:val="22"/>
              </w:rPr>
              <w:t>13.7</w:t>
            </w:r>
          </w:p>
        </w:tc>
        <w:tc>
          <w:tcPr>
            <w:tcW w:type="dxa" w:w="1872"/>
          </w:tcPr>
          <w:p>
            <w:pPr>
              <w:jc w:val="center"/>
            </w:pPr>
            <w:r>
              <w:rPr>
                <w:rFonts w:ascii="Times New Roman" w:hAnsi="Times New Roman"/>
                <w:sz w:val="22"/>
              </w:rPr>
              <w:t>164</w:t>
            </w:r>
          </w:p>
        </w:tc>
        <w:tc>
          <w:tcPr>
            <w:tcW w:type="dxa" w:w="1872"/>
          </w:tcPr>
          <w:p>
            <w:pPr>
              <w:jc w:val="center"/>
            </w:pPr>
            <w:r>
              <w:rPr>
                <w:rFonts w:ascii="Times New Roman" w:hAnsi="Times New Roman"/>
                <w:sz w:val="22"/>
              </w:rPr>
              <w:t>17.7</w:t>
            </w:r>
          </w:p>
        </w:tc>
      </w:tr>
    </w:tbl>
    <w:p>
      <w:pPr>
        <w:spacing w:after="120"/>
      </w:pPr>
      <w:r>
        <w:rPr>
          <w:rFonts w:ascii="Times New Roman" w:hAnsi="Times New Roman"/>
          <w:b w:val="0"/>
          <w:sz w:val="24"/>
        </w:rPr>
      </w:r>
    </w:p>
    <w:p>
      <w:pPr>
        <w:spacing w:after="120"/>
      </w:pPr>
      <w:r>
        <w:rPr>
          <w:rFonts w:ascii="Times New Roman" w:hAnsi="Times New Roman"/>
          <w:b w:val="0"/>
          <w:sz w:val="24"/>
        </w:rPr>
        <w:t>* With a good heuristic, A* typically explores far fewer nodes than the worst-case bound.</w:t>
      </w:r>
    </w:p>
    <w:p>
      <w:r>
        <w:br w:type="page"/>
      </w:r>
    </w:p>
    <w:p>
      <w:pPr>
        <w:pStyle w:val="Heading1"/>
      </w:pPr>
      <w:r>
        <w:rPr>
          <w:color w:val="000000"/>
        </w:rPr>
        <w:t>7. Conclusion</w:t>
      </w:r>
    </w:p>
    <w:p>
      <w:pPr>
        <w:spacing w:after="120"/>
      </w:pPr>
      <w:r>
        <w:rPr>
          <w:rFonts w:ascii="Times New Roman" w:hAnsi="Times New Roman"/>
          <w:b w:val="0"/>
          <w:sz w:val="24"/>
        </w:rPr>
        <w:t>This project successfully implemented a Generic AI Search-Based Problem Solver using the Maze Solver domain. Four search algorithms — BFS, DFS, IDS, and A* — were implemented and tested on three different maze configurations.</w:t>
      </w:r>
    </w:p>
    <w:p>
      <w:pPr>
        <w:spacing w:after="120"/>
      </w:pPr>
      <w:r>
        <w:rPr>
          <w:rFonts w:ascii="Times New Roman" w:hAnsi="Times New Roman"/>
          <w:b/>
          <w:sz w:val="24"/>
        </w:rPr>
        <w:t>Key findings:</w:t>
      </w:r>
    </w:p>
    <w:p>
      <w:pPr>
        <w:pStyle w:val="ListBullet"/>
      </w:pPr>
      <w:r>
        <w:rPr>
          <w:rFonts w:ascii="Times New Roman" w:hAnsi="Times New Roman"/>
          <w:sz w:val="24"/>
        </w:rPr>
        <w:t xml:space="preserve"> BFS reliably finds the shortest path but explores many nodes, making it memory-intensive for large mazes.</w:t>
      </w:r>
    </w:p>
    <w:p>
      <w:pPr>
        <w:pStyle w:val="ListBullet"/>
      </w:pPr>
      <w:r>
        <w:rPr>
          <w:rFonts w:ascii="Times New Roman" w:hAnsi="Times New Roman"/>
          <w:sz w:val="24"/>
        </w:rPr>
        <w:t xml:space="preserve"> DFS is memory-efficient and fast when it finds a solution quickly, but it is neither complete nor optimal in the general case.</w:t>
      </w:r>
    </w:p>
    <w:p>
      <w:pPr>
        <w:pStyle w:val="ListBullet"/>
      </w:pPr>
      <w:r>
        <w:rPr>
          <w:rFonts w:ascii="Times New Roman" w:hAnsi="Times New Roman"/>
          <w:sz w:val="24"/>
        </w:rPr>
        <w:t xml:space="preserve"> IDS combines the completeness/optimality of BFS with the space efficiency of DFS, though at the cost of repeated exploration.</w:t>
      </w:r>
    </w:p>
    <w:p>
      <w:pPr>
        <w:pStyle w:val="ListBullet"/>
      </w:pPr>
      <w:r>
        <w:rPr>
          <w:rFonts w:ascii="Times New Roman" w:hAnsi="Times New Roman"/>
          <w:sz w:val="24"/>
        </w:rPr>
        <w:t xml:space="preserve"> A* with the Manhattan distance heuristic strikes the best balance, exploring the fewest nodes while guaranteeing optimality. It is the most suitable algorithm for pathfinding in grid-based environments.</w:t>
      </w:r>
    </w:p>
    <w:p>
      <w:pPr>
        <w:spacing w:after="120"/>
      </w:pPr>
      <w:r>
        <w:rPr>
          <w:rFonts w:ascii="Times New Roman" w:hAnsi="Times New Roman"/>
          <w:b w:val="0"/>
          <w:sz w:val="24"/>
        </w:rPr>
      </w:r>
    </w:p>
    <w:p>
      <w:pPr>
        <w:spacing w:after="120"/>
      </w:pPr>
      <w:r>
        <w:rPr>
          <w:rFonts w:ascii="Times New Roman" w:hAnsi="Times New Roman"/>
          <w:b w:val="0"/>
          <w:sz w:val="24"/>
        </w:rPr>
        <w:t>The project fulfills CLO 1 by implementing both uninformed (BFS, DFS, IDS) and informed (A*) search techniques using appropriate data structures (Queue, Stack, Priority Queue). CLO 2 is satisfied through the comparative analysis of algorithm behaviour, including completeness, optimality, nodes explored, and path cost.</w:t>
      </w:r>
    </w:p>
    <w:p>
      <w:pPr>
        <w:spacing w:after="120"/>
      </w:pPr>
      <w:r>
        <w:rPr>
          <w:rFonts w:ascii="Times New Roman" w:hAnsi="Times New Roman"/>
          <w:b w:val="0"/>
          <w:sz w:val="24"/>
        </w:rPr>
      </w:r>
    </w:p>
    <w:p>
      <w:pPr>
        <w:spacing w:after="120"/>
      </w:pPr>
      <w:r>
        <w:rPr>
          <w:rFonts w:ascii="Times New Roman" w:hAnsi="Times New Roman"/>
          <w:b w:val="0"/>
          <w:sz w:val="24"/>
        </w:rPr>
        <w:t>Future work could extend this solver to more domains (8-puzzle, 15-puzzle, pathfinding on maps), add additional heuristics (Euclidean distance, diagonal distance), or visualize the search process graphically using a library such as pygame or matplotlib.</w:t>
      </w:r>
    </w:p>
    <w:p>
      <w:r>
        <w:br w:type="page"/>
      </w:r>
    </w:p>
    <w:p>
      <w:pPr>
        <w:pStyle w:val="Heading1"/>
      </w:pPr>
      <w:r>
        <w:rPr>
          <w:color w:val="000000"/>
        </w:rPr>
        <w:t>References</w:t>
      </w:r>
    </w:p>
    <w:p>
      <w:pPr>
        <w:spacing w:after="120"/>
      </w:pPr>
      <w:r>
        <w:rPr>
          <w:rFonts w:ascii="Times New Roman" w:hAnsi="Times New Roman"/>
          <w:b w:val="0"/>
          <w:sz w:val="22"/>
        </w:rPr>
        <w:t>1. Russell, S. &amp; Norvig, P. (2020). Artificial Intelligence: A Modern Approach (4th ed.). Pearson.</w:t>
      </w:r>
    </w:p>
    <w:p>
      <w:pPr>
        <w:spacing w:after="120"/>
      </w:pPr>
      <w:r>
        <w:rPr>
          <w:rFonts w:ascii="Times New Roman" w:hAnsi="Times New Roman"/>
          <w:b w:val="0"/>
          <w:sz w:val="22"/>
        </w:rPr>
        <w:t>2. Python Software Foundation. (2024). Python 3.12 Documentation. https://docs.python.org/3/</w:t>
      </w:r>
    </w:p>
    <w:p>
      <w:pPr>
        <w:spacing w:after="120"/>
      </w:pPr>
      <w:r>
        <w:rPr>
          <w:rFonts w:ascii="Times New Roman" w:hAnsi="Times New Roman"/>
          <w:b w:val="0"/>
          <w:sz w:val="22"/>
        </w:rPr>
        <w:t>3. heapq — Heap queue algorithm. Python Documentation. https://docs.python.org/3/library/heapq.html</w:t>
      </w:r>
    </w:p>
    <w:p>
      <w:pPr>
        <w:spacing w:after="120"/>
      </w:pPr>
      <w:r>
        <w:rPr>
          <w:rFonts w:ascii="Times New Roman" w:hAnsi="Times New Roman"/>
          <w:b w:val="0"/>
          <w:sz w:val="22"/>
        </w:rPr>
        <w:t>4. collections — Container datatypes. Python Documentation. https://docs.python.org/3/library/collections.html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