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6C87" w:rsidRPr="002F6C87" w:rsidRDefault="002F6C87" w:rsidP="002F6C8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 LAB</w:t>
      </w:r>
      <w:r w:rsidRPr="002F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</w:t>
      </w:r>
    </w:p>
    <w:p w:rsidR="002F6C87" w:rsidRPr="002F6C87" w:rsidRDefault="002F6C87" w:rsidP="002F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Description for Students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 xml:space="preserve">You are required to design and develop a </w:t>
      </w:r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information security project</w:t>
      </w:r>
      <w:r w:rsidRPr="002F6C87">
        <w:rPr>
          <w:rFonts w:ascii="Times New Roman" w:eastAsia="Times New Roman" w:hAnsi="Times New Roman" w:cs="Times New Roman"/>
          <w:kern w:val="0"/>
          <w14:ligatures w14:val="none"/>
        </w:rPr>
        <w:t xml:space="preserve"> that addresses a real-world cybersecurity problem using the concepts studied in Information Security Lab.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Your project may belong to any domain such as cryptography, authentication, secure communication, network security, web security, access control, malware/threat analysis, vulnerability assessment, email security, or digital forensics.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Although topics may be different, every project must show how security concepts can be used to protect data, verify identity, detect threats, analyze vulnerabilities, or recommend countermeasures.</w:t>
      </w:r>
    </w:p>
    <w:p w:rsidR="002F6C87" w:rsidRPr="002F6C87" w:rsidRDefault="002F6C87" w:rsidP="002F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Minimum Project Requirements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 xml:space="preserve">Each group must include </w:t>
      </w:r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two security components</w:t>
      </w:r>
      <w:r w:rsidRPr="002F6C87">
        <w:rPr>
          <w:rFonts w:ascii="Times New Roman" w:eastAsia="Times New Roman" w:hAnsi="Times New Roman" w:cs="Times New Roman"/>
          <w:kern w:val="0"/>
          <w14:ligatures w14:val="none"/>
        </w:rPr>
        <w:t xml:space="preserve"> from the following:</w:t>
      </w:r>
    </w:p>
    <w:p w:rsidR="002F6C87" w:rsidRPr="002F6C87" w:rsidRDefault="002F6C87" w:rsidP="002F6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Cryptography / Hashing / Digital Signatures</w:t>
      </w:r>
      <w:r w:rsidRPr="002F6C87">
        <w:rPr>
          <w:rFonts w:ascii="Times New Roman" w:eastAsia="Times New Roman" w:hAnsi="Times New Roman" w:cs="Times New Roman"/>
          <w:kern w:val="0"/>
          <w14:ligatures w14:val="none"/>
        </w:rPr>
        <w:br/>
        <w:t>Example techniques: Caesar cipher, substitution cipher, AES, DES, RSA, Diffie-Hellman, MD5, SHA-256, digital signature verification.</w:t>
      </w:r>
    </w:p>
    <w:p w:rsidR="002F6C87" w:rsidRPr="002F6C87" w:rsidRDefault="002F6C87" w:rsidP="002F6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/ Access Control</w:t>
      </w:r>
      <w:r w:rsidRPr="002F6C87">
        <w:rPr>
          <w:rFonts w:ascii="Times New Roman" w:eastAsia="Times New Roman" w:hAnsi="Times New Roman" w:cs="Times New Roman"/>
          <w:kern w:val="0"/>
          <w14:ligatures w14:val="none"/>
        </w:rPr>
        <w:br/>
        <w:t>Example techniques: password hashing, role-based access control, file permissions, two-factor authentication simulation, secure login system.</w:t>
      </w:r>
    </w:p>
    <w:p w:rsidR="002F6C87" w:rsidRPr="002F6C87" w:rsidRDefault="002F6C87" w:rsidP="002F6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/ Secure Communication Analysis</w:t>
      </w:r>
      <w:r w:rsidRPr="002F6C87">
        <w:rPr>
          <w:rFonts w:ascii="Times New Roman" w:eastAsia="Times New Roman" w:hAnsi="Times New Roman" w:cs="Times New Roman"/>
          <w:kern w:val="0"/>
          <w14:ligatures w14:val="none"/>
        </w:rPr>
        <w:br/>
        <w:t>Example tools/concepts: Wireshark traffic analysis, HTTP/DNS/FTP packet inspection, TLS/SSL handshake analysis, secure communication demonstration.</w:t>
      </w:r>
    </w:p>
    <w:p w:rsidR="002F6C87" w:rsidRPr="002F6C87" w:rsidRDefault="002F6C87" w:rsidP="002F6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Detection / Vulnerability Analysis</w:t>
      </w:r>
      <w:r w:rsidRPr="002F6C87">
        <w:rPr>
          <w:rFonts w:ascii="Times New Roman" w:eastAsia="Times New Roman" w:hAnsi="Times New Roman" w:cs="Times New Roman"/>
          <w:kern w:val="0"/>
          <w14:ligatures w14:val="none"/>
        </w:rPr>
        <w:br/>
        <w:t>Example tools/concepts: Nmap/</w:t>
      </w:r>
      <w:proofErr w:type="spellStart"/>
      <w:r w:rsidRPr="002F6C87">
        <w:rPr>
          <w:rFonts w:ascii="Times New Roman" w:eastAsia="Times New Roman" w:hAnsi="Times New Roman" w:cs="Times New Roman"/>
          <w:kern w:val="0"/>
          <w14:ligatures w14:val="none"/>
        </w:rPr>
        <w:t>Zenmap</w:t>
      </w:r>
      <w:proofErr w:type="spellEnd"/>
      <w:r w:rsidRPr="002F6C87">
        <w:rPr>
          <w:rFonts w:ascii="Times New Roman" w:eastAsia="Times New Roman" w:hAnsi="Times New Roman" w:cs="Times New Roman"/>
          <w:kern w:val="0"/>
          <w14:ligatures w14:val="none"/>
        </w:rPr>
        <w:t xml:space="preserve"> scanning in a controlled lab, OWASP ZAP/Nessus demo mode, email header analysis, DNS spoofing awareness, SPF/DKIM record checking.</w:t>
      </w:r>
    </w:p>
    <w:p w:rsidR="002F6C87" w:rsidRPr="002F6C87" w:rsidRDefault="002F6C87" w:rsidP="002F6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 and Professional Practice</w:t>
      </w:r>
      <w:r w:rsidRPr="002F6C87">
        <w:rPr>
          <w:rFonts w:ascii="Times New Roman" w:eastAsia="Times New Roman" w:hAnsi="Times New Roman" w:cs="Times New Roman"/>
          <w:kern w:val="0"/>
          <w14:ligatures w14:val="none"/>
        </w:rPr>
        <w:br/>
        <w:t>Every project must follow legal and ethical guidelines. Testing must be performed only on personal systems, lab machines, intentionally vulnerable environments, or approved targets.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must be implemented or demonstrated practically using </w:t>
      </w:r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Python, Linux tools, OpenSSL, Wireshark, Nmap/</w:t>
      </w:r>
      <w:proofErr w:type="spellStart"/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Zenmap</w:t>
      </w:r>
      <w:proofErr w:type="spellEnd"/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OWASP ZAP, Nessus demo mode, or other approved security tools</w:t>
      </w: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F6C87" w:rsidRPr="002F6C87" w:rsidRDefault="002F6C87" w:rsidP="002F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F6C87" w:rsidRPr="002F6C87" w:rsidRDefault="002F6C87" w:rsidP="002F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Suggested Project Ideas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Students can choose any topic, but here are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4026"/>
        <w:gridCol w:w="3117"/>
      </w:tblGrid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Possible Project Idea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Suitable Security Techniques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Cryptography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encryption and decryption tool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AES/RSA + hashing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Cryptography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message sharing application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RSA + digital signature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Cryptography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Classical cipher comparison system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Caesar, monoalphabetic, substitution ciphers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Cryptography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 strength and hashing analyzer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bcrypt</w:t>
            </w:r>
            <w:proofErr w:type="spellEnd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/SHA-256 + password policy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login system with password hashing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+ hashing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Two-factor authentication simulation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 + OTP/2FA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 user-role permission management system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permissions + access control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access control for a small application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RBAC + authentication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Security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Packet analysis of HTTP, DNS, and FTP traffic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Wireshark traffic analysis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Security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Suspicious network traffic detection in lab packets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Wireshark + threat indicators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Communication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TLS/SSL handshake analysis project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OpenSSL + browser certificate inspection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Communication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client-server communication demo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SSL/TLS + certificates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Security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vulnerability scanning report on a test website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OWASP ZAP/Nessus demo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Security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vulnerability analysis in a dummy web app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OWASP testing + countermeasures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Security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phishing and header analysis system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SPF/DKIM + email header analysis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Security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 email detection using security headers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 analysis + authentication checks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Analysis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study and simulation of ransomware prevention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analysis + countermeasures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Analysis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Malware </w:t>
            </w:r>
            <w:proofErr w:type="spellStart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</w:t>
            </w:r>
            <w:proofErr w:type="spellEnd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awareness project using safe samples/videos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indicators + prevention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Vulnerability Assessment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network scanning and security recommendation report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Nmap/</w:t>
            </w:r>
            <w:proofErr w:type="spellStart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Zenmap</w:t>
            </w:r>
            <w:proofErr w:type="spellEnd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risk analysis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Vulnerability Assessment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Vulnerability assessment of a lab machine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Scanning + mitigation plan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Signatures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integrity verification system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Hashing + digital signatures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Integrity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integrity monitoring system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 comparison + alerts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Database Security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student record storage system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 + access control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Privacy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 data protection system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 + ethical handling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Response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incident response plan for a university lab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analysis + countermeasures</w:t>
            </w:r>
          </w:p>
        </w:tc>
      </w:tr>
    </w:tbl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Students should not simply copy these titles. They may modify them or propose their own, but the project must remain ethical, defensive, and limited to approved lab environments.</w:t>
      </w:r>
    </w:p>
    <w:p w:rsidR="002F6C87" w:rsidRPr="002F6C87" w:rsidRDefault="002F6C87" w:rsidP="002F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F6C87" w:rsidRPr="002F6C87" w:rsidRDefault="002F6C87" w:rsidP="002F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Deliverables — 40 Marks</w:t>
      </w:r>
    </w:p>
    <w:p w:rsidR="002F6C87" w:rsidRPr="002F6C87" w:rsidRDefault="002F6C87" w:rsidP="002F6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2F6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Working Implementation / Practical Demonstration —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bookmarkStart w:id="0" w:name="_GoBack"/>
      <w:bookmarkEnd w:id="0"/>
      <w:r w:rsidRPr="002F6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 Marks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The project must include:</w:t>
      </w:r>
    </w:p>
    <w:p w:rsidR="002F6C87" w:rsidRPr="002F6C87" w:rsidRDefault="002F6C87" w:rsidP="002F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Working code, tool-based demonstration, or practical lab setup</w:t>
      </w:r>
    </w:p>
    <w:p w:rsidR="002F6C87" w:rsidRPr="002F6C87" w:rsidRDefault="002F6C87" w:rsidP="002F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Proper input/output or security analysis workflow</w:t>
      </w:r>
    </w:p>
    <w:p w:rsidR="002F6C87" w:rsidRPr="002F6C87" w:rsidRDefault="002F6C87" w:rsidP="002F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Correct use of security technique/tool</w:t>
      </w:r>
    </w:p>
    <w:p w:rsidR="002F6C87" w:rsidRPr="002F6C87" w:rsidRDefault="002F6C87" w:rsidP="002F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Screenshots or evidence of implementation</w:t>
      </w:r>
    </w:p>
    <w:p w:rsidR="002F6C87" w:rsidRPr="002F6C87" w:rsidRDefault="002F6C87" w:rsidP="002F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Comments and modular structure, where code is used</w:t>
      </w:r>
    </w:p>
    <w:p w:rsidR="002F6C87" w:rsidRPr="002F6C87" w:rsidRDefault="002F6C87" w:rsidP="002F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Clear demonstration of results</w:t>
      </w:r>
    </w:p>
    <w:p w:rsidR="002F6C87" w:rsidRPr="002F6C87" w:rsidRDefault="002F6C87" w:rsidP="002F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Error handling or safe testing controls where needed</w:t>
      </w:r>
    </w:p>
    <w:p w:rsidR="002F6C87" w:rsidRPr="002F6C87" w:rsidRDefault="002F6C87" w:rsidP="002F6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2F6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Security Technique Application — 8 Marks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Students must clearly show:</w:t>
      </w:r>
    </w:p>
    <w:p w:rsidR="002F6C87" w:rsidRPr="002F6C87" w:rsidRDefault="002F6C87" w:rsidP="002F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 xml:space="preserve">Why the selected security technique is </w:t>
      </w:r>
      <w:proofErr w:type="gramStart"/>
      <w:r w:rsidRPr="002F6C87">
        <w:rPr>
          <w:rFonts w:ascii="Times New Roman" w:eastAsia="Times New Roman" w:hAnsi="Times New Roman" w:cs="Times New Roman"/>
          <w:kern w:val="0"/>
          <w14:ligatures w14:val="none"/>
        </w:rPr>
        <w:t>suitable</w:t>
      </w:r>
      <w:proofErr w:type="gramEnd"/>
    </w:p>
    <w:p w:rsidR="002F6C87" w:rsidRPr="002F6C87" w:rsidRDefault="002F6C87" w:rsidP="002F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How the technique/tool works in their project</w:t>
      </w:r>
    </w:p>
    <w:p w:rsidR="002F6C87" w:rsidRPr="002F6C87" w:rsidRDefault="002F6C87" w:rsidP="002F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Step-by-step security workflow</w:t>
      </w:r>
    </w:p>
    <w:p w:rsidR="002F6C87" w:rsidRPr="002F6C87" w:rsidRDefault="002F6C87" w:rsidP="002F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Correct interpretation of security results</w:t>
      </w:r>
    </w:p>
    <w:p w:rsidR="002F6C87" w:rsidRPr="002F6C87" w:rsidRDefault="002F6C87" w:rsidP="002F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Appropriate countermeasures or recommendations</w:t>
      </w:r>
    </w:p>
    <w:p w:rsidR="002F6C87" w:rsidRPr="002F6C87" w:rsidRDefault="002F6C87" w:rsidP="002F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Connection with confidentiality, integrity, availability, authentication, or access control</w:t>
      </w:r>
    </w:p>
    <w:p w:rsidR="002F6C87" w:rsidRPr="002F6C87" w:rsidRDefault="002F6C87" w:rsidP="002F6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2F6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Testing and Evaluation — 4 Marks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Depending on the project type, students should include:</w:t>
      </w:r>
    </w:p>
    <w:p w:rsidR="002F6C87" w:rsidRPr="002F6C87" w:rsidRDefault="002F6C87" w:rsidP="002F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Encryption/decryption success testing for cryptography projects</w:t>
      </w:r>
    </w:p>
    <w:p w:rsidR="002F6C87" w:rsidRPr="002F6C87" w:rsidRDefault="002F6C87" w:rsidP="002F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Hash comparison or integrity verification results</w:t>
      </w:r>
    </w:p>
    <w:p w:rsidR="002F6C87" w:rsidRPr="002F6C87" w:rsidRDefault="002F6C87" w:rsidP="002F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Login/access control test cases for authentication projects</w:t>
      </w:r>
    </w:p>
    <w:p w:rsidR="002F6C87" w:rsidRPr="002F6C87" w:rsidRDefault="002F6C87" w:rsidP="002F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Packet observations for network analysis projects</w:t>
      </w:r>
    </w:p>
    <w:p w:rsidR="002F6C87" w:rsidRPr="002F6C87" w:rsidRDefault="002F6C87" w:rsidP="002F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Vulnerability findings and risk levels for scanning projects</w:t>
      </w:r>
    </w:p>
    <w:p w:rsidR="002F6C87" w:rsidRPr="002F6C87" w:rsidRDefault="002F6C87" w:rsidP="002F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Before/after security comparison, where applicable</w:t>
      </w:r>
    </w:p>
    <w:p w:rsidR="002F6C87" w:rsidRPr="002F6C87" w:rsidRDefault="002F6C87" w:rsidP="002F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Validation that all testing was done in an approved lab environment</w:t>
      </w:r>
    </w:p>
    <w:p w:rsidR="002F6C87" w:rsidRPr="002F6C87" w:rsidRDefault="002F6C87" w:rsidP="002F6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2F6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Report — 6 Marks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The report should contain: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Abstract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Problem statement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Background/security concept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Methodology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Tools and environment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Implementation screenshots/results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Testing and evaluation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Security recommendations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Ethical and legal considerations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Limitations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Conclusion</w:t>
      </w:r>
    </w:p>
    <w:p w:rsidR="002F6C87" w:rsidRPr="002F6C87" w:rsidRDefault="002F6C87" w:rsidP="002F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:rsidR="002F6C87" w:rsidRPr="002F6C87" w:rsidRDefault="002F6C87" w:rsidP="002F6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2F6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Presentation and Viva — 4 Marks</w:t>
      </w:r>
    </w:p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Students must present:</w:t>
      </w:r>
    </w:p>
    <w:p w:rsidR="002F6C87" w:rsidRPr="002F6C87" w:rsidRDefault="002F6C87" w:rsidP="002F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Problem overview</w:t>
      </w:r>
    </w:p>
    <w:p w:rsidR="002F6C87" w:rsidRPr="002F6C87" w:rsidRDefault="002F6C87" w:rsidP="002F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Security method/tool used</w:t>
      </w:r>
    </w:p>
    <w:p w:rsidR="002F6C87" w:rsidRPr="002F6C87" w:rsidRDefault="002F6C87" w:rsidP="002F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System demo or lab demonstration</w:t>
      </w:r>
    </w:p>
    <w:p w:rsidR="002F6C87" w:rsidRPr="002F6C87" w:rsidRDefault="002F6C87" w:rsidP="002F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Results and findings</w:t>
      </w:r>
    </w:p>
    <w:p w:rsidR="002F6C87" w:rsidRPr="002F6C87" w:rsidRDefault="002F6C87" w:rsidP="002F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Countermeasures/recommendations</w:t>
      </w:r>
    </w:p>
    <w:p w:rsidR="002F6C87" w:rsidRPr="002F6C87" w:rsidRDefault="002F6C87" w:rsidP="002F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Challenges faced</w:t>
      </w:r>
    </w:p>
    <w:p w:rsidR="002F6C87" w:rsidRPr="002F6C87" w:rsidRDefault="002F6C87" w:rsidP="002F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Individual contribution</w:t>
      </w:r>
    </w:p>
    <w:p w:rsidR="002F6C87" w:rsidRPr="002F6C87" w:rsidRDefault="002F6C87" w:rsidP="002F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t>Viva answers</w:t>
      </w:r>
    </w:p>
    <w:p w:rsidR="002F6C87" w:rsidRPr="002F6C87" w:rsidRDefault="002F6C87" w:rsidP="002F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F6C87" w:rsidRPr="002F6C87" w:rsidRDefault="002F6C87" w:rsidP="002F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Rubric for All Projects — 40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830"/>
        <w:gridCol w:w="1577"/>
        <w:gridCol w:w="2250"/>
        <w:gridCol w:w="1577"/>
        <w:gridCol w:w="1528"/>
      </w:tblGrid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Satisfactory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Poor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Problem Selection and Proposal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Clear, meaningful real-world security problem with strong justification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problem with reasonable justification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problem, limited justification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Unclear, copied, or unsafe topic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Relevance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technique/tool is highly suitable and well justified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Technique/tool is suitable but justification is brief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security relevance, weak explanation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Technique/tool does not match problem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/ Practical Demonstration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Correct, functional, and clearly demonstrated implementation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implementation with minor issues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Partially working implementation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Non-working or copied work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of Two Security Components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security components are meaningfully integrated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components included but integration is basic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Components are separate or weakly connected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one or no security component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/ Data / Environment Handling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input/data handling and safe lab setup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Input/data/environment handled with minor issues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handling only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Poor, unsafe, or missing setup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and Evaluation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testing with suitable evidence and interpretation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included but limited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testing only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proper testing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/ Tool Usage Quality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Code/tool usage is </w:t>
            </w:r>
            <w:proofErr w:type="spellStart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organised</w:t>
            </w:r>
            <w:proofErr w:type="spellEnd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readable, justified, and easy to reproduce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Mostly clear with minor gaps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Messy but understandable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Disorganised</w:t>
            </w:r>
            <w:proofErr w:type="spellEnd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difficult to run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Interface / Output Clarity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 to use, clear outputs, good interaction or screenshots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Usable with minor issues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command-line/tool output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Confusing or unclear output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Quality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Complete, well-</w:t>
            </w:r>
            <w:proofErr w:type="spellStart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organised</w:t>
            </w:r>
            <w:proofErr w:type="spellEnd"/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technically sound, and evidence-based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Mostly complete with minor gaps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report with missing depth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Poor, incomplete, </w:t>
            </w: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or unstructured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Ethics and Professional Practice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Clearly discusses legal boundaries, permission, privacy, misuse, and limitations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Mentions ethics briefly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limited ethics discussion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ethics discussion or unsafe practice</w:t>
            </w:r>
          </w:p>
        </w:tc>
      </w:tr>
      <w:tr w:rsidR="002F6C87" w:rsidRPr="002F6C87" w:rsidTr="002F6C87"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Presentation and Viva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 demo and strong answers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demo and acceptable answers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presentation</w:t>
            </w:r>
          </w:p>
        </w:tc>
        <w:tc>
          <w:tcPr>
            <w:tcW w:w="0" w:type="auto"/>
            <w:hideMark/>
          </w:tcPr>
          <w:p w:rsidR="002F6C87" w:rsidRPr="002F6C87" w:rsidRDefault="002F6C87" w:rsidP="002F6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demo or unable to answer</w:t>
            </w:r>
          </w:p>
        </w:tc>
      </w:tr>
    </w:tbl>
    <w:p w:rsidR="002F6C87" w:rsidRPr="002F6C87" w:rsidRDefault="002F6C87" w:rsidP="002F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40 Marks</w:t>
      </w:r>
    </w:p>
    <w:sectPr w:rsidR="002F6C87" w:rsidRPr="002F6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10E09"/>
    <w:multiLevelType w:val="multilevel"/>
    <w:tmpl w:val="3A7E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2717C"/>
    <w:multiLevelType w:val="multilevel"/>
    <w:tmpl w:val="F16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D152C"/>
    <w:multiLevelType w:val="multilevel"/>
    <w:tmpl w:val="E7E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67722"/>
    <w:multiLevelType w:val="multilevel"/>
    <w:tmpl w:val="414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C2D45"/>
    <w:multiLevelType w:val="multilevel"/>
    <w:tmpl w:val="B9E6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4001B"/>
    <w:multiLevelType w:val="multilevel"/>
    <w:tmpl w:val="6B4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623E1"/>
    <w:multiLevelType w:val="multilevel"/>
    <w:tmpl w:val="463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42211"/>
    <w:multiLevelType w:val="multilevel"/>
    <w:tmpl w:val="5BAE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87"/>
    <w:rsid w:val="002F6C87"/>
    <w:rsid w:val="007F6643"/>
    <w:rsid w:val="009F26E2"/>
    <w:rsid w:val="00EC2FAC"/>
    <w:rsid w:val="00F3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77200"/>
  <w15:chartTrackingRefBased/>
  <w15:docId w15:val="{8D73C854-E96E-4959-B1CC-3863EC24D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C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F6C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C8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F6C8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6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6C87"/>
    <w:rPr>
      <w:b/>
      <w:bCs/>
    </w:rPr>
  </w:style>
  <w:style w:type="table" w:styleId="TableGrid">
    <w:name w:val="Table Grid"/>
    <w:basedOn w:val="TableNormal"/>
    <w:uiPriority w:val="39"/>
    <w:rsid w:val="002F6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</dc:creator>
  <cp:keywords/>
  <dc:description/>
  <cp:lastModifiedBy>Noman</cp:lastModifiedBy>
  <cp:revision>1</cp:revision>
  <dcterms:created xsi:type="dcterms:W3CDTF">2026-05-30T08:21:00Z</dcterms:created>
  <dcterms:modified xsi:type="dcterms:W3CDTF">2026-05-30T08:23:00Z</dcterms:modified>
</cp:coreProperties>
</file>