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767" w:rsidRPr="002E3767" w:rsidRDefault="002E3767" w:rsidP="002E3767">
      <w:r w:rsidRPr="002E3767">
        <w:t>Для людей твоего типа в психологии есть специальный термин —</w:t>
      </w:r>
      <w:bookmarkStart w:id="0" w:name="_GoBack"/>
      <w:bookmarkEnd w:id="0"/>
      <w:r w:rsidRPr="002E3767">
        <w:t xml:space="preserve"> </w:t>
      </w:r>
      <w:proofErr w:type="spellStart"/>
      <w:r w:rsidRPr="002E3767">
        <w:t>амбиверт</w:t>
      </w:r>
      <w:proofErr w:type="spellEnd"/>
      <w:r w:rsidRPr="002E3767">
        <w:t>. Это — универсальный тип личности, золотая середина. Ты избирателен в общении. Тебе нравится быть с людьми, но тебе не все равно, кто тебя окружает. Ты хорошо чувствуете себя в компании, но легко можешь от нее отказаться. Одиночество тебя не пугает. Тебе подходят не только профессии, связанные с общением, но и требующие умения работать одному.</w:t>
      </w:r>
    </w:p>
    <w:p w:rsidR="00A76E79" w:rsidRDefault="002E3767"/>
    <w:sectPr w:rsidR="00A76E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236"/>
    <w:rsid w:val="002A5F83"/>
    <w:rsid w:val="002C5236"/>
    <w:rsid w:val="002E3767"/>
    <w:rsid w:val="004D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72EB50-218C-4A2B-99F6-28D1EC59F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9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Барков</dc:creator>
  <cp:keywords/>
  <dc:description/>
  <cp:lastModifiedBy>Глеб Барков</cp:lastModifiedBy>
  <cp:revision>2</cp:revision>
  <dcterms:created xsi:type="dcterms:W3CDTF">2019-02-28T16:38:00Z</dcterms:created>
  <dcterms:modified xsi:type="dcterms:W3CDTF">2019-02-28T16:39:00Z</dcterms:modified>
</cp:coreProperties>
</file>