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5pt;height:17pt;mso-position-horizontal-relative:char;mso-position-vertical-relative:line" type="#_x0000_t202" id="docshape1" filled="false" stroked="true" strokeweight=".39996pt" strokecolor="#000000">
            <w10:anchorlock/>
            <v:textbox inset="0,0,0,0">
              <w:txbxContent>
                <w:p>
                  <w:pPr>
                    <w:spacing w:before="18"/>
                    <w:ind w:left="831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Projet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de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programmation</w:t>
                  </w:r>
                  <w:r>
                    <w:rPr>
                      <w:b/>
                      <w:spacing w:val="73"/>
                      <w:w w:val="150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–</w:t>
                  </w:r>
                  <w:r>
                    <w:rPr>
                      <w:b/>
                      <w:spacing w:val="69"/>
                      <w:w w:val="150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INFOB132</w:t>
                  </w:r>
                  <w:r>
                    <w:rPr>
                      <w:b/>
                      <w:spacing w:val="73"/>
                      <w:w w:val="150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–</w:t>
                  </w:r>
                  <w:r>
                    <w:rPr>
                      <w:b/>
                      <w:spacing w:val="78"/>
                      <w:w w:val="150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Analyse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réflexive</w:t>
                  </w:r>
                  <w:r>
                    <w:rPr>
                      <w:b/>
                      <w:spacing w:val="4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-</w:t>
                  </w:r>
                  <w:r>
                    <w:rPr>
                      <w:b/>
                      <w:spacing w:val="4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Baudoux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sz w:val="22"/>
                    </w:rPr>
                    <w:t>Sébastien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ind w:left="0"/>
        <w:rPr>
          <w:rFonts w:ascii="Times New Roman"/>
          <w:sz w:val="29"/>
        </w:rPr>
      </w:pPr>
    </w:p>
    <w:p>
      <w:pPr>
        <w:pStyle w:val="BodyText"/>
        <w:spacing w:before="55"/>
      </w:pPr>
      <w:r>
        <w:rPr/>
        <w:t>Maitrise</w:t>
      </w:r>
      <w:r>
        <w:rPr>
          <w:spacing w:val="-12"/>
        </w:rPr>
        <w:t> </w:t>
      </w:r>
      <w:r>
        <w:rPr/>
        <w:t>des</w:t>
      </w:r>
      <w:r>
        <w:rPr>
          <w:spacing w:val="-7"/>
        </w:rPr>
        <w:t> </w:t>
      </w:r>
      <w:r>
        <w:rPr/>
        <w:t>compétences</w:t>
      </w:r>
      <w:r>
        <w:rPr>
          <w:spacing w:val="-4"/>
        </w:rPr>
        <w:t> </w:t>
      </w:r>
      <w:r>
        <w:rPr/>
        <w:t>attendues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right="79"/>
      </w:pPr>
      <w:r>
        <w:rPr/>
        <w:t>Avant</w:t>
      </w:r>
      <w:r>
        <w:rPr>
          <w:spacing w:val="-3"/>
        </w:rPr>
        <w:t> </w:t>
      </w:r>
      <w:r>
        <w:rPr/>
        <w:t>toutes</w:t>
      </w:r>
      <w:r>
        <w:rPr>
          <w:spacing w:val="-1"/>
        </w:rPr>
        <w:t> </w:t>
      </w:r>
      <w:r>
        <w:rPr/>
        <w:t>choses,</w:t>
      </w:r>
      <w:r>
        <w:rPr>
          <w:spacing w:val="-1"/>
        </w:rPr>
        <w:t> </w:t>
      </w:r>
      <w:r>
        <w:rPr/>
        <w:t>je</w:t>
      </w:r>
      <w:r>
        <w:rPr>
          <w:spacing w:val="-4"/>
        </w:rPr>
        <w:t> </w:t>
      </w:r>
      <w:r>
        <w:rPr/>
        <w:t>pense</w:t>
      </w:r>
      <w:r>
        <w:rPr>
          <w:spacing w:val="-3"/>
        </w:rPr>
        <w:t> </w:t>
      </w:r>
      <w:r>
        <w:rPr/>
        <w:t>qu’il</w:t>
      </w:r>
      <w:r>
        <w:rPr>
          <w:spacing w:val="-1"/>
        </w:rPr>
        <w:t> </w:t>
      </w:r>
      <w:r>
        <w:rPr/>
        <w:t>est</w:t>
      </w:r>
      <w:r>
        <w:rPr>
          <w:spacing w:val="-3"/>
        </w:rPr>
        <w:t> </w:t>
      </w:r>
      <w:r>
        <w:rPr/>
        <w:t>utile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préciser que</w:t>
      </w:r>
      <w:r>
        <w:rPr>
          <w:spacing w:val="-4"/>
        </w:rPr>
        <w:t> </w:t>
      </w:r>
      <w:r>
        <w:rPr/>
        <w:t>j’ai été</w:t>
      </w:r>
      <w:r>
        <w:rPr>
          <w:spacing w:val="-3"/>
        </w:rPr>
        <w:t> </w:t>
      </w:r>
      <w:r>
        <w:rPr/>
        <w:t>diagnostiqué</w:t>
      </w:r>
      <w:r>
        <w:rPr>
          <w:spacing w:val="-4"/>
        </w:rPr>
        <w:t> </w:t>
      </w:r>
      <w:r>
        <w:rPr/>
        <w:t>TDAH</w:t>
      </w:r>
      <w:r>
        <w:rPr>
          <w:spacing w:val="-3"/>
        </w:rPr>
        <w:t> </w:t>
      </w:r>
      <w:r>
        <w:rPr/>
        <w:t>et HP</w:t>
      </w:r>
      <w:r>
        <w:rPr>
          <w:spacing w:val="-4"/>
        </w:rPr>
        <w:t> </w:t>
      </w:r>
      <w:r>
        <w:rPr/>
        <w:t>(Trouble de l’attention avec hyperactivité et haut-potentiel) et que j’ai 39 ans.</w:t>
      </w:r>
    </w:p>
    <w:p>
      <w:pPr>
        <w:pStyle w:val="BodyText"/>
        <w:spacing w:before="3"/>
        <w:ind w:left="0"/>
      </w:pPr>
    </w:p>
    <w:p>
      <w:pPr>
        <w:pStyle w:val="BodyText"/>
        <w:ind w:right="303"/>
      </w:pPr>
      <w:r>
        <w:rPr/>
        <w:t>Conscient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</w:t>
      </w:r>
      <w:r>
        <w:rPr>
          <w:spacing w:val="-5"/>
        </w:rPr>
        <w:t> </w:t>
      </w:r>
      <w:r>
        <w:rPr/>
        <w:t>façon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travailler</w:t>
      </w:r>
      <w:r>
        <w:rPr>
          <w:spacing w:val="-4"/>
        </w:rPr>
        <w:t> </w:t>
      </w:r>
      <w:r>
        <w:rPr/>
        <w:t>assez brouillonne</w:t>
      </w:r>
      <w:r>
        <w:rPr>
          <w:spacing w:val="-3"/>
        </w:rPr>
        <w:t> </w:t>
      </w:r>
      <w:r>
        <w:rPr/>
        <w:t>et</w:t>
      </w:r>
      <w:r>
        <w:rPr>
          <w:spacing w:val="-5"/>
        </w:rPr>
        <w:t> </w:t>
      </w:r>
      <w:r>
        <w:rPr/>
        <w:t>trop précipitée,</w:t>
      </w:r>
      <w:r>
        <w:rPr>
          <w:spacing w:val="-2"/>
        </w:rPr>
        <w:t> </w:t>
      </w:r>
      <w:r>
        <w:rPr/>
        <w:t>je</w:t>
      </w:r>
      <w:r>
        <w:rPr>
          <w:spacing w:val="-2"/>
        </w:rPr>
        <w:t> </w:t>
      </w:r>
      <w:r>
        <w:rPr/>
        <w:t>sais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je</w:t>
      </w:r>
      <w:r>
        <w:rPr>
          <w:spacing w:val="-2"/>
        </w:rPr>
        <w:t> </w:t>
      </w:r>
      <w:r>
        <w:rPr/>
        <w:t>ne</w:t>
      </w:r>
      <w:r>
        <w:rPr>
          <w:spacing w:val="-4"/>
        </w:rPr>
        <w:t> </w:t>
      </w:r>
      <w:r>
        <w:rPr/>
        <w:t>prends</w:t>
      </w:r>
      <w:r>
        <w:rPr>
          <w:spacing w:val="-2"/>
        </w:rPr>
        <w:t> </w:t>
      </w:r>
      <w:r>
        <w:rPr/>
        <w:t>pas le temps de travailler une vue globale de l’analyse d’un problème et que je ne prends pas assez de temps pour définir clairement des objectifs et étapes intermédiaires.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Comme</w:t>
      </w:r>
      <w:r>
        <w:rPr>
          <w:spacing w:val="-4"/>
        </w:rPr>
        <w:t> </w:t>
      </w:r>
      <w:r>
        <w:rPr/>
        <w:t>les</w:t>
      </w:r>
      <w:r>
        <w:rPr>
          <w:spacing w:val="-2"/>
        </w:rPr>
        <w:t> </w:t>
      </w:r>
      <w:r>
        <w:rPr/>
        <w:t>spécifications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fonctions,</w:t>
      </w:r>
      <w:r>
        <w:rPr>
          <w:spacing w:val="-2"/>
        </w:rPr>
        <w:t> </w:t>
      </w:r>
      <w:r>
        <w:rPr/>
        <w:t>ce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Mr Frenay m’a</w:t>
      </w:r>
      <w:r>
        <w:rPr>
          <w:spacing w:val="-4"/>
        </w:rPr>
        <w:t> </w:t>
      </w:r>
      <w:r>
        <w:rPr/>
        <w:t>d’ailleurs</w:t>
      </w:r>
      <w:r>
        <w:rPr>
          <w:spacing w:val="-2"/>
        </w:rPr>
        <w:t> </w:t>
      </w:r>
      <w:r>
        <w:rPr/>
        <w:t>confirmé</w:t>
      </w:r>
      <w:r>
        <w:rPr>
          <w:spacing w:val="-2"/>
        </w:rPr>
        <w:t> </w:t>
      </w:r>
      <w:r>
        <w:rPr/>
        <w:t>lors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visite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 copie de l’examen.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Pour</w:t>
      </w:r>
      <w:r>
        <w:rPr>
          <w:spacing w:val="-5"/>
        </w:rPr>
        <w:t> </w:t>
      </w:r>
      <w:r>
        <w:rPr/>
        <w:t>ce</w:t>
      </w:r>
      <w:r>
        <w:rPr>
          <w:spacing w:val="-6"/>
        </w:rPr>
        <w:t> </w:t>
      </w:r>
      <w:r>
        <w:rPr/>
        <w:t>qui</w:t>
      </w:r>
      <w:r>
        <w:rPr>
          <w:spacing w:val="-3"/>
        </w:rPr>
        <w:t> </w:t>
      </w:r>
      <w:r>
        <w:rPr/>
        <w:t>est</w:t>
      </w:r>
      <w:r>
        <w:rPr>
          <w:spacing w:val="-2"/>
        </w:rPr>
        <w:t> </w:t>
      </w:r>
      <w:r>
        <w:rPr/>
        <w:t>d’un</w:t>
      </w:r>
      <w:r>
        <w:rPr>
          <w:spacing w:val="-3"/>
        </w:rPr>
        <w:t> </w:t>
      </w:r>
      <w:r>
        <w:rPr/>
        <w:t>aspect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je</w:t>
      </w:r>
      <w:r>
        <w:rPr>
          <w:spacing w:val="-2"/>
        </w:rPr>
        <w:t> </w:t>
      </w:r>
      <w:r>
        <w:rPr/>
        <w:t>suis</w:t>
      </w:r>
      <w:r>
        <w:rPr>
          <w:spacing w:val="-3"/>
        </w:rPr>
        <w:t> </w:t>
      </w:r>
      <w:r>
        <w:rPr/>
        <w:t>conscient</w:t>
      </w:r>
      <w:r>
        <w:rPr>
          <w:spacing w:val="-5"/>
        </w:rPr>
        <w:t> </w:t>
      </w:r>
      <w:r>
        <w:rPr/>
        <w:t>également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ne</w:t>
      </w:r>
      <w:r>
        <w:rPr>
          <w:spacing w:val="-2"/>
        </w:rPr>
        <w:t> </w:t>
      </w:r>
      <w:r>
        <w:rPr/>
        <w:t>pas</w:t>
      </w:r>
      <w:r>
        <w:rPr>
          <w:spacing w:val="-3"/>
        </w:rPr>
        <w:t> </w:t>
      </w:r>
      <w:r>
        <w:rPr/>
        <w:t>maitriser toutes</w:t>
      </w:r>
      <w:r>
        <w:rPr>
          <w:spacing w:val="-3"/>
        </w:rPr>
        <w:t> </w:t>
      </w:r>
      <w:r>
        <w:rPr/>
        <w:t>les subtilités des chapitres concernant les structures de données et la manipulation de fichiers.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right="79"/>
      </w:pPr>
      <w:r>
        <w:rPr/>
        <w:t>Je trouve également dommage qu’a ma connaissance aucune présentation d’outils de travail collaboratif</w:t>
      </w:r>
      <w:r>
        <w:rPr>
          <w:spacing w:val="-3"/>
        </w:rPr>
        <w:t> </w:t>
      </w:r>
      <w:r>
        <w:rPr/>
        <w:t>ne</w:t>
      </w:r>
      <w:r>
        <w:rPr>
          <w:spacing w:val="-4"/>
        </w:rPr>
        <w:t> </w:t>
      </w:r>
      <w:r>
        <w:rPr/>
        <w:t>nous</w:t>
      </w:r>
      <w:r>
        <w:rPr>
          <w:spacing w:val="-2"/>
        </w:rPr>
        <w:t> </w:t>
      </w:r>
      <w:r>
        <w:rPr/>
        <w:t>ai été</w:t>
      </w:r>
      <w:r>
        <w:rPr>
          <w:spacing w:val="-5"/>
        </w:rPr>
        <w:t> </w:t>
      </w:r>
      <w:r>
        <w:rPr/>
        <w:t>proposés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vue du</w:t>
      </w:r>
      <w:r>
        <w:rPr>
          <w:spacing w:val="-2"/>
        </w:rPr>
        <w:t> </w:t>
      </w:r>
      <w:r>
        <w:rPr/>
        <w:t>nombre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travail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groupes que</w:t>
      </w:r>
      <w:r>
        <w:rPr>
          <w:spacing w:val="-1"/>
        </w:rPr>
        <w:t> </w:t>
      </w:r>
      <w:r>
        <w:rPr/>
        <w:t>nous</w:t>
      </w:r>
      <w:r>
        <w:rPr>
          <w:spacing w:val="-2"/>
        </w:rPr>
        <w:t> </w:t>
      </w:r>
      <w:r>
        <w:rPr/>
        <w:t>avons.</w:t>
      </w:r>
    </w:p>
    <w:p>
      <w:pPr>
        <w:pStyle w:val="BodyText"/>
      </w:pPr>
      <w:r>
        <w:rPr/>
        <w:t>Je</w:t>
      </w:r>
      <w:r>
        <w:rPr>
          <w:spacing w:val="-5"/>
        </w:rPr>
        <w:t> </w:t>
      </w:r>
      <w:r>
        <w:rPr/>
        <w:t>pense</w:t>
      </w:r>
      <w:r>
        <w:rPr>
          <w:spacing w:val="-4"/>
        </w:rPr>
        <w:t> </w:t>
      </w:r>
      <w:r>
        <w:rPr/>
        <w:t>à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outils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versionning utilisant</w:t>
      </w:r>
      <w:r>
        <w:rPr>
          <w:spacing w:val="-4"/>
        </w:rPr>
        <w:t> </w:t>
      </w:r>
      <w:r>
        <w:rPr/>
        <w:t>Git</w:t>
      </w:r>
      <w:r>
        <w:rPr>
          <w:spacing w:val="-5"/>
        </w:rPr>
        <w:t> </w:t>
      </w:r>
      <w:r>
        <w:rPr/>
        <w:t>ou</w:t>
      </w:r>
      <w:r>
        <w:rPr>
          <w:spacing w:val="-3"/>
        </w:rPr>
        <w:t> </w:t>
      </w:r>
      <w:r>
        <w:rPr/>
        <w:t>des</w:t>
      </w:r>
      <w:r>
        <w:rPr>
          <w:spacing w:val="-1"/>
        </w:rPr>
        <w:t> </w:t>
      </w:r>
      <w:r>
        <w:rPr/>
        <w:t>méthodes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gestion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projet (ex :</w:t>
      </w:r>
      <w:r>
        <w:rPr>
          <w:spacing w:val="-2"/>
        </w:rPr>
        <w:t> </w:t>
      </w:r>
      <w:r>
        <w:rPr/>
        <w:t>Prince2, </w:t>
      </w:r>
      <w:r>
        <w:rPr>
          <w:spacing w:val="-2"/>
        </w:rPr>
        <w:t>Agile/Scrum).</w:t>
      </w:r>
    </w:p>
    <w:p>
      <w:pPr>
        <w:pStyle w:val="BodyText"/>
        <w:spacing w:line="267" w:lineRule="exact"/>
      </w:pPr>
      <w:r>
        <w:rPr/>
        <w:t>Surtout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vu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différence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profils</w:t>
      </w:r>
      <w:r>
        <w:rPr>
          <w:spacing w:val="-2"/>
        </w:rPr>
        <w:t> </w:t>
      </w:r>
      <w:r>
        <w:rPr/>
        <w:t>de mes</w:t>
      </w:r>
      <w:r>
        <w:rPr>
          <w:spacing w:val="-2"/>
        </w:rPr>
        <w:t> </w:t>
      </w:r>
      <w:r>
        <w:rPr/>
        <w:t>condisciples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Bloc1.</w:t>
      </w:r>
    </w:p>
    <w:p>
      <w:pPr>
        <w:pStyle w:val="BodyText"/>
        <w:spacing w:before="3"/>
        <w:ind w:right="320"/>
      </w:pPr>
      <w:r>
        <w:rPr/>
        <w:t>En effet au-delà du bagage intellectuel différent de chacun et il y a aussi une</w:t>
      </w:r>
      <w:r>
        <w:rPr>
          <w:spacing w:val="-1"/>
        </w:rPr>
        <w:t> </w:t>
      </w:r>
      <w:r>
        <w:rPr/>
        <w:t>barrière de la</w:t>
      </w:r>
      <w:r>
        <w:rPr>
          <w:spacing w:val="-1"/>
        </w:rPr>
        <w:t> </w:t>
      </w:r>
      <w:r>
        <w:rPr/>
        <w:t>langue. Ce</w:t>
      </w:r>
      <w:r>
        <w:rPr>
          <w:spacing w:val="-5"/>
        </w:rPr>
        <w:t> </w:t>
      </w:r>
      <w:r>
        <w:rPr/>
        <w:t>qui</w:t>
      </w:r>
      <w:r>
        <w:rPr>
          <w:spacing w:val="-2"/>
        </w:rPr>
        <w:t> </w:t>
      </w:r>
      <w:r>
        <w:rPr/>
        <w:t>au demeurant</w:t>
      </w:r>
      <w:r>
        <w:rPr>
          <w:spacing w:val="-2"/>
        </w:rPr>
        <w:t> </w:t>
      </w:r>
      <w:r>
        <w:rPr/>
        <w:t>est</w:t>
      </w:r>
      <w:r>
        <w:rPr>
          <w:spacing w:val="-5"/>
        </w:rPr>
        <w:t> </w:t>
      </w:r>
      <w:r>
        <w:rPr/>
        <w:t>stimulant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enrichissant</w:t>
      </w:r>
      <w:r>
        <w:rPr>
          <w:spacing w:val="-4"/>
        </w:rPr>
        <w:t> </w:t>
      </w:r>
      <w:r>
        <w:rPr/>
        <w:t>mais</w:t>
      </w:r>
      <w:r>
        <w:rPr>
          <w:spacing w:val="-2"/>
        </w:rPr>
        <w:t> </w:t>
      </w:r>
      <w:r>
        <w:rPr/>
        <w:t>vient</w:t>
      </w:r>
      <w:r>
        <w:rPr>
          <w:spacing w:val="-4"/>
        </w:rPr>
        <w:t> </w:t>
      </w:r>
      <w:r>
        <w:rPr/>
        <w:t>grever</w:t>
      </w:r>
      <w:r>
        <w:rPr>
          <w:spacing w:val="-4"/>
        </w:rPr>
        <w:t> </w:t>
      </w:r>
      <w:r>
        <w:rPr/>
        <w:t>une</w:t>
      </w:r>
      <w:r>
        <w:rPr>
          <w:spacing w:val="-2"/>
        </w:rPr>
        <w:t> </w:t>
      </w:r>
      <w:r>
        <w:rPr/>
        <w:t>partie</w:t>
      </w:r>
      <w:r>
        <w:rPr>
          <w:spacing w:val="-5"/>
        </w:rPr>
        <w:t> </w:t>
      </w:r>
      <w:r>
        <w:rPr/>
        <w:t>du temps</w:t>
      </w:r>
      <w:r>
        <w:rPr>
          <w:spacing w:val="-2"/>
        </w:rPr>
        <w:t> </w:t>
      </w:r>
      <w:r>
        <w:rPr/>
        <w:t>dont</w:t>
      </w:r>
      <w:r>
        <w:rPr>
          <w:spacing w:val="-4"/>
        </w:rPr>
        <w:t> </w:t>
      </w:r>
      <w:r>
        <w:rPr/>
        <w:t>nous disposons pour réaliser les travaux de groupe.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right="303"/>
      </w:pPr>
      <w:r>
        <w:rPr/>
        <w:t>J’ai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notions sur</w:t>
      </w:r>
      <w:r>
        <w:rPr>
          <w:spacing w:val="-5"/>
        </w:rPr>
        <w:t> </w:t>
      </w:r>
      <w:r>
        <w:rPr/>
        <w:t>les</w:t>
      </w:r>
      <w:r>
        <w:rPr>
          <w:spacing w:val="-3"/>
        </w:rPr>
        <w:t> </w:t>
      </w:r>
      <w:r>
        <w:rPr/>
        <w:t>outils</w:t>
      </w:r>
      <w:r>
        <w:rPr>
          <w:spacing w:val="-3"/>
        </w:rPr>
        <w:t> </w:t>
      </w:r>
      <w:r>
        <w:rPr/>
        <w:t>et</w:t>
      </w:r>
      <w:r>
        <w:rPr>
          <w:spacing w:val="-6"/>
        </w:rPr>
        <w:t> </w:t>
      </w:r>
      <w:r>
        <w:rPr/>
        <w:t>méthodes suscités</w:t>
      </w:r>
      <w:r>
        <w:rPr>
          <w:spacing w:val="-1"/>
        </w:rPr>
        <w:t> </w:t>
      </w:r>
      <w:r>
        <w:rPr/>
        <w:t>mais</w:t>
      </w:r>
      <w:r>
        <w:rPr>
          <w:spacing w:val="-3"/>
        </w:rPr>
        <w:t> </w:t>
      </w:r>
      <w:r>
        <w:rPr/>
        <w:t>j’espère</w:t>
      </w:r>
      <w:r>
        <w:rPr>
          <w:spacing w:val="-2"/>
        </w:rPr>
        <w:t> </w:t>
      </w:r>
      <w:r>
        <w:rPr/>
        <w:t>avoir</w:t>
      </w:r>
      <w:r>
        <w:rPr>
          <w:spacing w:val="-5"/>
        </w:rPr>
        <w:t> </w:t>
      </w:r>
      <w:r>
        <w:rPr/>
        <w:t>le</w:t>
      </w:r>
      <w:r>
        <w:rPr>
          <w:spacing w:val="-2"/>
        </w:rPr>
        <w:t> </w:t>
      </w:r>
      <w:r>
        <w:rPr/>
        <w:t>temps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m’améliorer</w:t>
      </w:r>
      <w:r>
        <w:rPr>
          <w:spacing w:val="-5"/>
        </w:rPr>
        <w:t> </w:t>
      </w:r>
      <w:r>
        <w:rPr/>
        <w:t>sur ces derniers grâce à ce projet.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Objectifs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</w:pPr>
      <w:r>
        <w:rPr/>
        <w:t>Ce</w:t>
      </w:r>
      <w:r>
        <w:rPr>
          <w:spacing w:val="-6"/>
        </w:rPr>
        <w:t> </w:t>
      </w:r>
      <w:r>
        <w:rPr/>
        <w:t>projet</w:t>
      </w:r>
      <w:r>
        <w:rPr>
          <w:spacing w:val="-2"/>
        </w:rPr>
        <w:t> </w:t>
      </w:r>
      <w:r>
        <w:rPr/>
        <w:t>m’aidera à</w:t>
      </w:r>
      <w:r>
        <w:rPr>
          <w:spacing w:val="-2"/>
        </w:rPr>
        <w:t> </w:t>
      </w:r>
      <w:r>
        <w:rPr/>
        <w:t>améliorer</w:t>
      </w:r>
      <w:r>
        <w:rPr>
          <w:spacing w:val="-5"/>
        </w:rPr>
        <w:t> </w:t>
      </w:r>
      <w:r>
        <w:rPr/>
        <w:t>les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objectifs</w:t>
      </w:r>
      <w:r>
        <w:rPr>
          <w:spacing w:val="-3"/>
        </w:rPr>
        <w:t> </w:t>
      </w:r>
      <w:r>
        <w:rPr/>
        <w:t>suivants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68" w:lineRule="exact" w:before="0" w:after="0"/>
        <w:ind w:left="936" w:right="0" w:hanging="361"/>
        <w:jc w:val="left"/>
        <w:rPr>
          <w:sz w:val="22"/>
        </w:rPr>
      </w:pPr>
      <w:r>
        <w:rPr>
          <w:sz w:val="22"/>
        </w:rPr>
        <w:t>Planification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réflexion</w:t>
      </w:r>
      <w:r>
        <w:rPr>
          <w:spacing w:val="-6"/>
          <w:sz w:val="22"/>
        </w:rPr>
        <w:t> </w:t>
      </w:r>
      <w:r>
        <w:rPr>
          <w:sz w:val="22"/>
        </w:rPr>
        <w:t>sur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problème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donné.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68" w:lineRule="exact" w:before="0" w:after="0"/>
        <w:ind w:left="936" w:right="0" w:hanging="361"/>
        <w:jc w:val="left"/>
        <w:rPr>
          <w:sz w:val="22"/>
        </w:rPr>
      </w:pPr>
      <w:r>
        <w:rPr>
          <w:sz w:val="22"/>
        </w:rPr>
        <w:t>Amélioration</w:t>
      </w:r>
      <w:r>
        <w:rPr>
          <w:spacing w:val="-7"/>
          <w:sz w:val="22"/>
        </w:rPr>
        <w:t> </w:t>
      </w:r>
      <w:r>
        <w:rPr>
          <w:sz w:val="22"/>
        </w:rPr>
        <w:t>dans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compréhension</w:t>
      </w:r>
      <w:r>
        <w:rPr>
          <w:spacing w:val="-5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notions fondamentales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base</w:t>
      </w:r>
      <w:r>
        <w:rPr>
          <w:spacing w:val="-6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langage </w:t>
      </w:r>
      <w:r>
        <w:rPr>
          <w:spacing w:val="-2"/>
          <w:sz w:val="22"/>
        </w:rPr>
        <w:t>Python.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0" w:after="0"/>
        <w:ind w:left="936" w:right="0" w:hanging="361"/>
        <w:jc w:val="left"/>
        <w:rPr>
          <w:sz w:val="22"/>
        </w:rPr>
      </w:pPr>
      <w:r>
        <w:rPr>
          <w:sz w:val="22"/>
        </w:rPr>
        <w:t>Rédaction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spécifications.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3" w:after="0"/>
        <w:ind w:left="936" w:right="815" w:hanging="361"/>
        <w:jc w:val="left"/>
        <w:rPr>
          <w:sz w:val="22"/>
        </w:rPr>
      </w:pPr>
      <w:r>
        <w:rPr>
          <w:sz w:val="22"/>
        </w:rPr>
        <w:t>Acquérir</w:t>
      </w:r>
      <w:r>
        <w:rPr>
          <w:spacing w:val="-6"/>
          <w:sz w:val="22"/>
        </w:rPr>
        <w:t> </w:t>
      </w:r>
      <w:r>
        <w:rPr>
          <w:sz w:val="22"/>
        </w:rPr>
        <w:t>une</w:t>
      </w:r>
      <w:r>
        <w:rPr>
          <w:spacing w:val="-7"/>
          <w:sz w:val="22"/>
        </w:rPr>
        <w:t> </w:t>
      </w:r>
      <w:r>
        <w:rPr>
          <w:sz w:val="22"/>
        </w:rPr>
        <w:t>meilleure</w:t>
      </w:r>
      <w:r>
        <w:rPr>
          <w:spacing w:val="-7"/>
          <w:sz w:val="22"/>
        </w:rPr>
        <w:t> </w:t>
      </w:r>
      <w:r>
        <w:rPr>
          <w:sz w:val="22"/>
        </w:rPr>
        <w:t>maitrise</w:t>
      </w:r>
      <w:r>
        <w:rPr>
          <w:spacing w:val="-7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travail</w:t>
      </w:r>
      <w:r>
        <w:rPr>
          <w:spacing w:val="-4"/>
          <w:sz w:val="22"/>
        </w:rPr>
        <w:t> </w:t>
      </w:r>
      <w:r>
        <w:rPr>
          <w:sz w:val="22"/>
        </w:rPr>
        <w:t>en équipe</w:t>
      </w:r>
      <w:r>
        <w:rPr>
          <w:spacing w:val="-6"/>
          <w:sz w:val="22"/>
        </w:rPr>
        <w:t> </w:t>
      </w:r>
      <w:r>
        <w:rPr>
          <w:sz w:val="22"/>
        </w:rPr>
        <w:t>via</w:t>
      </w:r>
      <w:r>
        <w:rPr>
          <w:spacing w:val="-7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outils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méthodes abordés </w:t>
      </w:r>
      <w:r>
        <w:rPr>
          <w:spacing w:val="-2"/>
          <w:sz w:val="22"/>
        </w:rPr>
        <w:t>précédemment.</w:t>
      </w:r>
    </w:p>
    <w:sectPr>
      <w:type w:val="continuous"/>
      <w:pgSz w:w="11910" w:h="16840"/>
      <w:pgMar w:top="1400" w:bottom="280" w:left="12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36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fr-be" w:eastAsia="en-US" w:bidi="ar-SA"/>
      </w:rPr>
    </w:lvl>
    <w:lvl w:ilvl="1">
      <w:start w:val="0"/>
      <w:numFmt w:val="bullet"/>
      <w:lvlText w:val="•"/>
      <w:lvlJc w:val="left"/>
      <w:pPr>
        <w:ind w:left="1796" w:hanging="361"/>
      </w:pPr>
      <w:rPr>
        <w:rFonts w:hint="default"/>
        <w:lang w:val="fr-be" w:eastAsia="en-US" w:bidi="ar-SA"/>
      </w:rPr>
    </w:lvl>
    <w:lvl w:ilvl="2">
      <w:start w:val="0"/>
      <w:numFmt w:val="bullet"/>
      <w:lvlText w:val="•"/>
      <w:lvlJc w:val="left"/>
      <w:pPr>
        <w:ind w:left="2653" w:hanging="361"/>
      </w:pPr>
      <w:rPr>
        <w:rFonts w:hint="default"/>
        <w:lang w:val="fr-be" w:eastAsia="en-US" w:bidi="ar-SA"/>
      </w:rPr>
    </w:lvl>
    <w:lvl w:ilvl="3">
      <w:start w:val="0"/>
      <w:numFmt w:val="bullet"/>
      <w:lvlText w:val="•"/>
      <w:lvlJc w:val="left"/>
      <w:pPr>
        <w:ind w:left="3510" w:hanging="361"/>
      </w:pPr>
      <w:rPr>
        <w:rFonts w:hint="default"/>
        <w:lang w:val="fr-be" w:eastAsia="en-US" w:bidi="ar-SA"/>
      </w:rPr>
    </w:lvl>
    <w:lvl w:ilvl="4">
      <w:start w:val="0"/>
      <w:numFmt w:val="bullet"/>
      <w:lvlText w:val="•"/>
      <w:lvlJc w:val="left"/>
      <w:pPr>
        <w:ind w:left="4367" w:hanging="361"/>
      </w:pPr>
      <w:rPr>
        <w:rFonts w:hint="default"/>
        <w:lang w:val="fr-be" w:eastAsia="en-US" w:bidi="ar-SA"/>
      </w:rPr>
    </w:lvl>
    <w:lvl w:ilvl="5">
      <w:start w:val="0"/>
      <w:numFmt w:val="bullet"/>
      <w:lvlText w:val="•"/>
      <w:lvlJc w:val="left"/>
      <w:pPr>
        <w:ind w:left="5224" w:hanging="361"/>
      </w:pPr>
      <w:rPr>
        <w:rFonts w:hint="default"/>
        <w:lang w:val="fr-be" w:eastAsia="en-US" w:bidi="ar-SA"/>
      </w:rPr>
    </w:lvl>
    <w:lvl w:ilvl="6">
      <w:start w:val="0"/>
      <w:numFmt w:val="bullet"/>
      <w:lvlText w:val="•"/>
      <w:lvlJc w:val="left"/>
      <w:pPr>
        <w:ind w:left="6080" w:hanging="361"/>
      </w:pPr>
      <w:rPr>
        <w:rFonts w:hint="default"/>
        <w:lang w:val="fr-be" w:eastAsia="en-US" w:bidi="ar-SA"/>
      </w:rPr>
    </w:lvl>
    <w:lvl w:ilvl="7">
      <w:start w:val="0"/>
      <w:numFmt w:val="bullet"/>
      <w:lvlText w:val="•"/>
      <w:lvlJc w:val="left"/>
      <w:pPr>
        <w:ind w:left="6937" w:hanging="361"/>
      </w:pPr>
      <w:rPr>
        <w:rFonts w:hint="default"/>
        <w:lang w:val="fr-be" w:eastAsia="en-US" w:bidi="ar-SA"/>
      </w:rPr>
    </w:lvl>
    <w:lvl w:ilvl="8">
      <w:start w:val="0"/>
      <w:numFmt w:val="bullet"/>
      <w:lvlText w:val="•"/>
      <w:lvlJc w:val="left"/>
      <w:pPr>
        <w:ind w:left="7794" w:hanging="361"/>
      </w:pPr>
      <w:rPr>
        <w:rFonts w:hint="default"/>
        <w:lang w:val="fr-b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be" w:eastAsia="en-US" w:bidi="ar-SA"/>
    </w:rPr>
  </w:style>
  <w:style w:styleId="BodyText" w:type="paragraph">
    <w:name w:val="Body Text"/>
    <w:basedOn w:val="Normal"/>
    <w:uiPriority w:val="1"/>
    <w:qFormat/>
    <w:pPr>
      <w:ind w:left="216"/>
    </w:pPr>
    <w:rPr>
      <w:rFonts w:ascii="Calibri" w:hAnsi="Calibri" w:eastAsia="Calibri" w:cs="Calibri"/>
      <w:sz w:val="22"/>
      <w:szCs w:val="22"/>
      <w:lang w:val="fr-be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831"/>
    </w:pPr>
    <w:rPr>
      <w:rFonts w:ascii="Calibri" w:hAnsi="Calibri" w:eastAsia="Calibri" w:cs="Calibri"/>
      <w:b/>
      <w:bCs/>
      <w:sz w:val="22"/>
      <w:szCs w:val="22"/>
      <w:lang w:val="fr-be" w:eastAsia="en-US" w:bidi="ar-SA"/>
    </w:rPr>
  </w:style>
  <w:style w:styleId="ListParagraph" w:type="paragraph">
    <w:name w:val="List Paragraph"/>
    <w:basedOn w:val="Normal"/>
    <w:uiPriority w:val="1"/>
    <w:qFormat/>
    <w:pPr>
      <w:ind w:left="936" w:hanging="361"/>
    </w:pPr>
    <w:rPr>
      <w:rFonts w:ascii="Calibri" w:hAnsi="Calibri" w:eastAsia="Calibri" w:cs="Calibri"/>
      <w:lang w:val="fr-b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b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Baudoux</dc:creator>
  <dcterms:created xsi:type="dcterms:W3CDTF">2022-05-08T17:29:23Z</dcterms:created>
  <dcterms:modified xsi:type="dcterms:W3CDTF">2022-05-08T17:29:23Z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2022-05-08T00:00:00Z</vt:filetime>
  </property>
</Properties>
</file>