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924F7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C105CE">
        <w:rPr>
          <w:rFonts w:ascii="Times New Roman" w:hAnsi="Times New Roman" w:cs="Times New Roman"/>
          <w:sz w:val="24"/>
        </w:rPr>
        <w:t xml:space="preserve"> </w:t>
      </w:r>
      <w:r w:rsidR="00924F7E" w:rsidRPr="00924F7E">
        <w:rPr>
          <w:rFonts w:ascii="Times New Roman" w:hAnsi="Times New Roman" w:cs="Times New Roman"/>
          <w:sz w:val="24"/>
        </w:rPr>
        <w:t>filtr4</w:t>
      </w:r>
      <w:r w:rsidR="00214B85">
        <w:rPr>
          <w:rFonts w:ascii="Times New Roman" w:hAnsi="Times New Roman" w:cs="Times New Roman"/>
          <w:sz w:val="24"/>
          <w:lang w:val="en-US"/>
        </w:rPr>
        <w:t>5</w:t>
      </w:r>
    </w:p>
    <w:p w:rsidR="00E042F2" w:rsidRPr="00B146C8" w:rsidRDefault="00E042F2" w:rsidP="00214B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214B85" w:rsidRPr="00214B85">
        <w:rPr>
          <w:rFonts w:ascii="Times New Roman" w:hAnsi="Times New Roman" w:cs="Times New Roman"/>
          <w:sz w:val="24"/>
        </w:rPr>
        <w:t>Информация по детям-сиротам</w:t>
      </w:r>
      <w:r>
        <w:rPr>
          <w:rFonts w:ascii="Times New Roman" w:hAnsi="Times New Roman" w:cs="Times New Roman"/>
          <w:sz w:val="24"/>
        </w:rPr>
        <w:t xml:space="preserve">. Содержит список </w:t>
      </w:r>
      <w:r w:rsidR="00924F7E">
        <w:rPr>
          <w:rFonts w:ascii="Times New Roman" w:hAnsi="Times New Roman" w:cs="Times New Roman"/>
          <w:sz w:val="24"/>
        </w:rPr>
        <w:t>людей</w:t>
      </w:r>
      <w:r>
        <w:rPr>
          <w:rFonts w:ascii="Times New Roman" w:hAnsi="Times New Roman" w:cs="Times New Roman"/>
          <w:sz w:val="24"/>
        </w:rPr>
        <w:t xml:space="preserve"> в возрасте </w:t>
      </w:r>
      <w:r w:rsidR="00214B85">
        <w:rPr>
          <w:rFonts w:ascii="Times New Roman" w:hAnsi="Times New Roman" w:cs="Times New Roman"/>
          <w:sz w:val="24"/>
          <w:lang w:val="kk-KZ"/>
        </w:rPr>
        <w:t>до</w:t>
      </w:r>
      <w:r w:rsidR="00924F7E">
        <w:rPr>
          <w:rFonts w:ascii="Times New Roman" w:hAnsi="Times New Roman" w:cs="Times New Roman"/>
          <w:sz w:val="24"/>
        </w:rPr>
        <w:t xml:space="preserve"> 18 лет</w:t>
      </w:r>
      <w:r w:rsidR="00214B85" w:rsidRPr="00214B85">
        <w:rPr>
          <w:rFonts w:ascii="Times New Roman" w:hAnsi="Times New Roman" w:cs="Times New Roman"/>
          <w:sz w:val="24"/>
        </w:rPr>
        <w:t xml:space="preserve"> </w:t>
      </w:r>
      <w:r w:rsidR="00214B85">
        <w:rPr>
          <w:rFonts w:ascii="Times New Roman" w:hAnsi="Times New Roman" w:cs="Times New Roman"/>
          <w:sz w:val="24"/>
          <w:lang w:val="kk-KZ"/>
        </w:rPr>
        <w:t>включительно</w:t>
      </w:r>
      <w:r>
        <w:rPr>
          <w:rFonts w:ascii="Times New Roman" w:hAnsi="Times New Roman" w:cs="Times New Roman"/>
          <w:sz w:val="24"/>
        </w:rPr>
        <w:t xml:space="preserve">, </w:t>
      </w:r>
      <w:r w:rsidR="00924F7E">
        <w:rPr>
          <w:rFonts w:ascii="Times New Roman" w:hAnsi="Times New Roman" w:cs="Times New Roman"/>
          <w:sz w:val="24"/>
        </w:rPr>
        <w:t xml:space="preserve">у которых </w:t>
      </w:r>
      <w:r w:rsidR="00214B85" w:rsidRPr="00214B85">
        <w:rPr>
          <w:rFonts w:ascii="Times New Roman" w:hAnsi="Times New Roman" w:cs="Times New Roman"/>
          <w:sz w:val="24"/>
        </w:rPr>
        <w:t>умерли оба или единственный родитель</w:t>
      </w:r>
      <w:r w:rsidR="00214B85">
        <w:rPr>
          <w:rFonts w:ascii="Times New Roman" w:hAnsi="Times New Roman" w:cs="Times New Roman"/>
          <w:sz w:val="24"/>
        </w:rPr>
        <w:t xml:space="preserve">, </w:t>
      </w:r>
      <w:r w:rsidR="00214B85">
        <w:rPr>
          <w:rFonts w:ascii="Times New Roman" w:hAnsi="Times New Roman" w:cs="Times New Roman"/>
          <w:sz w:val="24"/>
          <w:lang w:val="kk-KZ"/>
        </w:rPr>
        <w:t xml:space="preserve">также 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  <w:lang w:val="kk-KZ"/>
        </w:rPr>
        <w:t xml:space="preserve">люди в возрасте 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</w:rPr>
        <w:t>18 до 23 включит</w:t>
      </w:r>
      <w:r w:rsidR="00214B85" w:rsidRPr="00214B85">
        <w:rPr>
          <w:rFonts w:ascii="Times New Roman" w:hAnsi="Times New Roman" w:cs="Times New Roman"/>
          <w:color w:val="808080" w:themeColor="background1" w:themeShade="80"/>
          <w:sz w:val="24"/>
          <w:u w:val="single"/>
          <w:lang w:val="kk-KZ"/>
        </w:rPr>
        <w:t>ельно к которым нужно оказать МГП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214B85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 w:rsidR="00A06616">
        <w:rPr>
          <w:rFonts w:ascii="Times New Roman" w:hAnsi="Times New Roman" w:cs="Times New Roman"/>
          <w:sz w:val="24"/>
        </w:rPr>
        <w:t xml:space="preserve">людей </w:t>
      </w:r>
      <w:r w:rsidR="00214B85" w:rsidRPr="00214B85">
        <w:rPr>
          <w:rFonts w:ascii="Times New Roman" w:hAnsi="Times New Roman" w:cs="Times New Roman"/>
          <w:sz w:val="24"/>
        </w:rPr>
        <w:t xml:space="preserve">в возрасте </w:t>
      </w:r>
      <w:r w:rsidR="00214B85">
        <w:rPr>
          <w:rFonts w:ascii="Times New Roman" w:hAnsi="Times New Roman" w:cs="Times New Roman"/>
          <w:sz w:val="24"/>
          <w:lang w:val="kk-KZ"/>
        </w:rPr>
        <w:t>до</w:t>
      </w:r>
      <w:r w:rsidR="00214B85" w:rsidRPr="00214B85">
        <w:rPr>
          <w:rFonts w:ascii="Times New Roman" w:hAnsi="Times New Roman" w:cs="Times New Roman"/>
          <w:sz w:val="24"/>
        </w:rPr>
        <w:t xml:space="preserve"> 18 лет включительно, у которых умерли оба или единственный родитель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A0661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 w:rsidR="00C105CE">
        <w:rPr>
          <w:rFonts w:ascii="Times New Roman" w:hAnsi="Times New Roman" w:cs="Times New Roman"/>
          <w:sz w:val="24"/>
        </w:rPr>
        <w:t xml:space="preserve"> </w:t>
      </w:r>
      <w:r w:rsidR="00A06616">
        <w:rPr>
          <w:rFonts w:ascii="Times New Roman" w:hAnsi="Times New Roman" w:cs="Times New Roman"/>
          <w:sz w:val="24"/>
        </w:rPr>
        <w:t>Список</w:t>
      </w:r>
      <w:r w:rsidR="00A06616" w:rsidRPr="00A06616">
        <w:rPr>
          <w:rFonts w:ascii="Times New Roman" w:hAnsi="Times New Roman" w:cs="Times New Roman"/>
          <w:sz w:val="24"/>
        </w:rPr>
        <w:t xml:space="preserve"> </w:t>
      </w:r>
      <w:r w:rsidR="00214B85">
        <w:rPr>
          <w:rFonts w:ascii="Times New Roman" w:hAnsi="Times New Roman" w:cs="Times New Roman"/>
          <w:sz w:val="24"/>
        </w:rPr>
        <w:t>детей-сирот</w:t>
      </w:r>
      <w:r>
        <w:rPr>
          <w:rFonts w:ascii="Times New Roman" w:hAnsi="Times New Roman" w:cs="Times New Roman"/>
          <w:sz w:val="24"/>
        </w:rPr>
        <w:t>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8729CA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8729CA" w:rsidRPr="008729CA">
        <w:rPr>
          <w:rFonts w:ascii="Times New Roman" w:hAnsi="Times New Roman" w:cs="Times New Roman"/>
          <w:sz w:val="24"/>
          <w:lang w:val="en-US"/>
        </w:rPr>
        <w:t>MON</w:t>
      </w:r>
      <w:r w:rsidR="008729CA" w:rsidRPr="008729CA">
        <w:rPr>
          <w:rFonts w:ascii="Times New Roman" w:hAnsi="Times New Roman" w:cs="Times New Roman"/>
          <w:sz w:val="24"/>
        </w:rPr>
        <w:t>_</w:t>
      </w:r>
      <w:r w:rsidR="008729CA" w:rsidRPr="008729CA">
        <w:rPr>
          <w:rFonts w:ascii="Times New Roman" w:hAnsi="Times New Roman" w:cs="Times New Roman"/>
          <w:sz w:val="24"/>
          <w:lang w:val="en-US"/>
        </w:rPr>
        <w:t>NOBD</w:t>
      </w:r>
      <w:r w:rsidR="008729CA" w:rsidRPr="008729CA">
        <w:rPr>
          <w:rFonts w:ascii="Times New Roman" w:hAnsi="Times New Roman" w:cs="Times New Roman"/>
          <w:sz w:val="24"/>
        </w:rPr>
        <w:t>.</w:t>
      </w:r>
      <w:r w:rsidR="008729CA" w:rsidRPr="008729CA">
        <w:rPr>
          <w:rFonts w:ascii="Times New Roman" w:hAnsi="Times New Roman" w:cs="Times New Roman"/>
          <w:sz w:val="24"/>
          <w:lang w:val="en-US"/>
        </w:rPr>
        <w:t>STUDENT</w:t>
      </w:r>
      <w:r w:rsidR="008729CA" w:rsidRPr="008729CA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8729CA" w:rsidRPr="008729CA">
        <w:rPr>
          <w:rFonts w:ascii="Times New Roman" w:hAnsi="Times New Roman" w:cs="Times New Roman"/>
          <w:sz w:val="24"/>
          <w:lang w:val="en-US"/>
        </w:rPr>
        <w:t>MON</w:t>
      </w:r>
      <w:r w:rsidR="008729CA" w:rsidRPr="008729CA">
        <w:rPr>
          <w:rFonts w:ascii="Times New Roman" w:hAnsi="Times New Roman" w:cs="Times New Roman"/>
          <w:sz w:val="24"/>
        </w:rPr>
        <w:t>_</w:t>
      </w:r>
      <w:r w:rsidR="008729CA" w:rsidRPr="008729CA">
        <w:rPr>
          <w:rFonts w:ascii="Times New Roman" w:hAnsi="Times New Roman" w:cs="Times New Roman"/>
          <w:sz w:val="24"/>
          <w:lang w:val="en-US"/>
        </w:rPr>
        <w:t>NOBD</w:t>
      </w:r>
      <w:r w:rsidR="008729CA" w:rsidRPr="008729CA">
        <w:rPr>
          <w:rFonts w:ascii="Times New Roman" w:hAnsi="Times New Roman" w:cs="Times New Roman"/>
          <w:sz w:val="24"/>
        </w:rPr>
        <w:t>.</w:t>
      </w:r>
      <w:r w:rsidR="008729CA" w:rsidRPr="008729CA">
        <w:rPr>
          <w:rFonts w:ascii="Times New Roman" w:hAnsi="Times New Roman" w:cs="Times New Roman"/>
          <w:sz w:val="24"/>
          <w:lang w:val="en-US"/>
        </w:rPr>
        <w:t>EDUCATION</w:t>
      </w:r>
      <w:r w:rsidR="008729CA" w:rsidRPr="008729CA">
        <w:rPr>
          <w:rFonts w:ascii="Times New Roman" w:hAnsi="Times New Roman" w:cs="Times New Roman"/>
          <w:sz w:val="24"/>
        </w:rPr>
        <w:t xml:space="preserve"> – информация об обучении</w:t>
      </w:r>
      <w:r w:rsidR="008729CA">
        <w:rPr>
          <w:rFonts w:ascii="Times New Roman" w:hAnsi="Times New Roman" w:cs="Times New Roman"/>
          <w:sz w:val="24"/>
        </w:rPr>
        <w:t>, также содержит признак «сирота»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6832CB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ACC96F6" wp14:editId="1826F586">
            <wp:extent cx="6152515" cy="261302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6832CB" w:rsidRDefault="006832CB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5B702F" w:rsidRPr="005B702F" w:rsidRDefault="005B702F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214B85" w:rsidTr="00B7522A">
        <w:trPr>
          <w:trHeight w:val="4387"/>
        </w:trPr>
        <w:tc>
          <w:tcPr>
            <w:tcW w:w="10137" w:type="dxa"/>
          </w:tcPr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</w:rPr>
              <w:t>'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 xml:space="preserve">45'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6832CB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6832CB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6832CB">
              <w:rPr>
                <w:rFonts w:ascii="Courier New" w:hAnsi="Courier New" w:cs="Courier New"/>
                <w:sz w:val="20"/>
              </w:rPr>
              <w:t>(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6832CB">
              <w:rPr>
                <w:rFonts w:ascii="Courier New" w:hAnsi="Courier New" w:cs="Courier New"/>
                <w:sz w:val="20"/>
              </w:rPr>
              <w:t>(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6832CB">
              <w:rPr>
                <w:rFonts w:ascii="Courier New" w:hAnsi="Courier New" w:cs="Courier New"/>
                <w:sz w:val="20"/>
              </w:rPr>
              <w:t>31.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6832CB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6832CB">
              <w:rPr>
                <w:rFonts w:ascii="Courier New" w:hAnsi="Courier New" w:cs="Courier New"/>
                <w:sz w:val="20"/>
              </w:rPr>
              <w:t>_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6832CB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distinct vt1.IIN as IIN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as IIN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до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18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лет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), today()) &gt;= 0 and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gp.PERSON_STATUS_ID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3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: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мертв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*/) as vt1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inner</w:t>
            </w:r>
            <w:r w:rsidRPr="006832CB">
              <w:rPr>
                <w:rFonts w:ascii="Courier New" w:hAnsi="Courier New" w:cs="Courier New"/>
                <w:sz w:val="20"/>
              </w:rPr>
              <w:t xml:space="preserve"> </w:t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6832CB">
              <w:rPr>
                <w:rFonts w:ascii="Courier New" w:hAnsi="Courier New" w:cs="Courier New"/>
                <w:sz w:val="20"/>
              </w:rPr>
              <w:t xml:space="preserve"> /* объединение детей до 18 лет со списком сирот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= st.ID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e.IS_ORPHAN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is not null and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e.IS_ORPHAN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0 and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признак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сирота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is not null) as vt2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список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детей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сирот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ab/>
              <w:t>on vt1.IIN = vt2.IIN) as p31</w:t>
            </w:r>
          </w:p>
          <w:p w:rsidR="006832CB" w:rsidRPr="006832CB" w:rsidRDefault="006832CB" w:rsidP="006832CB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= p31.IIN /*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6832CB" w:rsidP="006832CB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6832CB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6832CB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6832CB">
              <w:rPr>
                <w:rFonts w:ascii="Courier New" w:hAnsi="Courier New" w:cs="Courier New"/>
                <w:sz w:val="20"/>
                <w:lang w:val="en-US"/>
              </w:rPr>
              <w:t>)</w:t>
            </w:r>
            <w:bookmarkStart w:id="0" w:name="_GoBack"/>
            <w:bookmarkEnd w:id="0"/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3676D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sectPr w:rsidR="00DE3939" w:rsidRPr="00A3676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2EE0"/>
    <w:rsid w:val="00034ACD"/>
    <w:rsid w:val="0008254F"/>
    <w:rsid w:val="0021331B"/>
    <w:rsid w:val="00214B85"/>
    <w:rsid w:val="0025579A"/>
    <w:rsid w:val="00430236"/>
    <w:rsid w:val="005813CD"/>
    <w:rsid w:val="005856AC"/>
    <w:rsid w:val="005B702F"/>
    <w:rsid w:val="005D3B2F"/>
    <w:rsid w:val="005F1C09"/>
    <w:rsid w:val="006832CB"/>
    <w:rsid w:val="00763B38"/>
    <w:rsid w:val="00816594"/>
    <w:rsid w:val="0082731A"/>
    <w:rsid w:val="008729CA"/>
    <w:rsid w:val="00896735"/>
    <w:rsid w:val="00924F7E"/>
    <w:rsid w:val="00A06616"/>
    <w:rsid w:val="00A249F8"/>
    <w:rsid w:val="00A32DA0"/>
    <w:rsid w:val="00A3676D"/>
    <w:rsid w:val="00A53DBB"/>
    <w:rsid w:val="00AB0F26"/>
    <w:rsid w:val="00AB2D53"/>
    <w:rsid w:val="00B146C8"/>
    <w:rsid w:val="00B7522A"/>
    <w:rsid w:val="00BB314E"/>
    <w:rsid w:val="00C105C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214B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14B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14B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14B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14B8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  <w:style w:type="character" w:styleId="a7">
    <w:name w:val="annotation reference"/>
    <w:basedOn w:val="a0"/>
    <w:uiPriority w:val="99"/>
    <w:semiHidden/>
    <w:unhideWhenUsed/>
    <w:rsid w:val="00214B85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214B85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214B85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214B85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214B8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709F4F-509B-4763-BDCC-D41295F7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</Pages>
  <Words>438</Words>
  <Characters>2503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42</cp:revision>
  <dcterms:created xsi:type="dcterms:W3CDTF">2023-09-26T03:47:00Z</dcterms:created>
  <dcterms:modified xsi:type="dcterms:W3CDTF">2023-10-04T06:32:00Z</dcterms:modified>
</cp:coreProperties>
</file>