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4FC" w:rsidRPr="00E042F2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filtr</w:t>
      </w:r>
      <w:proofErr w:type="spellEnd"/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5</w:t>
      </w:r>
    </w:p>
    <w:p w:rsidR="002E24FC" w:rsidRPr="007609BE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Pr="002E24FC">
        <w:rPr>
          <w:rFonts w:ascii="Times New Roman" w:hAnsi="Times New Roman" w:cs="Times New Roman"/>
          <w:sz w:val="24"/>
          <w:szCs w:val="24"/>
        </w:rPr>
        <w:t>Информация по выпускникам ВУЗОВ.</w:t>
      </w:r>
    </w:p>
    <w:p w:rsidR="002E24FC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>
        <w:rPr>
          <w:rFonts w:ascii="Times New Roman" w:hAnsi="Times New Roman" w:cs="Times New Roman"/>
          <w:sz w:val="24"/>
        </w:rPr>
        <w:t>люде</w:t>
      </w:r>
      <w:r>
        <w:rPr>
          <w:rFonts w:ascii="Times New Roman" w:hAnsi="Times New Roman" w:cs="Times New Roman"/>
          <w:sz w:val="24"/>
        </w:rPr>
        <w:t>й, являющихся выпускниками ВУЗОВ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2E24FC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</w:t>
      </w:r>
      <w:proofErr w:type="gramStart"/>
      <w:r w:rsidRPr="00B146C8">
        <w:rPr>
          <w:rFonts w:ascii="Times New Roman" w:hAnsi="Times New Roman" w:cs="Times New Roman"/>
          <w:b/>
          <w:sz w:val="24"/>
        </w:rPr>
        <w:t>:</w:t>
      </w:r>
      <w:r w:rsidR="008F6434">
        <w:rPr>
          <w:rFonts w:ascii="Times New Roman" w:hAnsi="Times New Roman" w:cs="Times New Roman"/>
          <w:sz w:val="24"/>
        </w:rPr>
        <w:t xml:space="preserve"> </w:t>
      </w:r>
      <w:r w:rsidRPr="00100656">
        <w:rPr>
          <w:rFonts w:ascii="Times New Roman" w:hAnsi="Times New Roman" w:cs="Times New Roman"/>
          <w:sz w:val="24"/>
        </w:rPr>
        <w:t>Содержит</w:t>
      </w:r>
      <w:proofErr w:type="gramEnd"/>
      <w:r w:rsidRPr="00100656">
        <w:rPr>
          <w:rFonts w:ascii="Times New Roman" w:hAnsi="Times New Roman" w:cs="Times New Roman"/>
          <w:sz w:val="24"/>
        </w:rPr>
        <w:t xml:space="preserve"> список </w:t>
      </w:r>
      <w:r>
        <w:rPr>
          <w:rFonts w:ascii="Times New Roman" w:hAnsi="Times New Roman" w:cs="Times New Roman"/>
          <w:sz w:val="24"/>
        </w:rPr>
        <w:t>людей, являющихся выпускниками ВУЗОВ</w:t>
      </w:r>
      <w:r>
        <w:rPr>
          <w:rFonts w:ascii="Times New Roman" w:hAnsi="Times New Roman" w:cs="Times New Roman"/>
          <w:sz w:val="24"/>
        </w:rPr>
        <w:t>.</w:t>
      </w:r>
    </w:p>
    <w:p w:rsidR="002E24FC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2E24FC" w:rsidRDefault="002E24FC" w:rsidP="002E24F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2E24FC" w:rsidRDefault="002E24FC" w:rsidP="002E24F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» – название показателя, необходимо для идентификации значений текущего показателя при объедений (метод объединения UNION ALL) с другими показателями,</w:t>
      </w:r>
    </w:p>
    <w:p w:rsidR="002E24FC" w:rsidRPr="00E50CAB" w:rsidRDefault="002E24FC" w:rsidP="002E24F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2E24FC" w:rsidRPr="005813CD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Pr="00E831C8">
        <w:rPr>
          <w:rFonts w:ascii="Times New Roman" w:hAnsi="Times New Roman" w:cs="Times New Roman"/>
          <w:sz w:val="24"/>
        </w:rPr>
        <w:t>count</w:t>
      </w:r>
      <w:proofErr w:type="spellEnd"/>
      <w:r>
        <w:rPr>
          <w:rFonts w:ascii="Times New Roman" w:hAnsi="Times New Roman" w:cs="Times New Roman"/>
          <w:sz w:val="24"/>
        </w:rPr>
        <w:t>» для подсчета количество ИИН.</w:t>
      </w:r>
    </w:p>
    <w:p w:rsidR="002E24FC" w:rsidRPr="009C5885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B91846" w:rsidRPr="00DE3939">
        <w:rPr>
          <w:rFonts w:ascii="Times New Roman" w:hAnsi="Times New Roman" w:cs="Times New Roman"/>
          <w:sz w:val="24"/>
          <w:lang w:val="en-US"/>
        </w:rPr>
        <w:t>MU</w:t>
      </w:r>
      <w:r w:rsidR="00B91846" w:rsidRPr="00DE3939">
        <w:rPr>
          <w:rFonts w:ascii="Times New Roman" w:hAnsi="Times New Roman" w:cs="Times New Roman"/>
          <w:sz w:val="24"/>
        </w:rPr>
        <w:t>_</w:t>
      </w:r>
      <w:r w:rsidR="00B91846" w:rsidRPr="00DE3939">
        <w:rPr>
          <w:rFonts w:ascii="Times New Roman" w:hAnsi="Times New Roman" w:cs="Times New Roman"/>
          <w:sz w:val="24"/>
          <w:lang w:val="en-US"/>
        </w:rPr>
        <w:t>FL</w:t>
      </w:r>
      <w:r w:rsidR="00B91846" w:rsidRPr="00DE3939">
        <w:rPr>
          <w:rFonts w:ascii="Times New Roman" w:hAnsi="Times New Roman" w:cs="Times New Roman"/>
          <w:sz w:val="24"/>
        </w:rPr>
        <w:t>.</w:t>
      </w:r>
      <w:r w:rsidR="00B91846" w:rsidRPr="00DE3939">
        <w:rPr>
          <w:rFonts w:ascii="Times New Roman" w:hAnsi="Times New Roman" w:cs="Times New Roman"/>
          <w:sz w:val="24"/>
          <w:lang w:val="en-US"/>
        </w:rPr>
        <w:t>GBL</w:t>
      </w:r>
      <w:r w:rsidR="00B91846" w:rsidRPr="00DE3939">
        <w:rPr>
          <w:rFonts w:ascii="Times New Roman" w:hAnsi="Times New Roman" w:cs="Times New Roman"/>
          <w:sz w:val="24"/>
        </w:rPr>
        <w:t>_</w:t>
      </w:r>
      <w:r w:rsidR="00B91846" w:rsidRPr="00DE3939">
        <w:rPr>
          <w:rFonts w:ascii="Times New Roman" w:hAnsi="Times New Roman" w:cs="Times New Roman"/>
          <w:sz w:val="24"/>
          <w:lang w:val="en-US"/>
        </w:rPr>
        <w:t>PERSON</w:t>
      </w:r>
      <w:r w:rsidR="00B91846">
        <w:rPr>
          <w:rFonts w:ascii="Times New Roman" w:hAnsi="Times New Roman" w:cs="Times New Roman"/>
          <w:sz w:val="24"/>
        </w:rPr>
        <w:t xml:space="preserve"> – список физических лиц, </w:t>
      </w:r>
      <w:r w:rsidR="00B91846" w:rsidRPr="00DE3939">
        <w:rPr>
          <w:rFonts w:ascii="Times New Roman" w:hAnsi="Times New Roman" w:cs="Times New Roman"/>
          <w:sz w:val="24"/>
          <w:lang w:val="en-US"/>
        </w:rPr>
        <w:t>MON</w:t>
      </w:r>
      <w:r w:rsidR="00B91846" w:rsidRPr="00DE3939">
        <w:rPr>
          <w:rFonts w:ascii="Times New Roman" w:hAnsi="Times New Roman" w:cs="Times New Roman"/>
          <w:sz w:val="24"/>
        </w:rPr>
        <w:t>_</w:t>
      </w:r>
      <w:r w:rsidR="00B91846" w:rsidRPr="00DE3939">
        <w:rPr>
          <w:rFonts w:ascii="Times New Roman" w:hAnsi="Times New Roman" w:cs="Times New Roman"/>
          <w:sz w:val="24"/>
          <w:lang w:val="en-US"/>
        </w:rPr>
        <w:t>NOBD</w:t>
      </w:r>
      <w:r w:rsidR="00B91846" w:rsidRPr="00DE3939">
        <w:rPr>
          <w:rFonts w:ascii="Times New Roman" w:hAnsi="Times New Roman" w:cs="Times New Roman"/>
          <w:sz w:val="24"/>
        </w:rPr>
        <w:t>.</w:t>
      </w:r>
      <w:r w:rsidR="00B91846" w:rsidRPr="00DE3939">
        <w:rPr>
          <w:rFonts w:ascii="Times New Roman" w:hAnsi="Times New Roman" w:cs="Times New Roman"/>
          <w:sz w:val="24"/>
          <w:lang w:val="en-US"/>
        </w:rPr>
        <w:t>STUDENT</w:t>
      </w:r>
      <w:r w:rsidR="00B91846" w:rsidRPr="00DE3939">
        <w:rPr>
          <w:rFonts w:ascii="Times New Roman" w:hAnsi="Times New Roman" w:cs="Times New Roman"/>
          <w:sz w:val="24"/>
        </w:rPr>
        <w:t xml:space="preserve"> – информация об обучающихся людях, </w:t>
      </w:r>
      <w:r w:rsidR="00B91846" w:rsidRPr="00DE3939">
        <w:rPr>
          <w:rFonts w:ascii="Times New Roman" w:hAnsi="Times New Roman" w:cs="Times New Roman"/>
          <w:sz w:val="24"/>
          <w:lang w:val="en-US"/>
        </w:rPr>
        <w:t>MON</w:t>
      </w:r>
      <w:r w:rsidR="00B91846" w:rsidRPr="00DE3939">
        <w:rPr>
          <w:rFonts w:ascii="Times New Roman" w:hAnsi="Times New Roman" w:cs="Times New Roman"/>
          <w:sz w:val="24"/>
        </w:rPr>
        <w:t>_</w:t>
      </w:r>
      <w:r w:rsidR="00B91846" w:rsidRPr="00DE3939">
        <w:rPr>
          <w:rFonts w:ascii="Times New Roman" w:hAnsi="Times New Roman" w:cs="Times New Roman"/>
          <w:sz w:val="24"/>
          <w:lang w:val="en-US"/>
        </w:rPr>
        <w:t>NOBD</w:t>
      </w:r>
      <w:r w:rsidR="00B91846" w:rsidRPr="00DE3939">
        <w:rPr>
          <w:rFonts w:ascii="Times New Roman" w:hAnsi="Times New Roman" w:cs="Times New Roman"/>
          <w:sz w:val="24"/>
        </w:rPr>
        <w:t>.</w:t>
      </w:r>
      <w:r w:rsidR="00B91846" w:rsidRPr="00DE3939">
        <w:rPr>
          <w:rFonts w:ascii="Times New Roman" w:hAnsi="Times New Roman" w:cs="Times New Roman"/>
          <w:sz w:val="24"/>
          <w:lang w:val="en-US"/>
        </w:rPr>
        <w:t>EDUCATION</w:t>
      </w:r>
      <w:r w:rsidR="00B91846" w:rsidRPr="00DE3939">
        <w:rPr>
          <w:rFonts w:ascii="Times New Roman" w:hAnsi="Times New Roman" w:cs="Times New Roman"/>
          <w:sz w:val="24"/>
        </w:rPr>
        <w:t xml:space="preserve"> – информация об обучении, </w:t>
      </w:r>
      <w:r w:rsidR="00B91846" w:rsidRPr="00DE3939">
        <w:rPr>
          <w:rFonts w:ascii="Times New Roman" w:hAnsi="Times New Roman" w:cs="Times New Roman"/>
          <w:sz w:val="24"/>
          <w:lang w:val="en-US"/>
        </w:rPr>
        <w:t>MON</w:t>
      </w:r>
      <w:r w:rsidR="00B91846" w:rsidRPr="00DE3939">
        <w:rPr>
          <w:rFonts w:ascii="Times New Roman" w:hAnsi="Times New Roman" w:cs="Times New Roman"/>
          <w:sz w:val="24"/>
        </w:rPr>
        <w:t>_</w:t>
      </w:r>
      <w:r w:rsidR="00B91846" w:rsidRPr="00DE3939">
        <w:rPr>
          <w:rFonts w:ascii="Times New Roman" w:hAnsi="Times New Roman" w:cs="Times New Roman"/>
          <w:sz w:val="24"/>
          <w:lang w:val="en-US"/>
        </w:rPr>
        <w:t>NOBD</w:t>
      </w:r>
      <w:r w:rsidR="00B91846" w:rsidRPr="00DE3939">
        <w:rPr>
          <w:rFonts w:ascii="Times New Roman" w:hAnsi="Times New Roman" w:cs="Times New Roman"/>
          <w:sz w:val="24"/>
        </w:rPr>
        <w:t>.</w:t>
      </w:r>
      <w:r w:rsidR="00B91846" w:rsidRPr="00DE3939">
        <w:rPr>
          <w:rFonts w:ascii="Times New Roman" w:hAnsi="Times New Roman" w:cs="Times New Roman"/>
          <w:sz w:val="24"/>
          <w:lang w:val="en-US"/>
        </w:rPr>
        <w:t>SCHOOL</w:t>
      </w:r>
      <w:r w:rsidR="00B91846" w:rsidRPr="00DE3939">
        <w:rPr>
          <w:rFonts w:ascii="Times New Roman" w:hAnsi="Times New Roman" w:cs="Times New Roman"/>
          <w:sz w:val="24"/>
        </w:rPr>
        <w:t xml:space="preserve"> – список школ, </w:t>
      </w:r>
      <w:r w:rsidR="00B91846" w:rsidRPr="00DE3939">
        <w:rPr>
          <w:rFonts w:ascii="Times New Roman" w:hAnsi="Times New Roman" w:cs="Times New Roman"/>
          <w:sz w:val="24"/>
          <w:lang w:val="en-US"/>
        </w:rPr>
        <w:t>MON</w:t>
      </w:r>
      <w:r w:rsidR="00B91846" w:rsidRPr="00DE3939">
        <w:rPr>
          <w:rFonts w:ascii="Times New Roman" w:hAnsi="Times New Roman" w:cs="Times New Roman"/>
          <w:sz w:val="24"/>
        </w:rPr>
        <w:t>_</w:t>
      </w:r>
      <w:r w:rsidR="00B91846" w:rsidRPr="00DE3939">
        <w:rPr>
          <w:rFonts w:ascii="Times New Roman" w:hAnsi="Times New Roman" w:cs="Times New Roman"/>
          <w:sz w:val="24"/>
          <w:lang w:val="en-US"/>
        </w:rPr>
        <w:t>NOBD</w:t>
      </w:r>
      <w:r w:rsidR="00B91846" w:rsidRPr="00DE3939">
        <w:rPr>
          <w:rFonts w:ascii="Times New Roman" w:hAnsi="Times New Roman" w:cs="Times New Roman"/>
          <w:sz w:val="24"/>
        </w:rPr>
        <w:t>.</w:t>
      </w:r>
      <w:r w:rsidR="00B91846" w:rsidRPr="00DE3939">
        <w:rPr>
          <w:rFonts w:ascii="Times New Roman" w:hAnsi="Times New Roman" w:cs="Times New Roman"/>
          <w:sz w:val="24"/>
          <w:lang w:val="en-US"/>
        </w:rPr>
        <w:t>SCHOOL</w:t>
      </w:r>
      <w:r w:rsidR="00B91846" w:rsidRPr="00DE3939">
        <w:rPr>
          <w:rFonts w:ascii="Times New Roman" w:hAnsi="Times New Roman" w:cs="Times New Roman"/>
          <w:sz w:val="24"/>
        </w:rPr>
        <w:t>_</w:t>
      </w:r>
      <w:r w:rsidR="00B91846" w:rsidRPr="00DE3939">
        <w:rPr>
          <w:rFonts w:ascii="Times New Roman" w:hAnsi="Times New Roman" w:cs="Times New Roman"/>
          <w:sz w:val="24"/>
          <w:lang w:val="en-US"/>
        </w:rPr>
        <w:t>ATTR</w:t>
      </w:r>
      <w:r w:rsidR="00B91846" w:rsidRPr="00DE3939">
        <w:rPr>
          <w:rFonts w:ascii="Times New Roman" w:hAnsi="Times New Roman" w:cs="Times New Roman"/>
          <w:sz w:val="24"/>
        </w:rPr>
        <w:t xml:space="preserve"> – детальная информация о школах.</w:t>
      </w:r>
      <w:r w:rsidR="00B91846">
        <w:rPr>
          <w:rFonts w:ascii="Times New Roman" w:hAnsi="Times New Roman" w:cs="Times New Roman"/>
          <w:sz w:val="24"/>
        </w:rPr>
        <w:t xml:space="preserve"> Используются следующие таблицы измерений (справочники): </w:t>
      </w:r>
      <w:r w:rsidR="00B91846" w:rsidRPr="005D3B2F">
        <w:rPr>
          <w:rFonts w:ascii="Times New Roman" w:hAnsi="Times New Roman" w:cs="Times New Roman"/>
          <w:sz w:val="24"/>
        </w:rPr>
        <w:t>MON_NOBD.D_TYPE_SCHOOL</w:t>
      </w:r>
      <w:r w:rsidR="00B91846">
        <w:rPr>
          <w:rFonts w:ascii="Times New Roman" w:hAnsi="Times New Roman" w:cs="Times New Roman"/>
          <w:sz w:val="24"/>
        </w:rPr>
        <w:t xml:space="preserve"> </w:t>
      </w:r>
      <w:r w:rsidR="00B91846" w:rsidRPr="00DE3939">
        <w:rPr>
          <w:rFonts w:ascii="Times New Roman" w:hAnsi="Times New Roman" w:cs="Times New Roman"/>
          <w:sz w:val="24"/>
        </w:rPr>
        <w:t>–</w:t>
      </w:r>
      <w:r w:rsidR="00B91846">
        <w:rPr>
          <w:rFonts w:ascii="Times New Roman" w:hAnsi="Times New Roman" w:cs="Times New Roman"/>
          <w:sz w:val="24"/>
        </w:rPr>
        <w:t xml:space="preserve"> тип учебного заведения</w:t>
      </w:r>
      <w:r w:rsidR="00B91846" w:rsidRPr="00A32DA0">
        <w:rPr>
          <w:rFonts w:ascii="Times New Roman" w:hAnsi="Times New Roman" w:cs="Times New Roman"/>
          <w:sz w:val="24"/>
        </w:rPr>
        <w:t>.</w:t>
      </w:r>
    </w:p>
    <w:p w:rsidR="002E24FC" w:rsidRPr="009C5885" w:rsidRDefault="002E24FC" w:rsidP="002E24FC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8213532" wp14:editId="0D02AA77">
            <wp:extent cx="6212205" cy="3293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3" b="8824"/>
                    <a:stretch/>
                  </pic:blipFill>
                  <pic:spPr bwMode="auto">
                    <a:xfrm>
                      <a:off x="0" y="0"/>
                      <a:ext cx="6346069" cy="336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FC" w:rsidRPr="009D263C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2E24FC" w:rsidRPr="002E24FC" w:rsidTr="00E64D8B">
        <w:trPr>
          <w:trHeight w:val="843"/>
        </w:trPr>
        <w:tc>
          <w:tcPr>
            <w:tcW w:w="10704" w:type="dxa"/>
          </w:tcPr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as SK_FAMILY_ID, -- ID </w:t>
            </w:r>
            <w:r w:rsidRPr="00C44A50">
              <w:rPr>
                <w:rFonts w:ascii="Courier New" w:hAnsi="Courier New" w:cs="Courier New"/>
                <w:sz w:val="20"/>
                <w:szCs w:val="20"/>
              </w:rPr>
              <w:t>семьи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'filtr55'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filtr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>, -- информация по выпускникам ВУЗОВ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(p34.IIN)&gt; 0, 1, 0)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filtr_value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-- если в семье есть хоть один подходящий ИИН, то признак будет 1 иначе 0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(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distinct</w:t>
            </w:r>
            <w:proofErr w:type="spellEnd"/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n_145.IIN,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n_146.value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(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-- люди от 16 до 29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distinct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gp.IIN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IIN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 MU_FL.GBL_PERSON as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gp</w:t>
            </w:r>
            <w:proofErr w:type="spellEnd"/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date_</w:t>
            </w:r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diff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year,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toDate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gp.BIRTH_DATE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), today()) &gt;= 16 and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date_</w:t>
            </w:r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diff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year,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toDate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gp.BIRTH_DATE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), today()) &lt; 29 and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gp.REMOVED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= 0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and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(</w:t>
            </w:r>
            <w:proofErr w:type="spellStart"/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gp.EXCLUDE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_REASON_ID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null or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gp.EXCLUDE_REASON_ID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 and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gp.PERSON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_STATUS_ID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&lt;&gt; 3) as n_145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inner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join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-- объединение людей от 16 до 29 лет с людьми с высшим образованием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distinct -- </w:t>
            </w:r>
            <w:r w:rsidRPr="00C44A50">
              <w:rPr>
                <w:rFonts w:ascii="Courier New" w:hAnsi="Courier New" w:cs="Courier New"/>
                <w:sz w:val="20"/>
                <w:szCs w:val="20"/>
              </w:rPr>
              <w:t>выпускники</w:t>
            </w: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44A50">
              <w:rPr>
                <w:rFonts w:ascii="Courier New" w:hAnsi="Courier New" w:cs="Courier New"/>
                <w:sz w:val="20"/>
                <w:szCs w:val="20"/>
              </w:rPr>
              <w:t>ВУЗ</w:t>
            </w: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ов</w:t>
            </w:r>
            <w:proofErr w:type="spellEnd"/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vt2.IIN as IIN,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</w:rPr>
              <w:t>date_diff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year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toDate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(vt2.OUT_DATE),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today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()) &lt;= 3, 1, 0)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-- если обучение завершено менее 3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лех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назад, то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принзак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будет 1 иначе 0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(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vt1.IIN,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vt1.REG_DATE, vt1.OUT_DATE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(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N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st.IIN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IIN,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e.REG_DATE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REG_DATE,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e.OUT_DATE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OUT_DATE,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row_</w:t>
            </w:r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number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over (partition by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order by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e.REG_DATE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desc) as num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from MON_NOBD.STUDENT as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st</w:t>
            </w:r>
            <w:proofErr w:type="spellEnd"/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MON_NOBD.EDUCATION as e on </w:t>
            </w:r>
            <w:proofErr w:type="spellStart"/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e.STUDENT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st.ID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MON_NOBD.SCHOOL as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s on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s.ID = </w:t>
            </w:r>
            <w:proofErr w:type="spellStart"/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e.SCHOOL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MON_NOBD.SCHOOL_ATTR as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sattr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sattr.SCHOOL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_ID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s.ID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inner join MON_NOBD.D_TYPE_SCHOOL as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ts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ts.ID = </w:t>
            </w:r>
            <w:proofErr w:type="spellStart"/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sattr.SCHOOL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_TYPE_ID</w:t>
            </w:r>
            <w:proofErr w:type="spellEnd"/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where </w:t>
            </w:r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s.DATE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_CLOSE1 is null and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ts.ID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(4, /* Организации высшего образования */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</w:t>
            </w:r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</w:rPr>
              <w:t>5  /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* Организации высшего и (или) послевузовского образования */)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and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st.IIN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&lt;&gt; '4EE9CB68BAD1069BBE54103C9FBD957807CDE54A8B4BAC570A9326425D45E7B8'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and</w:t>
            </w:r>
            <w:proofErr w:type="spellEnd"/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st.IIN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not null and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e.STUDEDU_LEVEL_ID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(1, /* Первое высшее образование */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2, /* Первое высшее образование (5 лет)/(специалитет) */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3, /* Второе высшее образование */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4, /* Первое высшее сокращенное образование */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</w:t>
            </w:r>
            <w:proofErr w:type="gramStart"/>
            <w:r w:rsidRPr="00C44A50">
              <w:rPr>
                <w:rFonts w:ascii="Courier New" w:hAnsi="Courier New" w:cs="Courier New"/>
                <w:sz w:val="20"/>
                <w:szCs w:val="20"/>
              </w:rPr>
              <w:t>5  /</w:t>
            </w:r>
            <w:proofErr w:type="gramEnd"/>
            <w:r w:rsidRPr="00C44A50">
              <w:rPr>
                <w:rFonts w:ascii="Courier New" w:hAnsi="Courier New" w:cs="Courier New"/>
                <w:sz w:val="20"/>
                <w:szCs w:val="20"/>
              </w:rPr>
              <w:t>* Интернатура */)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    )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vt1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where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vt1.num = 1 /* последняя запись по REG_DATE */)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</w:rPr>
              <w:t xml:space="preserve"> vt2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where vt2.REG_DATE is not null and vt2.OUT_DATE is not null) as n_146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on n_145.IIN = n_146.IIN) as p34</w:t>
            </w:r>
          </w:p>
          <w:p w:rsidR="00C44A50" w:rsidRPr="00C44A50" w:rsidRDefault="00C44A50" w:rsidP="00C44A5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inner join SK_FAMILY.SK_FAMILY_MEMBER as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fm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fm.IIN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p34.IIN -- </w:t>
            </w:r>
            <w:r w:rsidRPr="00C44A50">
              <w:rPr>
                <w:rFonts w:ascii="Courier New" w:hAnsi="Courier New" w:cs="Courier New"/>
                <w:sz w:val="20"/>
                <w:szCs w:val="20"/>
              </w:rPr>
              <w:t>определение</w:t>
            </w: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 </w:t>
            </w:r>
            <w:r w:rsidRPr="00C44A50">
              <w:rPr>
                <w:rFonts w:ascii="Courier New" w:hAnsi="Courier New" w:cs="Courier New"/>
                <w:sz w:val="20"/>
                <w:szCs w:val="20"/>
              </w:rPr>
              <w:t>семьи</w:t>
            </w: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44A50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44A50">
              <w:rPr>
                <w:rFonts w:ascii="Courier New" w:hAnsi="Courier New" w:cs="Courier New"/>
                <w:sz w:val="20"/>
                <w:szCs w:val="20"/>
              </w:rPr>
              <w:t>ИИН</w:t>
            </w:r>
          </w:p>
          <w:p w:rsidR="002E24FC" w:rsidRPr="00C44A50" w:rsidRDefault="00C44A50" w:rsidP="00C44A50">
            <w:pPr>
              <w:spacing w:after="0" w:line="240" w:lineRule="auto"/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C44A5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2E24FC" w:rsidRPr="00E50250" w:rsidRDefault="002E24FC" w:rsidP="002E24FC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E24FC" w:rsidRPr="00AB0F26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2E24FC" w:rsidRPr="00AB0F26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E24FC" w:rsidRPr="00AB0F26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lastRenderedPageBreak/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информационных систем ГО и ИАС Smart Data Ukimet.</w:t>
      </w:r>
    </w:p>
    <w:p w:rsidR="002E24FC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2E24FC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E24FC" w:rsidRPr="00EE617E" w:rsidRDefault="002E24FC" w:rsidP="002E24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EE617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filtr</w:t>
      </w:r>
      <w:r w:rsidRPr="00EE617E">
        <w:rPr>
          <w:rFonts w:ascii="Times New Roman" w:hAnsi="Times New Roman" w:cs="Times New Roman"/>
          <w:sz w:val="24"/>
          <w:lang w:val="en-US"/>
        </w:rPr>
        <w:t>5</w:t>
      </w:r>
      <w:r w:rsidR="008A0FE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, ЦКС</w:t>
      </w:r>
      <w:r>
        <w:rPr>
          <w:rFonts w:ascii="Times New Roman" w:hAnsi="Times New Roman" w:cs="Times New Roman"/>
          <w:sz w:val="24"/>
          <w:lang w:val="en-US"/>
        </w:rPr>
        <w:t>, PROON.</w:t>
      </w:r>
    </w:p>
    <w:p w:rsidR="002E24FC" w:rsidRPr="00EE617E" w:rsidRDefault="002E24FC" w:rsidP="002E24F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E24FC" w:rsidRPr="00EE617E" w:rsidRDefault="002E24FC" w:rsidP="002E24FC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2E24FC" w:rsidRPr="00EE617E" w:rsidRDefault="002E24FC" w:rsidP="002E24FC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9C56A3" w:rsidRDefault="009C56A3"/>
    <w:sectPr w:rsidR="009C56A3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FC"/>
    <w:rsid w:val="002E24FC"/>
    <w:rsid w:val="008A0FEF"/>
    <w:rsid w:val="008F6434"/>
    <w:rsid w:val="00981E77"/>
    <w:rsid w:val="009C56A3"/>
    <w:rsid w:val="00B91846"/>
    <w:rsid w:val="00C44A50"/>
    <w:rsid w:val="00CE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8237"/>
  <w15:chartTrackingRefBased/>
  <w15:docId w15:val="{AEDB4227-0AE6-4642-9564-AA5EB7A6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4FC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4FC"/>
    <w:pPr>
      <w:ind w:left="720"/>
      <w:contextualSpacing/>
    </w:pPr>
  </w:style>
  <w:style w:type="table" w:styleId="a4">
    <w:name w:val="Table Grid"/>
    <w:basedOn w:val="a1"/>
    <w:uiPriority w:val="59"/>
    <w:rsid w:val="002E24FC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Aselya Zhakulina</dc:creator>
  <cp:keywords/>
  <dc:description/>
  <cp:lastModifiedBy>Aselya Zhakulina</cp:lastModifiedBy>
  <cp:revision>16</cp:revision>
  <dcterms:created xsi:type="dcterms:W3CDTF">2023-12-19T10:47:00Z</dcterms:created>
  <dcterms:modified xsi:type="dcterms:W3CDTF">2023-12-19T11:40:00Z</dcterms:modified>
</cp:coreProperties>
</file>