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03F" w:rsidRDefault="00E1529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3D103F" w:rsidRDefault="00E1529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3D103F" w:rsidRDefault="003D103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D103F">
        <w:tc>
          <w:tcPr>
            <w:tcW w:w="4508" w:type="dxa"/>
          </w:tcPr>
          <w:p w:rsidR="003D103F" w:rsidRDefault="00E15293">
            <w:r>
              <w:t>Date</w:t>
            </w:r>
          </w:p>
        </w:tc>
        <w:tc>
          <w:tcPr>
            <w:tcW w:w="4508" w:type="dxa"/>
          </w:tcPr>
          <w:p w:rsidR="003D103F" w:rsidRDefault="00E15293">
            <w:r>
              <w:t>07 july 2026</w:t>
            </w:r>
          </w:p>
        </w:tc>
      </w:tr>
      <w:tr w:rsidR="003D103F">
        <w:tc>
          <w:tcPr>
            <w:tcW w:w="4508" w:type="dxa"/>
          </w:tcPr>
          <w:p w:rsidR="003D103F" w:rsidRDefault="00E15293">
            <w:r>
              <w:t>Team ID</w:t>
            </w:r>
          </w:p>
        </w:tc>
        <w:tc>
          <w:tcPr>
            <w:tcW w:w="4508" w:type="dxa"/>
          </w:tcPr>
          <w:p w:rsidR="003D103F" w:rsidRDefault="003D103F"/>
        </w:tc>
      </w:tr>
      <w:tr w:rsidR="003D103F">
        <w:tc>
          <w:tcPr>
            <w:tcW w:w="4508" w:type="dxa"/>
          </w:tcPr>
          <w:p w:rsidR="003D103F" w:rsidRDefault="00E15293">
            <w:r>
              <w:t>Project Name</w:t>
            </w:r>
          </w:p>
        </w:tc>
        <w:tc>
          <w:tcPr>
            <w:tcW w:w="4508" w:type="dxa"/>
          </w:tcPr>
          <w:p w:rsidR="003D103F" w:rsidRDefault="00E15293">
            <w:r>
              <w:t>Food Ordering Behaviour and Consumer Trends: A Structured Analysis of Choices and Habits</w:t>
            </w:r>
          </w:p>
        </w:tc>
      </w:tr>
      <w:tr w:rsidR="003D103F">
        <w:tc>
          <w:tcPr>
            <w:tcW w:w="4508" w:type="dxa"/>
          </w:tcPr>
          <w:p w:rsidR="003D103F" w:rsidRDefault="00E15293">
            <w:r>
              <w:t>Maximum Marks</w:t>
            </w:r>
          </w:p>
        </w:tc>
        <w:tc>
          <w:tcPr>
            <w:tcW w:w="4508" w:type="dxa"/>
          </w:tcPr>
          <w:p w:rsidR="003D103F" w:rsidRDefault="00E15293">
            <w:r>
              <w:t>4 Marks</w:t>
            </w:r>
          </w:p>
        </w:tc>
      </w:tr>
    </w:tbl>
    <w:p w:rsidR="003D103F" w:rsidRDefault="003D103F">
      <w:pPr>
        <w:rPr>
          <w:b/>
          <w:sz w:val="24"/>
          <w:szCs w:val="24"/>
        </w:rPr>
      </w:pPr>
    </w:p>
    <w:p w:rsidR="003D103F" w:rsidRDefault="00E1529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3D103F" w:rsidRDefault="00E1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3D103F" w:rsidRDefault="00E1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3D103F" w:rsidRDefault="00E1529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3D103F" w:rsidRDefault="00E1529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3D103F" w:rsidRDefault="00E15293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103F" w:rsidRDefault="003D103F"/>
    <w:p w:rsidR="003D103F" w:rsidRDefault="003D103F"/>
    <w:p w:rsidR="003D103F" w:rsidRDefault="003D103F"/>
    <w:p w:rsidR="003D103F" w:rsidRDefault="00E15293">
      <w:pPr>
        <w:rPr>
          <w:b/>
        </w:rPr>
      </w:pPr>
      <w:r>
        <w:rPr>
          <w:b/>
        </w:rPr>
        <w:t>Step-2: Brainstorm, Idea Listing and Grouping</w:t>
      </w:r>
    </w:p>
    <w:p w:rsidR="003D103F" w:rsidRDefault="00E15293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103F" w:rsidRDefault="003D103F"/>
    <w:p w:rsidR="003D103F" w:rsidRDefault="00E15293">
      <w:pPr>
        <w:rPr>
          <w:b/>
        </w:rPr>
      </w:pPr>
      <w:r>
        <w:rPr>
          <w:b/>
        </w:rPr>
        <w:t>Step-3: Idea Prioritization</w:t>
      </w:r>
    </w:p>
    <w:p w:rsidR="003D103F" w:rsidRDefault="00E15293">
      <w:pPr>
        <w:rPr>
          <w:sz w:val="24"/>
          <w:szCs w:val="24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D103F" w:rsidSect="003D10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3D103F"/>
    <w:rsid w:val="003D103F"/>
    <w:rsid w:val="00E15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03F"/>
  </w:style>
  <w:style w:type="paragraph" w:styleId="Heading1">
    <w:name w:val="heading 1"/>
    <w:basedOn w:val="normal0"/>
    <w:next w:val="normal0"/>
    <w:rsid w:val="003D103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D103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D103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D103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D103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D103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D103F"/>
  </w:style>
  <w:style w:type="paragraph" w:styleId="Title">
    <w:name w:val="Title"/>
    <w:basedOn w:val="normal0"/>
    <w:next w:val="normal0"/>
    <w:rsid w:val="003D103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3D10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D103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5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2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2026-07-07T04:52:00Z</dcterms:modified>
</cp:coreProperties>
</file>