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color w:val="1E4E79"/>
          <w:sz w:val="36"/>
          <w:szCs w:val="36"/>
          <w:u w:val="single"/>
        </w:rPr>
      </w:pPr>
      <w:r>
        <w:rPr>
          <w:color w:val="1E4E79"/>
          <w:sz w:val="36"/>
          <w:szCs w:val="36"/>
          <w:u w:val="single"/>
        </w:rPr>
        <w:t xml:space="preserve">Database Design </w:t>
      </w:r>
      <w:r>
        <w:rPr>
          <w:color w:val="1E4E79"/>
          <w:sz w:val="36"/>
          <w:szCs w:val="36"/>
          <w:u w:val="single"/>
          <w:lang w:val="en-US"/>
        </w:rPr>
        <w:t>Guideline</w:t>
      </w:r>
    </w:p>
    <w:p>
      <w:pPr>
        <w:pStyle w:val="6"/>
        <w:numPr>
          <w:numId w:val="0"/>
        </w:numPr>
        <w:rPr>
          <w:color w:val="385623"/>
          <w:sz w:val="28"/>
          <w:szCs w:val="28"/>
        </w:rPr>
      </w:pPr>
    </w:p>
    <w:p>
      <w:pPr>
        <w:pStyle w:val="6"/>
        <w:numPr>
          <w:ilvl w:val="0"/>
          <w:numId w:val="1"/>
        </w:numPr>
        <w:ind w:left="420" w:leftChars="0" w:hanging="420" w:firstLineChars="0"/>
        <w:rPr>
          <w:b/>
          <w:bCs/>
          <w:color w:val="385623"/>
          <w:sz w:val="32"/>
          <w:szCs w:val="32"/>
        </w:rPr>
      </w:pPr>
      <w:r>
        <w:rPr>
          <w:b/>
          <w:bCs/>
          <w:color w:val="385623"/>
          <w:sz w:val="32"/>
          <w:szCs w:val="32"/>
          <w:lang w:val="en-US"/>
        </w:rPr>
        <w:t>Principle of RDBMS</w:t>
      </w:r>
    </w:p>
    <w:p>
      <w:pPr>
        <w:pStyle w:val="6"/>
        <w:rPr>
          <w:color w:val="385623"/>
          <w:sz w:val="28"/>
          <w:szCs w:val="28"/>
        </w:rPr>
      </w:pPr>
    </w:p>
    <w:p>
      <w:pPr>
        <w:pStyle w:val="6"/>
        <w:numPr>
          <w:ilvl w:val="0"/>
          <w:numId w:val="2"/>
        </w:numPr>
        <w:ind w:left="425" w:leftChars="0" w:hanging="425" w:firstLineChars="0"/>
        <w:rPr>
          <w:b/>
          <w:bCs/>
          <w:color w:val="1E4E79"/>
        </w:rPr>
      </w:pPr>
      <w:r>
        <w:rPr>
          <w:b/>
          <w:bCs/>
          <w:color w:val="1E4E79"/>
        </w:rPr>
        <w:t>Table &amp; Field names are easily understood like :</w:t>
      </w:r>
    </w:p>
    <w:p>
      <w:pPr>
        <w:pStyle w:val="6"/>
        <w:numPr>
          <w:ilvl w:val="0"/>
          <w:numId w:val="3"/>
        </w:numPr>
        <w:ind w:left="1140" w:leftChars="0" w:firstLine="0" w:firstLineChars="0"/>
        <w:rPr>
          <w:color w:val="1E4E79"/>
        </w:rPr>
      </w:pPr>
      <w:r>
        <w:rPr>
          <w:color w:val="1E4E79"/>
        </w:rPr>
        <w:t>Customer</w:t>
      </w:r>
    </w:p>
    <w:p>
      <w:pPr>
        <w:pStyle w:val="6"/>
        <w:numPr>
          <w:ilvl w:val="1"/>
          <w:numId w:val="4"/>
        </w:numPr>
        <w:ind w:left="1860" w:leftChars="0" w:hanging="360" w:firstLineChars="0"/>
        <w:rPr>
          <w:color w:val="1E4E79"/>
        </w:rPr>
      </w:pPr>
      <w:r>
        <w:rPr>
          <w:color w:val="1E4E79"/>
        </w:rPr>
        <w:t xml:space="preserve">CustomerID - </w:t>
      </w:r>
      <w:r>
        <w:rPr>
          <w:b/>
          <w:bCs/>
          <w:color w:val="1E4E79"/>
        </w:rPr>
        <w:t xml:space="preserve">PK </w:t>
      </w:r>
      <w:r>
        <w:rPr>
          <w:color w:val="1E4E79"/>
        </w:rPr>
        <w:t>- bigint</w:t>
      </w:r>
    </w:p>
    <w:p>
      <w:pPr>
        <w:pStyle w:val="6"/>
        <w:numPr>
          <w:ilvl w:val="1"/>
          <w:numId w:val="4"/>
        </w:numPr>
        <w:ind w:left="1860" w:leftChars="0" w:hanging="360" w:firstLineChars="0"/>
        <w:rPr>
          <w:color w:val="1E4E79"/>
        </w:rPr>
      </w:pPr>
      <w:r>
        <w:rPr>
          <w:color w:val="1E4E79"/>
        </w:rPr>
        <w:t>CustomerName</w:t>
      </w:r>
    </w:p>
    <w:p>
      <w:pPr>
        <w:pStyle w:val="6"/>
        <w:numPr>
          <w:ilvl w:val="1"/>
          <w:numId w:val="4"/>
        </w:numPr>
        <w:ind w:left="1860" w:leftChars="0" w:hanging="360" w:firstLineChars="0"/>
        <w:rPr>
          <w:color w:val="1E4E79"/>
        </w:rPr>
      </w:pPr>
      <w:r>
        <w:rPr>
          <w:color w:val="1E4E79"/>
        </w:rPr>
        <w:t xml:space="preserve">IsActive - bit - </w:t>
      </w:r>
      <w:r>
        <w:rPr>
          <w:color w:val="1E4E79"/>
          <w:lang w:val="en-US"/>
        </w:rPr>
        <w:t xml:space="preserve">Set </w:t>
      </w:r>
      <w:r>
        <w:rPr>
          <w:color w:val="1E4E79"/>
        </w:rPr>
        <w:t>Default value - 1</w:t>
      </w:r>
      <w:r>
        <w:rPr>
          <w:color w:val="1E4E79"/>
          <w:lang w:val="en-US"/>
        </w:rPr>
        <w:t xml:space="preserve"> or 0</w:t>
      </w:r>
    </w:p>
    <w:p>
      <w:pPr>
        <w:pStyle w:val="6"/>
        <w:numPr>
          <w:ilvl w:val="1"/>
          <w:numId w:val="4"/>
        </w:numPr>
        <w:ind w:left="1860" w:leftChars="0" w:hanging="360" w:firstLineChars="0"/>
        <w:rPr>
          <w:color w:val="1E4E79"/>
        </w:rPr>
      </w:pPr>
      <w:r>
        <w:rPr>
          <w:color w:val="1E4E79"/>
        </w:rPr>
        <w:t xml:space="preserve">IsDeleted - bit - </w:t>
      </w:r>
      <w:r>
        <w:rPr>
          <w:color w:val="1E4E79"/>
          <w:lang w:val="en-US"/>
        </w:rPr>
        <w:t xml:space="preserve">Set </w:t>
      </w:r>
      <w:r>
        <w:rPr>
          <w:color w:val="1E4E79"/>
        </w:rPr>
        <w:t>Default value - 0</w:t>
      </w:r>
    </w:p>
    <w:p>
      <w:pPr>
        <w:pStyle w:val="6"/>
        <w:numPr>
          <w:ilvl w:val="1"/>
          <w:numId w:val="4"/>
        </w:numPr>
        <w:ind w:left="1860" w:leftChars="0" w:hanging="360" w:firstLineChars="0"/>
        <w:rPr>
          <w:color w:val="1E4E79"/>
        </w:rPr>
      </w:pPr>
      <w:r>
        <w:rPr>
          <w:color w:val="1E4E79"/>
        </w:rPr>
        <w:t xml:space="preserve">CreatedByID - </w:t>
      </w:r>
      <w:r>
        <w:rPr>
          <w:b/>
          <w:bCs/>
          <w:color w:val="1E4E79"/>
        </w:rPr>
        <w:t xml:space="preserve">FK </w:t>
      </w:r>
      <w:r>
        <w:rPr>
          <w:color w:val="1E4E79"/>
        </w:rPr>
        <w:t>- bigint</w:t>
      </w:r>
    </w:p>
    <w:p>
      <w:pPr>
        <w:pStyle w:val="6"/>
        <w:numPr>
          <w:ilvl w:val="1"/>
          <w:numId w:val="4"/>
        </w:numPr>
        <w:ind w:left="1860" w:leftChars="0" w:hanging="360" w:firstLineChars="0"/>
        <w:rPr>
          <w:color w:val="1E4E79"/>
        </w:rPr>
      </w:pPr>
      <w:r>
        <w:rPr>
          <w:color w:val="1E4E79"/>
        </w:rPr>
        <w:t>CreatedDate -  Server Date Time UTC</w:t>
      </w:r>
    </w:p>
    <w:p>
      <w:pPr>
        <w:pStyle w:val="6"/>
        <w:numPr>
          <w:ilvl w:val="1"/>
          <w:numId w:val="4"/>
        </w:numPr>
        <w:ind w:left="1860" w:leftChars="0" w:hanging="360" w:firstLineChars="0"/>
        <w:rPr>
          <w:color w:val="1E4E79"/>
        </w:rPr>
      </w:pPr>
      <w:r>
        <w:rPr>
          <w:color w:val="1E4E79"/>
        </w:rPr>
        <w:t xml:space="preserve">ModifiedByID - </w:t>
      </w:r>
      <w:r>
        <w:rPr>
          <w:b/>
          <w:bCs/>
          <w:color w:val="1E4E79"/>
        </w:rPr>
        <w:t>FK</w:t>
      </w:r>
      <w:r>
        <w:rPr>
          <w:color w:val="1E4E79"/>
        </w:rPr>
        <w:t>- bigint , Default : 0</w:t>
      </w:r>
    </w:p>
    <w:p>
      <w:pPr>
        <w:pStyle w:val="6"/>
        <w:numPr>
          <w:ilvl w:val="1"/>
          <w:numId w:val="4"/>
        </w:numPr>
        <w:ind w:left="1860" w:leftChars="0" w:hanging="360" w:firstLineChars="0"/>
        <w:rPr>
          <w:color w:val="1E4E79"/>
        </w:rPr>
      </w:pPr>
      <w:r>
        <w:rPr>
          <w:color w:val="1E4E79"/>
        </w:rPr>
        <w:t>ModifiedDate  - Server Date Time UTC - Default – Null</w:t>
      </w:r>
    </w:p>
    <w:p>
      <w:pPr>
        <w:pStyle w:val="6"/>
        <w:numPr>
          <w:ilvl w:val="0"/>
          <w:numId w:val="3"/>
        </w:numPr>
        <w:ind w:left="1140" w:leftChars="0" w:firstLine="0" w:firstLineChars="0"/>
        <w:rPr>
          <w:color w:val="1E4E79"/>
        </w:rPr>
      </w:pPr>
      <w:r>
        <w:rPr>
          <w:color w:val="1E4E79"/>
        </w:rPr>
        <w:t>Customer</w:t>
      </w:r>
    </w:p>
    <w:p>
      <w:pPr>
        <w:pStyle w:val="6"/>
        <w:numPr>
          <w:ilvl w:val="1"/>
          <w:numId w:val="4"/>
        </w:numPr>
        <w:ind w:left="1860" w:leftChars="0" w:hanging="360" w:firstLineChars="0"/>
        <w:rPr>
          <w:color w:val="1E4E79"/>
        </w:rPr>
      </w:pPr>
      <w:r>
        <w:rPr>
          <w:color w:val="1E4E79"/>
        </w:rPr>
        <w:t xml:space="preserve">CustomerAddressID – </w:t>
      </w:r>
      <w:r>
        <w:rPr>
          <w:b/>
          <w:bCs/>
          <w:color w:val="1E4E79"/>
        </w:rPr>
        <w:t xml:space="preserve">PK </w:t>
      </w:r>
      <w:r>
        <w:rPr>
          <w:color w:val="1E4E79"/>
        </w:rPr>
        <w:t>– bigint</w:t>
      </w:r>
    </w:p>
    <w:p>
      <w:pPr>
        <w:pStyle w:val="6"/>
        <w:numPr>
          <w:ilvl w:val="1"/>
          <w:numId w:val="4"/>
        </w:numPr>
        <w:ind w:left="1860" w:leftChars="0" w:hanging="360" w:firstLineChars="0"/>
        <w:rPr>
          <w:color w:val="1E4E79"/>
        </w:rPr>
      </w:pPr>
      <w:r>
        <w:rPr>
          <w:color w:val="1E4E79"/>
        </w:rPr>
        <w:t xml:space="preserve">CustomerID – </w:t>
      </w:r>
      <w:r>
        <w:rPr>
          <w:b/>
          <w:bCs/>
          <w:color w:val="1E4E79"/>
        </w:rPr>
        <w:t xml:space="preserve">FK </w:t>
      </w:r>
      <w:r>
        <w:rPr>
          <w:color w:val="1E4E79"/>
        </w:rPr>
        <w:t xml:space="preserve">–bigint </w:t>
      </w:r>
    </w:p>
    <w:p>
      <w:pPr>
        <w:pStyle w:val="6"/>
        <w:numPr>
          <w:ilvl w:val="1"/>
          <w:numId w:val="4"/>
        </w:numPr>
        <w:ind w:left="1860" w:leftChars="0" w:hanging="360" w:firstLineChars="0"/>
        <w:rPr>
          <w:color w:val="1E4E79"/>
        </w:rPr>
      </w:pPr>
      <w:r>
        <w:rPr>
          <w:color w:val="1E4E79"/>
        </w:rPr>
        <w:t>Address1</w:t>
      </w:r>
    </w:p>
    <w:p>
      <w:pPr>
        <w:pStyle w:val="6"/>
        <w:numPr>
          <w:ilvl w:val="1"/>
          <w:numId w:val="4"/>
        </w:numPr>
        <w:ind w:left="1860" w:leftChars="0" w:hanging="360" w:firstLineChars="0"/>
        <w:rPr>
          <w:color w:val="1E4E79"/>
        </w:rPr>
      </w:pPr>
      <w:r>
        <w:rPr>
          <w:color w:val="1E4E79"/>
        </w:rPr>
        <w:t>Address2</w:t>
      </w:r>
    </w:p>
    <w:p>
      <w:pPr>
        <w:pStyle w:val="6"/>
        <w:numPr>
          <w:ilvl w:val="1"/>
          <w:numId w:val="4"/>
        </w:numPr>
        <w:ind w:left="1860" w:leftChars="0" w:hanging="360" w:firstLineChars="0"/>
        <w:rPr>
          <w:color w:val="1E4E79"/>
        </w:rPr>
      </w:pPr>
      <w:r>
        <w:rPr>
          <w:color w:val="1E4E79"/>
        </w:rPr>
        <w:t>City</w:t>
      </w:r>
    </w:p>
    <w:p>
      <w:pPr>
        <w:pStyle w:val="6"/>
        <w:numPr>
          <w:ilvl w:val="1"/>
          <w:numId w:val="4"/>
        </w:numPr>
        <w:ind w:left="1860" w:leftChars="0" w:hanging="360" w:firstLineChars="0"/>
        <w:rPr>
          <w:color w:val="1E4E79"/>
        </w:rPr>
      </w:pPr>
      <w:r>
        <w:rPr>
          <w:color w:val="1E4E79"/>
        </w:rPr>
        <w:t xml:space="preserve">StateID – </w:t>
      </w:r>
      <w:r>
        <w:rPr>
          <w:b/>
          <w:bCs/>
          <w:color w:val="1E4E79"/>
        </w:rPr>
        <w:t xml:space="preserve">FK  </w:t>
      </w:r>
      <w:r>
        <w:rPr>
          <w:color w:val="1E4E79"/>
        </w:rPr>
        <w:t>- bigint</w:t>
      </w:r>
    </w:p>
    <w:p>
      <w:pPr>
        <w:pStyle w:val="6"/>
        <w:numPr>
          <w:ilvl w:val="1"/>
          <w:numId w:val="4"/>
        </w:numPr>
        <w:ind w:left="1860" w:leftChars="0" w:hanging="360" w:firstLineChars="0"/>
        <w:rPr>
          <w:color w:val="1E4E79"/>
        </w:rPr>
      </w:pPr>
      <w:r>
        <w:rPr>
          <w:color w:val="1E4E79"/>
        </w:rPr>
        <w:t xml:space="preserve">CountryID – </w:t>
      </w:r>
      <w:r>
        <w:rPr>
          <w:b/>
          <w:bCs/>
          <w:color w:val="1E4E79"/>
        </w:rPr>
        <w:t xml:space="preserve">FK </w:t>
      </w:r>
      <w:r>
        <w:rPr>
          <w:color w:val="1E4E79"/>
        </w:rPr>
        <w:t>– bigint</w:t>
      </w:r>
    </w:p>
    <w:p>
      <w:pPr>
        <w:pStyle w:val="6"/>
        <w:numPr>
          <w:ilvl w:val="1"/>
          <w:numId w:val="4"/>
        </w:numPr>
        <w:ind w:left="1860" w:leftChars="0" w:hanging="360" w:firstLineChars="0"/>
        <w:rPr>
          <w:color w:val="1E4E79"/>
        </w:rPr>
      </w:pPr>
      <w:r>
        <w:rPr>
          <w:color w:val="1E4E79"/>
        </w:rPr>
        <w:t>ZipCode</w:t>
      </w:r>
    </w:p>
    <w:p>
      <w:pPr>
        <w:pStyle w:val="6"/>
        <w:numPr>
          <w:ilvl w:val="0"/>
          <w:numId w:val="3"/>
        </w:numPr>
        <w:ind w:left="1140" w:leftChars="0" w:firstLine="0" w:firstLineChars="0"/>
        <w:rPr>
          <w:color w:val="1E4E79"/>
        </w:rPr>
      </w:pPr>
      <w:r>
        <w:rPr>
          <w:color w:val="1E4E79"/>
        </w:rPr>
        <w:t>Order</w:t>
      </w:r>
    </w:p>
    <w:p>
      <w:pPr>
        <w:pStyle w:val="6"/>
        <w:numPr>
          <w:ilvl w:val="1"/>
          <w:numId w:val="4"/>
        </w:numPr>
        <w:ind w:left="1860" w:leftChars="0" w:hanging="360" w:firstLineChars="0"/>
        <w:rPr>
          <w:color w:val="1E4E79"/>
        </w:rPr>
      </w:pPr>
      <w:r>
        <w:rPr>
          <w:color w:val="1E4E79"/>
        </w:rPr>
        <w:t xml:space="preserve">OrderID – </w:t>
      </w:r>
      <w:r>
        <w:rPr>
          <w:b/>
          <w:bCs/>
          <w:color w:val="1E4E79"/>
        </w:rPr>
        <w:t xml:space="preserve">PK </w:t>
      </w:r>
      <w:r>
        <w:rPr>
          <w:color w:val="1E4E79"/>
        </w:rPr>
        <w:t>- bigint</w:t>
      </w:r>
    </w:p>
    <w:p>
      <w:pPr>
        <w:pStyle w:val="6"/>
        <w:numPr>
          <w:ilvl w:val="1"/>
          <w:numId w:val="4"/>
        </w:numPr>
        <w:ind w:left="1860" w:leftChars="0" w:hanging="360" w:firstLineChars="0"/>
        <w:rPr>
          <w:color w:val="1E4E79"/>
        </w:rPr>
      </w:pPr>
      <w:r>
        <w:rPr>
          <w:color w:val="1E4E79"/>
        </w:rPr>
        <w:t>CustomerID - FK - bigint</w:t>
      </w:r>
    </w:p>
    <w:p>
      <w:pPr>
        <w:pStyle w:val="6"/>
        <w:numPr>
          <w:ilvl w:val="1"/>
          <w:numId w:val="4"/>
        </w:numPr>
        <w:ind w:left="1860" w:leftChars="0" w:hanging="360" w:firstLineChars="0"/>
        <w:rPr>
          <w:color w:val="1E4E79"/>
        </w:rPr>
      </w:pPr>
      <w:r>
        <w:rPr>
          <w:color w:val="1E4E79"/>
        </w:rPr>
        <w:t>Amount</w:t>
      </w:r>
    </w:p>
    <w:p>
      <w:pPr>
        <w:pStyle w:val="6"/>
        <w:numPr>
          <w:ilvl w:val="1"/>
          <w:numId w:val="4"/>
        </w:numPr>
        <w:ind w:left="1860" w:leftChars="0" w:hanging="360" w:firstLineChars="0"/>
        <w:rPr>
          <w:color w:val="1E4E79"/>
        </w:rPr>
      </w:pPr>
    </w:p>
    <w:p>
      <w:pPr>
        <w:pStyle w:val="6"/>
        <w:numPr>
          <w:ilvl w:val="1"/>
          <w:numId w:val="4"/>
        </w:numPr>
        <w:ind w:left="1860" w:leftChars="0" w:hanging="360" w:firstLineChars="0"/>
        <w:rPr>
          <w:color w:val="1E4E79"/>
        </w:rPr>
      </w:pPr>
      <w:r>
        <w:rPr>
          <w:color w:val="1E4E79"/>
        </w:rPr>
        <w:t>IsDeleted - bit - Default value - 0</w:t>
      </w:r>
    </w:p>
    <w:p>
      <w:pPr>
        <w:pStyle w:val="6"/>
        <w:numPr>
          <w:ilvl w:val="1"/>
          <w:numId w:val="4"/>
        </w:numPr>
        <w:ind w:left="1860" w:leftChars="0" w:hanging="360" w:firstLineChars="0"/>
        <w:rPr>
          <w:color w:val="1E4E79"/>
        </w:rPr>
      </w:pPr>
      <w:r>
        <w:rPr>
          <w:color w:val="1E4E79"/>
        </w:rPr>
        <w:t xml:space="preserve">CreatedByID – </w:t>
      </w:r>
      <w:r>
        <w:rPr>
          <w:b/>
          <w:bCs/>
          <w:color w:val="1E4E79"/>
        </w:rPr>
        <w:t xml:space="preserve">FK </w:t>
      </w:r>
      <w:r>
        <w:rPr>
          <w:color w:val="1E4E79"/>
        </w:rPr>
        <w:t>- bigint</w:t>
      </w:r>
    </w:p>
    <w:p>
      <w:pPr>
        <w:pStyle w:val="6"/>
        <w:numPr>
          <w:ilvl w:val="1"/>
          <w:numId w:val="4"/>
        </w:numPr>
        <w:ind w:left="1860" w:leftChars="0" w:hanging="360" w:firstLineChars="0"/>
        <w:rPr>
          <w:color w:val="1E4E79"/>
        </w:rPr>
      </w:pPr>
      <w:r>
        <w:rPr>
          <w:color w:val="1E4E79"/>
        </w:rPr>
        <w:t>CreatedDate -  Server Date Time UTC</w:t>
      </w:r>
    </w:p>
    <w:p>
      <w:pPr>
        <w:pStyle w:val="6"/>
        <w:numPr>
          <w:ilvl w:val="1"/>
          <w:numId w:val="4"/>
        </w:numPr>
        <w:ind w:left="1860" w:leftChars="0" w:hanging="360" w:firstLineChars="0"/>
        <w:rPr>
          <w:color w:val="1E4E79"/>
        </w:rPr>
      </w:pPr>
      <w:r>
        <w:rPr>
          <w:color w:val="1E4E79"/>
        </w:rPr>
        <w:t xml:space="preserve">ModifiedByID – </w:t>
      </w:r>
      <w:r>
        <w:rPr>
          <w:b/>
          <w:bCs/>
          <w:color w:val="1E4E79"/>
        </w:rPr>
        <w:t xml:space="preserve">FK </w:t>
      </w:r>
      <w:r>
        <w:rPr>
          <w:color w:val="1E4E79"/>
        </w:rPr>
        <w:t>- bigint, Default : 0</w:t>
      </w:r>
    </w:p>
    <w:p>
      <w:pPr>
        <w:pStyle w:val="6"/>
        <w:numPr>
          <w:ilvl w:val="1"/>
          <w:numId w:val="4"/>
        </w:numPr>
        <w:ind w:left="1860" w:leftChars="0" w:hanging="360" w:firstLineChars="0"/>
        <w:rPr>
          <w:color w:val="1E4E79"/>
        </w:rPr>
      </w:pPr>
      <w:r>
        <w:rPr>
          <w:color w:val="1E4E79"/>
        </w:rPr>
        <w:t>ModifiedDate  - Server Date Time UTC - Default - Null</w:t>
      </w:r>
    </w:p>
    <w:p>
      <w:pPr>
        <w:pStyle w:val="6"/>
        <w:numPr>
          <w:numId w:val="0"/>
        </w:numPr>
        <w:ind w:left="1500" w:leftChars="0"/>
        <w:rPr>
          <w:color w:val="1E4E79"/>
        </w:rPr>
      </w:pPr>
    </w:p>
    <w:p>
      <w:pPr>
        <w:pStyle w:val="6"/>
        <w:numPr>
          <w:ilvl w:val="0"/>
          <w:numId w:val="2"/>
        </w:numPr>
        <w:ind w:left="425" w:leftChars="0" w:hanging="425" w:firstLineChars="0"/>
        <w:rPr>
          <w:color w:val="1E4E79"/>
        </w:rPr>
      </w:pPr>
      <w:r>
        <w:rPr>
          <w:b/>
          <w:bCs/>
          <w:color w:val="1E4E79"/>
          <w:lang w:val="en-US"/>
        </w:rPr>
        <w:t>Avoid  Under Score in field name, it</w:t>
      </w:r>
      <w:r>
        <w:rPr>
          <w:rFonts w:hint="default"/>
          <w:b/>
          <w:bCs/>
          <w:color w:val="1E4E79"/>
          <w:lang w:val="en-US"/>
        </w:rPr>
        <w:t>’s difficult to write Underscore frequently   SQL statement</w:t>
      </w:r>
      <w:r>
        <w:rPr>
          <w:rFonts w:hint="default"/>
          <w:color w:val="1E4E79"/>
          <w:lang w:val="en-US"/>
        </w:rPr>
        <w:t>.</w:t>
      </w:r>
    </w:p>
    <w:p>
      <w:pPr>
        <w:pStyle w:val="6"/>
        <w:numPr>
          <w:numId w:val="0"/>
        </w:numPr>
        <w:ind w:left="420" w:leftChars="0"/>
        <w:rPr>
          <w:color w:val="1E4E79"/>
        </w:rPr>
      </w:pPr>
    </w:p>
    <w:p>
      <w:pPr>
        <w:pStyle w:val="6"/>
        <w:numPr>
          <w:ilvl w:val="0"/>
          <w:numId w:val="2"/>
        </w:numPr>
        <w:ind w:left="425" w:leftChars="0" w:hanging="425" w:firstLineChars="0"/>
        <w:rPr>
          <w:b/>
          <w:bCs/>
          <w:color w:val="1E4E79"/>
          <w:lang w:val="en-US"/>
        </w:rPr>
      </w:pPr>
      <w:r>
        <w:rPr>
          <w:rFonts w:hint="default"/>
          <w:b/>
          <w:bCs/>
          <w:color w:val="1E4E79"/>
          <w:lang w:val="en-US"/>
        </w:rPr>
        <w:t xml:space="preserve">Try to meaning full name so it would be easy to understand </w:t>
      </w:r>
    </w:p>
    <w:p>
      <w:pPr>
        <w:pStyle w:val="6"/>
        <w:numPr>
          <w:ilvl w:val="1"/>
          <w:numId w:val="4"/>
        </w:numPr>
        <w:ind w:left="1860" w:leftChars="0" w:hanging="360" w:firstLineChars="0"/>
        <w:rPr>
          <w:color w:val="1E4E79"/>
        </w:rPr>
      </w:pPr>
      <w:r>
        <w:rPr>
          <w:rFonts w:hint="default"/>
          <w:strike/>
          <w:dstrike w:val="0"/>
          <w:color w:val="1E4E79"/>
          <w:lang w:val="en-US"/>
        </w:rPr>
        <w:t>CustID</w:t>
      </w:r>
      <w:r>
        <w:rPr>
          <w:rFonts w:hint="default"/>
          <w:color w:val="1E4E79"/>
          <w:lang w:val="en-US"/>
        </w:rPr>
        <w:t xml:space="preserve"> instead of  using </w:t>
      </w:r>
      <w:r>
        <w:rPr>
          <w:rFonts w:hint="default"/>
          <w:b/>
          <w:bCs/>
          <w:color w:val="1E4E79"/>
          <w:lang w:val="en-US"/>
        </w:rPr>
        <w:t>CustomerID</w:t>
      </w:r>
    </w:p>
    <w:p>
      <w:pPr>
        <w:pStyle w:val="6"/>
        <w:numPr>
          <w:ilvl w:val="1"/>
          <w:numId w:val="4"/>
        </w:numPr>
        <w:ind w:left="1860" w:leftChars="0" w:hanging="360" w:firstLineChars="0"/>
        <w:rPr>
          <w:color w:val="1E4E79"/>
        </w:rPr>
      </w:pPr>
      <w:r>
        <w:rPr>
          <w:rFonts w:hint="default"/>
          <w:strike/>
          <w:dstrike w:val="0"/>
          <w:color w:val="1E4E79"/>
          <w:lang w:val="en-US"/>
        </w:rPr>
        <w:t>CUSTName</w:t>
      </w:r>
      <w:r>
        <w:rPr>
          <w:rFonts w:hint="default"/>
          <w:color w:val="1E4E79"/>
          <w:lang w:val="en-US"/>
        </w:rPr>
        <w:t xml:space="preserve"> instead of  using </w:t>
      </w:r>
      <w:r>
        <w:rPr>
          <w:rFonts w:hint="default"/>
          <w:b/>
          <w:bCs/>
          <w:color w:val="1E4E79"/>
          <w:lang w:val="en-US"/>
        </w:rPr>
        <w:t>CustomerName</w:t>
      </w:r>
    </w:p>
    <w:p>
      <w:pPr>
        <w:pStyle w:val="6"/>
        <w:numPr>
          <w:ilvl w:val="1"/>
          <w:numId w:val="4"/>
        </w:numPr>
        <w:ind w:left="1860" w:leftChars="0" w:hanging="360" w:firstLineChars="0"/>
        <w:rPr>
          <w:color w:val="1E4E79"/>
        </w:rPr>
      </w:pPr>
      <w:r>
        <w:rPr>
          <w:color w:val="1E4E79"/>
          <w:lang w:val="en-US"/>
        </w:rPr>
        <w:t xml:space="preserve">Add1/Addline1  instead of </w:t>
      </w:r>
      <w:r>
        <w:rPr>
          <w:b/>
          <w:bCs/>
          <w:color w:val="1E4E79"/>
          <w:lang w:val="en-US"/>
        </w:rPr>
        <w:t xml:space="preserve">Address1  </w:t>
      </w:r>
    </w:p>
    <w:p>
      <w:pPr>
        <w:pStyle w:val="6"/>
        <w:numPr>
          <w:numId w:val="0"/>
        </w:numPr>
        <w:ind w:left="1920" w:leftChars="0"/>
        <w:rPr>
          <w:color w:val="1E4E79"/>
        </w:rPr>
      </w:pPr>
    </w:p>
    <w:p>
      <w:pPr>
        <w:pStyle w:val="6"/>
        <w:numPr>
          <w:numId w:val="0"/>
        </w:numPr>
        <w:spacing w:after="160" w:line="259" w:lineRule="auto"/>
        <w:contextualSpacing/>
        <w:rPr>
          <w:color w:val="1E4E79"/>
        </w:rPr>
      </w:pPr>
    </w:p>
    <w:p>
      <w:pPr>
        <w:pStyle w:val="6"/>
        <w:numPr>
          <w:numId w:val="0"/>
        </w:numPr>
        <w:spacing w:after="160" w:line="259" w:lineRule="auto"/>
        <w:contextualSpacing/>
        <w:rPr>
          <w:color w:val="1E4E79"/>
        </w:rPr>
      </w:pPr>
    </w:p>
    <w:p>
      <w:pPr>
        <w:pStyle w:val="6"/>
        <w:ind w:left="1440"/>
        <w:rPr>
          <w:color w:val="1E4E79"/>
        </w:rPr>
      </w:pPr>
    </w:p>
    <w:p>
      <w:pPr>
        <w:pStyle w:val="6"/>
        <w:numPr>
          <w:ilvl w:val="0"/>
          <w:numId w:val="2"/>
        </w:numPr>
        <w:ind w:left="425" w:leftChars="0" w:hanging="425" w:firstLineChars="0"/>
        <w:rPr>
          <w:b/>
          <w:bCs/>
          <w:color w:val="1E4E79"/>
        </w:rPr>
      </w:pPr>
      <w:r>
        <w:rPr>
          <w:rFonts w:hint="default"/>
          <w:b/>
          <w:bCs/>
          <w:color w:val="1E4E79"/>
          <w:lang w:val="en-US"/>
        </w:rPr>
        <w:t xml:space="preserve">Table </w:t>
      </w:r>
      <w:r>
        <w:rPr>
          <w:b/>
          <w:bCs/>
          <w:color w:val="1E4E79"/>
        </w:rPr>
        <w:t>&amp; field name using Pascal Cashing like,</w:t>
      </w:r>
    </w:p>
    <w:p>
      <w:pPr>
        <w:pStyle w:val="6"/>
        <w:numPr>
          <w:ilvl w:val="0"/>
          <w:numId w:val="3"/>
        </w:numPr>
        <w:ind w:left="1140" w:leftChars="0" w:firstLine="0" w:firstLineChars="0"/>
        <w:rPr>
          <w:color w:val="1E4E79"/>
        </w:rPr>
      </w:pPr>
      <w:r>
        <w:rPr>
          <w:color w:val="1E4E79"/>
        </w:rPr>
        <w:t>CustomerName</w:t>
      </w:r>
    </w:p>
    <w:p>
      <w:pPr>
        <w:pStyle w:val="6"/>
        <w:numPr>
          <w:ilvl w:val="0"/>
          <w:numId w:val="3"/>
        </w:numPr>
        <w:ind w:left="1140" w:leftChars="0" w:firstLine="0" w:firstLineChars="0"/>
        <w:rPr>
          <w:color w:val="1E4E79"/>
        </w:rPr>
      </w:pPr>
      <w:r>
        <w:rPr>
          <w:color w:val="1E4E79"/>
        </w:rPr>
        <w:t>EmployeeName</w:t>
      </w:r>
    </w:p>
    <w:p>
      <w:pPr>
        <w:pStyle w:val="6"/>
        <w:numPr>
          <w:ilvl w:val="0"/>
          <w:numId w:val="3"/>
        </w:numPr>
        <w:ind w:left="1140" w:leftChars="0" w:firstLine="0" w:firstLineChars="0"/>
        <w:rPr>
          <w:color w:val="1E4E79"/>
        </w:rPr>
      </w:pPr>
      <w:r>
        <w:rPr>
          <w:color w:val="1E4E79"/>
        </w:rPr>
        <w:t>Gender</w:t>
      </w:r>
    </w:p>
    <w:p>
      <w:pPr>
        <w:pStyle w:val="6"/>
        <w:numPr>
          <w:ilvl w:val="0"/>
          <w:numId w:val="3"/>
        </w:numPr>
        <w:ind w:left="1140" w:leftChars="0" w:firstLine="0" w:firstLineChars="0"/>
        <w:rPr>
          <w:color w:val="1E4E79"/>
        </w:rPr>
      </w:pPr>
      <w:r>
        <w:rPr>
          <w:color w:val="1E4E79"/>
        </w:rPr>
        <w:t>EmployeeType</w:t>
      </w:r>
    </w:p>
    <w:p>
      <w:pPr>
        <w:pStyle w:val="6"/>
        <w:numPr>
          <w:numId w:val="0"/>
        </w:numPr>
        <w:ind w:left="1140" w:leftChars="0"/>
        <w:rPr>
          <w:color w:val="1E4E79"/>
        </w:rPr>
      </w:pPr>
    </w:p>
    <w:p>
      <w:pPr>
        <w:pStyle w:val="6"/>
        <w:numPr>
          <w:ilvl w:val="0"/>
          <w:numId w:val="2"/>
        </w:numPr>
        <w:ind w:left="425" w:leftChars="0" w:hanging="425" w:firstLineChars="0"/>
        <w:rPr>
          <w:b/>
          <w:bCs/>
          <w:color w:val="1E4E79"/>
        </w:rPr>
      </w:pPr>
      <w:r>
        <w:rPr>
          <w:rFonts w:hint="default"/>
          <w:b/>
          <w:bCs/>
          <w:color w:val="1E4E79"/>
          <w:lang w:val="en-US"/>
        </w:rPr>
        <w:t xml:space="preserve">Don’t </w:t>
      </w:r>
      <w:r>
        <w:rPr>
          <w:b/>
          <w:bCs/>
          <w:color w:val="1E4E79"/>
        </w:rPr>
        <w:t xml:space="preserve">using special character, Space, Underscore in Table &amp; Field Name </w:t>
      </w:r>
    </w:p>
    <w:p>
      <w:pPr>
        <w:pStyle w:val="6"/>
        <w:numPr>
          <w:numId w:val="0"/>
        </w:numPr>
        <w:ind w:left="300" w:leftChars="0"/>
        <w:rPr>
          <w:b/>
          <w:bCs/>
          <w:color w:val="1E4E79"/>
        </w:rPr>
      </w:pPr>
    </w:p>
    <w:p>
      <w:pPr>
        <w:pStyle w:val="6"/>
        <w:numPr>
          <w:ilvl w:val="0"/>
          <w:numId w:val="2"/>
        </w:numPr>
        <w:ind w:left="425" w:leftChars="0" w:hanging="425" w:firstLineChars="0"/>
        <w:rPr>
          <w:b/>
          <w:bCs/>
          <w:color w:val="1E4E79"/>
        </w:rPr>
      </w:pPr>
      <w:r>
        <w:rPr>
          <w:rFonts w:hint="default"/>
          <w:b/>
          <w:bCs/>
          <w:color w:val="1E4E79"/>
          <w:lang w:val="en-US"/>
        </w:rPr>
        <w:t xml:space="preserve">Avoided  </w:t>
      </w:r>
      <w:r>
        <w:rPr>
          <w:b/>
          <w:bCs/>
          <w:color w:val="1E4E79"/>
          <w:lang w:val="en-US"/>
        </w:rPr>
        <w:t>field name l</w:t>
      </w:r>
      <w:r>
        <w:rPr>
          <w:b/>
          <w:bCs/>
          <w:color w:val="1E4E79"/>
        </w:rPr>
        <w:t xml:space="preserve">ike : </w:t>
      </w:r>
      <w:r>
        <w:rPr>
          <w:b/>
          <w:bCs/>
          <w:strike/>
          <w:dstrike w:val="0"/>
          <w:color w:val="1E4E79"/>
        </w:rPr>
        <w:t>Customer_Name</w:t>
      </w:r>
      <w:r>
        <w:rPr>
          <w:b/>
          <w:bCs/>
          <w:color w:val="1E4E79"/>
        </w:rPr>
        <w:t xml:space="preserve">, </w:t>
      </w:r>
      <w:r>
        <w:rPr>
          <w:b/>
          <w:bCs/>
          <w:strike/>
          <w:dstrike w:val="0"/>
          <w:color w:val="1E4E79"/>
        </w:rPr>
        <w:t>Emp Name</w:t>
      </w:r>
      <w:r>
        <w:rPr>
          <w:b/>
          <w:bCs/>
          <w:color w:val="1E4E79"/>
        </w:rPr>
        <w:t xml:space="preserve">, </w:t>
      </w:r>
      <w:r>
        <w:rPr>
          <w:b/>
          <w:bCs/>
          <w:strike/>
          <w:dstrike w:val="0"/>
          <w:color w:val="1E4E79"/>
        </w:rPr>
        <w:t>Type01</w:t>
      </w:r>
      <w:r>
        <w:rPr>
          <w:b/>
          <w:bCs/>
          <w:color w:val="1E4E79"/>
        </w:rPr>
        <w:t xml:space="preserve">, </w:t>
      </w:r>
      <w:r>
        <w:rPr>
          <w:b/>
          <w:bCs/>
          <w:strike/>
          <w:dstrike w:val="0"/>
          <w:color w:val="1E4E79"/>
        </w:rPr>
        <w:t>22User</w:t>
      </w:r>
      <w:r>
        <w:rPr>
          <w:b/>
          <w:bCs/>
          <w:color w:val="1E4E79"/>
        </w:rPr>
        <w:t xml:space="preserve">, </w:t>
      </w:r>
      <w:r>
        <w:rPr>
          <w:b/>
          <w:bCs/>
          <w:strike/>
          <w:dstrike w:val="0"/>
          <w:color w:val="1E4E79"/>
          <w:lang w:val="en-US"/>
        </w:rPr>
        <w:t>123</w:t>
      </w:r>
    </w:p>
    <w:p>
      <w:pPr>
        <w:pStyle w:val="6"/>
        <w:numPr>
          <w:numId w:val="0"/>
        </w:numPr>
        <w:ind w:left="1140" w:leftChars="0"/>
        <w:rPr>
          <w:color w:val="1E4E79"/>
        </w:rPr>
      </w:pPr>
    </w:p>
    <w:p>
      <w:pPr>
        <w:pStyle w:val="6"/>
        <w:numPr>
          <w:ilvl w:val="0"/>
          <w:numId w:val="2"/>
        </w:numPr>
        <w:ind w:left="425" w:leftChars="0" w:hanging="425" w:firstLineChars="0"/>
        <w:rPr>
          <w:b/>
          <w:bCs/>
          <w:color w:val="1E4E79"/>
        </w:rPr>
      </w:pPr>
      <w:r>
        <w:rPr>
          <w:rFonts w:hint="default"/>
          <w:b/>
          <w:bCs/>
          <w:color w:val="1E4E79"/>
          <w:lang w:val="en-US"/>
        </w:rPr>
        <w:t xml:space="preserve">Always </w:t>
      </w:r>
      <w:r>
        <w:rPr>
          <w:b/>
          <w:bCs/>
          <w:color w:val="1E4E79"/>
        </w:rPr>
        <w:t>define primary key</w:t>
      </w:r>
      <w:r>
        <w:rPr>
          <w:b/>
          <w:bCs/>
          <w:color w:val="1E4E79"/>
          <w:lang w:val="en-US"/>
        </w:rPr>
        <w:t xml:space="preserve"> in Table</w:t>
      </w:r>
      <w:r>
        <w:rPr>
          <w:b/>
          <w:bCs/>
          <w:color w:val="1E4E79"/>
        </w:rPr>
        <w:t xml:space="preserve"> </w:t>
      </w:r>
      <w:r>
        <w:rPr>
          <w:b/>
          <w:bCs/>
          <w:color w:val="1E4E79"/>
          <w:lang w:val="en-US"/>
        </w:rPr>
        <w:t xml:space="preserve"> with BIGINT data-type [* use data-type as per  your requirement]</w:t>
      </w:r>
    </w:p>
    <w:p>
      <w:pPr>
        <w:pStyle w:val="6"/>
        <w:numPr>
          <w:ilvl w:val="0"/>
          <w:numId w:val="3"/>
        </w:numPr>
        <w:ind w:left="1140" w:leftChars="0" w:firstLine="0" w:firstLineChars="0"/>
        <w:rPr>
          <w:color w:val="1E4E79"/>
        </w:rPr>
      </w:pPr>
      <w:r>
        <w:rPr>
          <w:b/>
          <w:bCs/>
          <w:color w:val="1E4E79"/>
        </w:rPr>
        <w:t>Cus</w:t>
      </w:r>
      <w:r>
        <w:rPr>
          <w:color w:val="1E4E79"/>
        </w:rPr>
        <w:t>tomerID – PK – bigint</w:t>
      </w:r>
    </w:p>
    <w:p>
      <w:pPr>
        <w:pStyle w:val="6"/>
        <w:numPr>
          <w:numId w:val="0"/>
        </w:numPr>
        <w:ind w:left="1140" w:leftChars="0"/>
        <w:rPr>
          <w:color w:val="1E4E79"/>
        </w:rPr>
      </w:pPr>
    </w:p>
    <w:p>
      <w:pPr>
        <w:pStyle w:val="6"/>
        <w:numPr>
          <w:ilvl w:val="0"/>
          <w:numId w:val="2"/>
        </w:numPr>
        <w:ind w:left="425" w:leftChars="0" w:hanging="425" w:firstLineChars="0"/>
        <w:rPr>
          <w:b/>
          <w:bCs/>
          <w:color w:val="1E4E79"/>
        </w:rPr>
      </w:pPr>
      <w:r>
        <w:rPr>
          <w:rFonts w:hint="default"/>
          <w:b/>
          <w:bCs/>
          <w:color w:val="1E4E79"/>
          <w:lang w:val="en-US"/>
        </w:rPr>
        <w:t xml:space="preserve">Avoid </w:t>
      </w:r>
      <w:r>
        <w:rPr>
          <w:b/>
          <w:bCs/>
          <w:color w:val="1E4E79"/>
        </w:rPr>
        <w:t xml:space="preserve">using </w:t>
      </w:r>
      <w:r>
        <w:rPr>
          <w:b/>
          <w:bCs/>
          <w:color w:val="1E4E79"/>
          <w:lang w:val="en-US"/>
        </w:rPr>
        <w:t xml:space="preserve"> </w:t>
      </w:r>
      <w:r>
        <w:rPr>
          <w:b/>
          <w:bCs/>
          <w:color w:val="008000"/>
          <w:lang w:val="en-US"/>
        </w:rPr>
        <w:t xml:space="preserve">INT </w:t>
      </w:r>
      <w:r>
        <w:rPr>
          <w:b/>
          <w:bCs/>
          <w:color w:val="1E4E79"/>
          <w:lang w:val="en-US"/>
        </w:rPr>
        <w:t>data-type</w:t>
      </w:r>
      <w:r>
        <w:rPr>
          <w:b/>
          <w:bCs/>
          <w:color w:val="1E4E79"/>
        </w:rPr>
        <w:t xml:space="preserve"> in ID column</w:t>
      </w:r>
      <w:r>
        <w:rPr>
          <w:b/>
          <w:bCs/>
          <w:color w:val="1E4E79"/>
          <w:lang w:val="en-US"/>
        </w:rPr>
        <w:t xml:space="preserve">, always using </w:t>
      </w:r>
      <w:r>
        <w:rPr>
          <w:b/>
          <w:bCs/>
          <w:color w:val="008000"/>
          <w:lang w:val="en-US"/>
        </w:rPr>
        <w:t>BIGINT</w:t>
      </w:r>
      <w:r>
        <w:rPr>
          <w:b/>
          <w:bCs/>
          <w:color w:val="1E4E79"/>
          <w:lang w:val="en-US"/>
        </w:rPr>
        <w:t xml:space="preserve"> [Because we have no limit of  </w:t>
      </w:r>
      <w:r>
        <w:rPr>
          <w:rFonts w:hint="default"/>
          <w:b/>
          <w:bCs/>
          <w:color w:val="1E4E79"/>
          <w:lang w:val="en-US"/>
        </w:rPr>
        <w:t>“N” no of records</w:t>
      </w:r>
      <w:r>
        <w:rPr>
          <w:b/>
          <w:bCs/>
          <w:color w:val="1E4E79"/>
          <w:lang w:val="en-US"/>
        </w:rPr>
        <w:t>]</w:t>
      </w:r>
    </w:p>
    <w:p>
      <w:pPr>
        <w:pStyle w:val="6"/>
        <w:numPr>
          <w:numId w:val="0"/>
        </w:numPr>
        <w:ind w:left="300" w:leftChars="0"/>
        <w:rPr>
          <w:b/>
          <w:bCs/>
          <w:color w:val="1E4E79"/>
        </w:rPr>
      </w:pPr>
    </w:p>
    <w:p>
      <w:pPr>
        <w:pStyle w:val="6"/>
        <w:numPr>
          <w:ilvl w:val="0"/>
          <w:numId w:val="2"/>
        </w:numPr>
        <w:ind w:left="425" w:leftChars="0" w:hanging="425" w:firstLineChars="0"/>
        <w:rPr>
          <w:b/>
          <w:bCs/>
          <w:color w:val="1E4E79"/>
        </w:rPr>
      </w:pPr>
      <w:r>
        <w:rPr>
          <w:rFonts w:hint="default"/>
          <w:b/>
          <w:bCs/>
          <w:color w:val="1E4E79"/>
          <w:lang w:val="en-US"/>
        </w:rPr>
        <w:t xml:space="preserve">Table </w:t>
      </w:r>
      <w:r>
        <w:rPr>
          <w:b/>
          <w:bCs/>
          <w:color w:val="1E4E79"/>
        </w:rPr>
        <w:t>names are not pluralized ("User" table not "Users")</w:t>
      </w:r>
    </w:p>
    <w:p>
      <w:pPr>
        <w:pStyle w:val="6"/>
        <w:numPr>
          <w:numId w:val="0"/>
        </w:numPr>
        <w:ind w:left="300" w:leftChars="0"/>
        <w:rPr>
          <w:b/>
          <w:bCs/>
          <w:color w:val="1E4E79"/>
        </w:rPr>
      </w:pPr>
    </w:p>
    <w:p>
      <w:pPr>
        <w:pStyle w:val="6"/>
        <w:numPr>
          <w:ilvl w:val="0"/>
          <w:numId w:val="2"/>
        </w:numPr>
        <w:ind w:left="425" w:leftChars="0" w:hanging="425" w:firstLineChars="0"/>
        <w:rPr>
          <w:b/>
          <w:bCs/>
          <w:color w:val="1E4E79"/>
        </w:rPr>
      </w:pPr>
      <w:r>
        <w:rPr>
          <w:rFonts w:hint="default"/>
          <w:b/>
          <w:bCs/>
          <w:color w:val="1E4E79"/>
          <w:lang w:val="en-US"/>
        </w:rPr>
        <w:t xml:space="preserve">Always </w:t>
      </w:r>
      <w:r>
        <w:rPr>
          <w:b/>
          <w:bCs/>
          <w:color w:val="1E4E79"/>
        </w:rPr>
        <w:t>define constraint from database side whenever is required like</w:t>
      </w:r>
    </w:p>
    <w:p>
      <w:pPr>
        <w:pStyle w:val="6"/>
        <w:numPr>
          <w:numId w:val="0"/>
        </w:numPr>
        <w:ind w:left="300" w:leftChars="0"/>
        <w:rPr>
          <w:b/>
          <w:bCs/>
          <w:color w:val="1E4E79"/>
        </w:rPr>
      </w:pPr>
    </w:p>
    <w:p>
      <w:pPr>
        <w:pStyle w:val="6"/>
        <w:numPr>
          <w:ilvl w:val="0"/>
          <w:numId w:val="3"/>
        </w:numPr>
        <w:ind w:left="1140" w:leftChars="0" w:firstLine="0" w:firstLineChars="0"/>
        <w:rPr>
          <w:color w:val="1E4E79"/>
        </w:rPr>
      </w:pPr>
      <w:r>
        <w:rPr>
          <w:color w:val="1E4E79"/>
        </w:rPr>
        <w:t>Unique Key</w:t>
      </w:r>
    </w:p>
    <w:p>
      <w:pPr>
        <w:pStyle w:val="6"/>
        <w:numPr>
          <w:ilvl w:val="0"/>
          <w:numId w:val="3"/>
        </w:numPr>
        <w:ind w:left="1140" w:leftChars="0" w:firstLine="0" w:firstLineChars="0"/>
        <w:rPr>
          <w:color w:val="1E4E79"/>
        </w:rPr>
      </w:pPr>
      <w:r>
        <w:rPr>
          <w:color w:val="1E4E79"/>
        </w:rPr>
        <w:t>Null or Not Null</w:t>
      </w:r>
    </w:p>
    <w:p>
      <w:pPr>
        <w:pStyle w:val="6"/>
        <w:numPr>
          <w:ilvl w:val="0"/>
          <w:numId w:val="3"/>
        </w:numPr>
        <w:ind w:left="1140" w:leftChars="0" w:firstLine="0" w:firstLineChars="0"/>
        <w:rPr>
          <w:color w:val="1E4E79"/>
        </w:rPr>
      </w:pPr>
      <w:r>
        <w:rPr>
          <w:color w:val="1E4E79"/>
        </w:rPr>
        <w:t xml:space="preserve">Default value biding like </w:t>
      </w:r>
    </w:p>
    <w:p>
      <w:pPr>
        <w:pStyle w:val="6"/>
        <w:numPr>
          <w:ilvl w:val="0"/>
          <w:numId w:val="3"/>
        </w:numPr>
        <w:ind w:left="1140" w:leftChars="0" w:firstLine="0" w:firstLineChars="0"/>
        <w:rPr>
          <w:color w:val="1E4E79"/>
        </w:rPr>
      </w:pPr>
      <w:r>
        <w:rPr>
          <w:b/>
          <w:bCs/>
          <w:color w:val="1E4E79"/>
        </w:rPr>
        <w:t>IsDeleted</w:t>
      </w:r>
      <w:r>
        <w:rPr>
          <w:color w:val="1E4E79"/>
        </w:rPr>
        <w:t xml:space="preserve"> field default value =  0</w:t>
      </w:r>
    </w:p>
    <w:p>
      <w:pPr>
        <w:pStyle w:val="6"/>
        <w:numPr>
          <w:ilvl w:val="0"/>
          <w:numId w:val="3"/>
        </w:numPr>
        <w:ind w:left="1140" w:leftChars="0" w:firstLine="0" w:firstLineChars="0"/>
        <w:rPr>
          <w:color w:val="1E4E79"/>
        </w:rPr>
      </w:pPr>
      <w:r>
        <w:rPr>
          <w:b/>
          <w:bCs/>
          <w:color w:val="1E4E79"/>
        </w:rPr>
        <w:t>IsActive</w:t>
      </w:r>
      <w:r>
        <w:rPr>
          <w:color w:val="1E4E79"/>
        </w:rPr>
        <w:t xml:space="preserve"> field default value =  1</w:t>
      </w:r>
    </w:p>
    <w:p>
      <w:pPr>
        <w:pStyle w:val="6"/>
        <w:ind w:left="2880"/>
        <w:rPr>
          <w:color w:val="1E4E79"/>
        </w:rPr>
      </w:pPr>
    </w:p>
    <w:p>
      <w:pPr>
        <w:pStyle w:val="6"/>
        <w:numPr>
          <w:ilvl w:val="0"/>
          <w:numId w:val="2"/>
        </w:numPr>
        <w:ind w:left="425" w:leftChars="0" w:hanging="425" w:firstLineChars="0"/>
        <w:rPr>
          <w:b/>
          <w:bCs/>
          <w:color w:val="1E4E79"/>
        </w:rPr>
      </w:pPr>
      <w:r>
        <w:rPr>
          <w:rFonts w:hint="default"/>
          <w:b/>
          <w:bCs/>
          <w:color w:val="1E4E79"/>
          <w:lang w:val="en-US"/>
        </w:rPr>
        <w:t xml:space="preserve">Define </w:t>
      </w:r>
      <w:r>
        <w:rPr>
          <w:b/>
          <w:bCs/>
          <w:color w:val="1E4E79"/>
        </w:rPr>
        <w:t>field description whenever required like</w:t>
      </w:r>
      <w:r>
        <w:rPr>
          <w:b/>
          <w:bCs/>
          <w:color w:val="1E4E79"/>
          <w:lang w:val="en-US"/>
        </w:rPr>
        <w:t>,</w:t>
      </w:r>
    </w:p>
    <w:p>
      <w:pPr>
        <w:pStyle w:val="6"/>
        <w:numPr>
          <w:ilvl w:val="0"/>
          <w:numId w:val="3"/>
        </w:numPr>
        <w:ind w:left="1140" w:leftChars="0" w:firstLine="0" w:firstLineChars="0"/>
        <w:rPr>
          <w:color w:val="1E4E79"/>
        </w:rPr>
      </w:pPr>
      <w:r>
        <w:rPr>
          <w:b/>
          <w:bCs/>
          <w:color w:val="1E4E79"/>
          <w:lang w:val="en-US"/>
        </w:rPr>
        <w:t xml:space="preserve">IsActive : </w:t>
      </w:r>
      <w:r>
        <w:rPr>
          <w:color w:val="1E4E79"/>
          <w:lang w:val="en-US"/>
        </w:rPr>
        <w:t xml:space="preserve"> </w:t>
      </w:r>
      <w:r>
        <w:rPr>
          <w:color w:val="1E4E79"/>
        </w:rPr>
        <w:t>1= Active, 0 = Inactive</w:t>
      </w:r>
    </w:p>
    <w:p>
      <w:pPr>
        <w:pStyle w:val="6"/>
        <w:numPr>
          <w:ilvl w:val="0"/>
          <w:numId w:val="3"/>
        </w:numPr>
        <w:ind w:left="1140" w:leftChars="0" w:firstLine="0" w:firstLineChars="0"/>
        <w:rPr>
          <w:color w:val="1E4E79"/>
        </w:rPr>
      </w:pPr>
      <w:r>
        <w:rPr>
          <w:b/>
          <w:bCs/>
          <w:color w:val="1E4E79"/>
          <w:lang w:val="en-US"/>
        </w:rPr>
        <w:t xml:space="preserve">IsDeleted:  </w:t>
      </w:r>
      <w:r>
        <w:rPr>
          <w:color w:val="1E4E79"/>
        </w:rPr>
        <w:t xml:space="preserve">0 = Not Deleted, 1 = Deleted  </w:t>
      </w:r>
    </w:p>
    <w:p>
      <w:pPr>
        <w:pStyle w:val="6"/>
        <w:numPr>
          <w:ilvl w:val="0"/>
          <w:numId w:val="3"/>
        </w:numPr>
        <w:ind w:left="1140" w:leftChars="0" w:firstLine="0" w:firstLineChars="0"/>
        <w:rPr>
          <w:color w:val="1E4E79"/>
        </w:rPr>
      </w:pPr>
      <w:r>
        <w:rPr>
          <w:b/>
          <w:bCs/>
          <w:color w:val="1E4E79"/>
          <w:lang w:val="en-US"/>
        </w:rPr>
        <w:t>PaymentStatus:</w:t>
      </w:r>
      <w:r>
        <w:rPr>
          <w:color w:val="1E4E79"/>
        </w:rPr>
        <w:t xml:space="preserve"> </w:t>
      </w:r>
      <w:r>
        <w:rPr>
          <w:color w:val="1E4E79"/>
          <w:lang w:val="en-US"/>
        </w:rPr>
        <w:t>1= Pending, 2 =Success, 3 = Failed</w:t>
      </w:r>
    </w:p>
    <w:p>
      <w:pPr>
        <w:pStyle w:val="6"/>
        <w:ind w:left="2880"/>
        <w:rPr>
          <w:color w:val="1E4E79"/>
        </w:rPr>
      </w:pPr>
    </w:p>
    <w:p>
      <w:pPr>
        <w:pStyle w:val="6"/>
        <w:numPr>
          <w:ilvl w:val="0"/>
          <w:numId w:val="2"/>
        </w:numPr>
        <w:ind w:left="425" w:leftChars="0" w:hanging="425" w:firstLineChars="0"/>
        <w:rPr>
          <w:b/>
          <w:bCs/>
          <w:color w:val="1E4E79"/>
        </w:rPr>
      </w:pPr>
      <w:r>
        <w:rPr>
          <w:rFonts w:hint="default"/>
          <w:b/>
          <w:bCs/>
          <w:color w:val="1E4E79"/>
          <w:lang w:val="en-US"/>
        </w:rPr>
        <w:t xml:space="preserve">Always </w:t>
      </w:r>
      <w:r>
        <w:rPr>
          <w:b/>
          <w:bCs/>
          <w:color w:val="1E4E79"/>
        </w:rPr>
        <w:t xml:space="preserve">use Auto Identity in Primary key with </w:t>
      </w:r>
      <w:r>
        <w:rPr>
          <w:b/>
          <w:bCs/>
          <w:color w:val="1E4E79"/>
          <w:lang w:val="en-US"/>
        </w:rPr>
        <w:t>BIGINT data-type</w:t>
      </w:r>
      <w:r>
        <w:rPr>
          <w:b/>
          <w:bCs/>
          <w:color w:val="1E4E79"/>
        </w:rPr>
        <w:t>.</w:t>
      </w:r>
    </w:p>
    <w:p>
      <w:pPr>
        <w:pStyle w:val="6"/>
        <w:rPr>
          <w:color w:val="1E4E79"/>
        </w:rPr>
      </w:pPr>
    </w:p>
    <w:p>
      <w:pPr>
        <w:pStyle w:val="6"/>
        <w:numPr>
          <w:ilvl w:val="0"/>
          <w:numId w:val="2"/>
        </w:numPr>
        <w:ind w:left="425" w:leftChars="0" w:hanging="425" w:firstLineChars="0"/>
        <w:rPr>
          <w:b/>
          <w:bCs/>
          <w:color w:val="1E4E79"/>
        </w:rPr>
      </w:pPr>
      <w:r>
        <w:rPr>
          <w:rFonts w:hint="default"/>
          <w:b/>
          <w:bCs/>
          <w:color w:val="1E4E79"/>
          <w:lang w:val="en-US"/>
        </w:rPr>
        <w:t xml:space="preserve">Database </w:t>
      </w:r>
      <w:r>
        <w:rPr>
          <w:b/>
          <w:bCs/>
          <w:color w:val="1E4E79"/>
        </w:rPr>
        <w:t>Normalization is a technique of organizing the data in the database, refer below link</w:t>
      </w:r>
      <w:r>
        <w:rPr>
          <w:b/>
          <w:bCs/>
          <w:color w:val="1E4E79"/>
        </w:rPr>
        <w:tab/>
      </w:r>
    </w:p>
    <w:p>
      <w:pPr>
        <w:pStyle w:val="6"/>
        <w:rPr>
          <w:color w:val="1E4E79"/>
        </w:rPr>
      </w:pPr>
    </w:p>
    <w:p>
      <w:pPr>
        <w:pStyle w:val="6"/>
        <w:numPr>
          <w:ilvl w:val="0"/>
          <w:numId w:val="5"/>
        </w:numPr>
        <w:ind w:left="1320" w:leftChars="0"/>
        <w:rPr>
          <w:color w:val="1E4E79"/>
        </w:rPr>
      </w:pPr>
      <w:r>
        <w:fldChar w:fldCharType="begin"/>
      </w:r>
      <w:r>
        <w:instrText xml:space="preserve">HYPERLINK "http://www.dotnet-tricks.com/Tutorial/sqlserver/756N210512-Database-Normalization-Basics.html" </w:instrText>
      </w:r>
      <w:r>
        <w:fldChar w:fldCharType="separate"/>
      </w:r>
      <w:r>
        <w:rPr>
          <w:rStyle w:val="5"/>
        </w:rPr>
        <w:t>http://www.dotnet-tricks.com/Tutorial/sqlserver/756N210512-Database-Normalization-Basics.html</w:t>
      </w:r>
      <w:r>
        <w:fldChar w:fldCharType="end"/>
      </w:r>
    </w:p>
    <w:p>
      <w:pPr>
        <w:pStyle w:val="6"/>
        <w:numPr>
          <w:ilvl w:val="0"/>
          <w:numId w:val="5"/>
        </w:numPr>
        <w:ind w:left="1320" w:leftChars="0"/>
        <w:rPr>
          <w:color w:val="1E4E79"/>
        </w:rPr>
      </w:pPr>
      <w:r>
        <w:fldChar w:fldCharType="begin"/>
      </w:r>
      <w:r>
        <w:instrText xml:space="preserve">HYPERLINK "http://www.eazynotes.com/pages/database-management-system/normalization.html" </w:instrText>
      </w:r>
      <w:r>
        <w:fldChar w:fldCharType="separate"/>
      </w:r>
      <w:r>
        <w:rPr>
          <w:rStyle w:val="5"/>
        </w:rPr>
        <w:t>http://www.eazynotes.com/pages/database-management-system/normalization.html</w:t>
      </w:r>
      <w:r>
        <w:fldChar w:fldCharType="end"/>
      </w:r>
      <w:r>
        <w:rPr>
          <w:color w:val="1E4E79"/>
        </w:rPr>
        <w:tab/>
      </w:r>
    </w:p>
    <w:p>
      <w:pPr>
        <w:pStyle w:val="6"/>
        <w:ind w:left="2160"/>
        <w:rPr>
          <w:color w:val="1E4E79"/>
        </w:rPr>
      </w:pPr>
    </w:p>
    <w:p>
      <w:pPr>
        <w:pStyle w:val="6"/>
        <w:ind w:left="2160"/>
        <w:rPr>
          <w:color w:val="1E4E79"/>
        </w:rPr>
      </w:pPr>
    </w:p>
    <w:p>
      <w:pPr>
        <w:pStyle w:val="6"/>
        <w:ind w:left="2160"/>
        <w:rPr>
          <w:color w:val="1E4E79"/>
        </w:rPr>
      </w:pPr>
    </w:p>
    <w:p>
      <w:pPr>
        <w:pStyle w:val="6"/>
        <w:ind w:left="2160"/>
        <w:rPr>
          <w:color w:val="1E4E79"/>
        </w:rPr>
      </w:pPr>
    </w:p>
    <w:p>
      <w:pPr>
        <w:pStyle w:val="6"/>
        <w:numPr>
          <w:ilvl w:val="0"/>
          <w:numId w:val="1"/>
        </w:numPr>
        <w:ind w:left="420" w:leftChars="0" w:hanging="420" w:firstLineChars="0"/>
        <w:rPr>
          <w:b/>
          <w:bCs/>
          <w:color w:val="385623"/>
          <w:sz w:val="32"/>
          <w:szCs w:val="32"/>
          <w:lang w:val="en-US"/>
        </w:rPr>
      </w:pPr>
      <w:r>
        <w:rPr>
          <w:b/>
          <w:bCs/>
          <w:color w:val="385623"/>
          <w:sz w:val="32"/>
          <w:szCs w:val="32"/>
          <w:lang w:val="en-US"/>
        </w:rPr>
        <w:t>Database Store Procedure &amp; Function code standard</w:t>
      </w:r>
    </w:p>
    <w:p>
      <w:pPr>
        <w:pStyle w:val="6"/>
        <w:numPr>
          <w:numId w:val="0"/>
        </w:numPr>
        <w:ind w:leftChars="0"/>
        <w:rPr>
          <w:color w:val="385623"/>
          <w:sz w:val="28"/>
          <w:szCs w:val="28"/>
          <w:lang w:val="en-US"/>
        </w:rPr>
      </w:pPr>
    </w:p>
    <w:p>
      <w:pPr>
        <w:pStyle w:val="6"/>
        <w:numPr>
          <w:ilvl w:val="0"/>
          <w:numId w:val="2"/>
        </w:numPr>
        <w:ind w:left="425" w:leftChars="0" w:hanging="425" w:firstLineChars="0"/>
        <w:rPr>
          <w:b/>
          <w:bCs/>
          <w:color w:val="1E4E79"/>
        </w:rPr>
      </w:pPr>
      <w:r>
        <w:rPr>
          <w:rFonts w:hint="default"/>
          <w:b/>
          <w:bCs/>
          <w:color w:val="1E4E79"/>
          <w:lang w:val="en-US"/>
        </w:rPr>
        <w:t xml:space="preserve">Stored </w:t>
      </w:r>
      <w:r>
        <w:rPr>
          <w:b/>
          <w:bCs/>
          <w:color w:val="1E4E79"/>
          <w:lang w:val="en-US"/>
        </w:rPr>
        <w:t>P</w:t>
      </w:r>
      <w:r>
        <w:rPr>
          <w:b/>
          <w:bCs/>
          <w:color w:val="1E4E79"/>
        </w:rPr>
        <w:t>rocedures we should avoid the prefix "</w:t>
      </w:r>
      <w:r>
        <w:rPr>
          <w:b/>
          <w:bCs/>
          <w:color w:val="FF0000"/>
        </w:rPr>
        <w:t>sp_</w:t>
      </w:r>
      <w:r>
        <w:rPr>
          <w:b/>
          <w:bCs/>
          <w:color w:val="1E4E79"/>
        </w:rPr>
        <w:t>" with the name of procedure. Since "</w:t>
      </w:r>
      <w:r>
        <w:rPr>
          <w:b/>
          <w:bCs/>
          <w:color w:val="FF0000"/>
        </w:rPr>
        <w:t>sp_</w:t>
      </w:r>
      <w:r>
        <w:rPr>
          <w:b/>
          <w:bCs/>
          <w:color w:val="1E4E79"/>
        </w:rPr>
        <w:t>" prefix is already fixed for system defined stored procedures</w:t>
      </w:r>
      <w:r>
        <w:rPr>
          <w:b/>
          <w:bCs/>
          <w:color w:val="1E4E79"/>
          <w:lang w:val="en-US"/>
        </w:rPr>
        <w:t xml:space="preserve">. When we execute store procedure , it should be search entire system  rather than if we use prefix </w:t>
      </w:r>
      <w:r>
        <w:rPr>
          <w:rFonts w:hint="default"/>
          <w:b/>
          <w:bCs/>
          <w:color w:val="1E4E79"/>
          <w:lang w:val="en-US"/>
        </w:rPr>
        <w:t>“usp” then the search only our database schema.</w:t>
      </w:r>
    </w:p>
    <w:p>
      <w:pPr>
        <w:pStyle w:val="6"/>
        <w:numPr>
          <w:numId w:val="0"/>
        </w:numPr>
        <w:ind w:left="1140" w:leftChars="0"/>
        <w:rPr>
          <w:color w:val="1E4E79"/>
        </w:rPr>
      </w:pPr>
    </w:p>
    <w:p>
      <w:pPr>
        <w:pStyle w:val="6"/>
        <w:numPr>
          <w:ilvl w:val="0"/>
          <w:numId w:val="2"/>
        </w:numPr>
        <w:ind w:left="425" w:leftChars="0" w:hanging="425" w:firstLineChars="0"/>
        <w:rPr>
          <w:b/>
          <w:bCs/>
          <w:color w:val="1E4E79"/>
        </w:rPr>
      </w:pPr>
      <w:r>
        <w:rPr>
          <w:rFonts w:hint="default"/>
          <w:b/>
          <w:bCs/>
          <w:color w:val="1E4E79"/>
          <w:lang w:val="en-US"/>
        </w:rPr>
        <w:t xml:space="preserve">Find </w:t>
      </w:r>
      <w:r>
        <w:rPr>
          <w:b/>
          <w:bCs/>
          <w:color w:val="1E4E79"/>
        </w:rPr>
        <w:t>below Store Procedure naming conventions,</w:t>
      </w:r>
      <w:r>
        <w:rPr>
          <w:b/>
          <w:bCs/>
          <w:color w:val="1E4E79"/>
          <w:lang w:val="en-US"/>
        </w:rPr>
        <w:t xml:space="preserve"> [</w:t>
      </w:r>
      <w:r>
        <w:rPr>
          <w:b/>
          <w:bCs/>
          <w:color w:val="FF0000"/>
          <w:lang w:val="en-US"/>
        </w:rPr>
        <w:t>it</w:t>
      </w:r>
      <w:r>
        <w:rPr>
          <w:rFonts w:hint="default"/>
          <w:b/>
          <w:bCs/>
          <w:color w:val="FF0000"/>
          <w:lang w:val="en-US"/>
        </w:rPr>
        <w:t>’s should be matter of choice, I just add my thought process for easiness.</w:t>
      </w:r>
      <w:r>
        <w:rPr>
          <w:b/>
          <w:bCs/>
          <w:color w:val="1E4E79"/>
          <w:lang w:val="en-US"/>
        </w:rPr>
        <w:t>]</w:t>
      </w:r>
    </w:p>
    <w:p>
      <w:pPr>
        <w:pStyle w:val="6"/>
        <w:numPr>
          <w:numId w:val="0"/>
        </w:numPr>
        <w:ind w:left="300" w:leftChars="0"/>
        <w:rPr>
          <w:b/>
          <w:bCs/>
          <w:color w:val="1E4E79"/>
        </w:rPr>
      </w:pPr>
    </w:p>
    <w:p>
      <w:pPr>
        <w:pStyle w:val="6"/>
        <w:numPr>
          <w:ilvl w:val="0"/>
          <w:numId w:val="4"/>
        </w:numPr>
        <w:ind w:left="1740" w:leftChars="0"/>
        <w:rPr>
          <w:iCs/>
          <w:color w:val="1E4E79"/>
        </w:rPr>
      </w:pPr>
      <w:r>
        <w:rPr>
          <w:b/>
          <w:bCs/>
          <w:color w:val="1E4E79"/>
        </w:rPr>
        <w:t>AddUpdateCustomer</w:t>
      </w:r>
      <w:r>
        <w:rPr>
          <w:b/>
          <w:bCs/>
          <w:iCs/>
          <w:color w:val="1E4E79"/>
        </w:rPr>
        <w:t xml:space="preserve"> </w:t>
      </w:r>
    </w:p>
    <w:p>
      <w:pPr>
        <w:pStyle w:val="6"/>
        <w:numPr>
          <w:ilvl w:val="1"/>
          <w:numId w:val="4"/>
        </w:numPr>
        <w:ind w:left="2460" w:leftChars="0"/>
        <w:rPr>
          <w:iCs/>
          <w:color w:val="1E4E79"/>
        </w:rPr>
      </w:pPr>
      <w:r>
        <w:rPr>
          <w:iCs/>
          <w:color w:val="1E4E79"/>
        </w:rPr>
        <w:t>Insert/Update operation</w:t>
      </w:r>
    </w:p>
    <w:p>
      <w:pPr>
        <w:pStyle w:val="6"/>
        <w:numPr>
          <w:ilvl w:val="0"/>
          <w:numId w:val="4"/>
        </w:numPr>
        <w:ind w:left="1740" w:leftChars="0"/>
        <w:rPr>
          <w:b/>
          <w:bCs/>
          <w:iCs/>
          <w:color w:val="1E4E79"/>
        </w:rPr>
      </w:pPr>
      <w:r>
        <w:rPr>
          <w:b/>
          <w:bCs/>
          <w:iCs/>
          <w:color w:val="1E4E79"/>
        </w:rPr>
        <w:t xml:space="preserve">GetAllCustomerList  </w:t>
      </w:r>
    </w:p>
    <w:p>
      <w:pPr>
        <w:pStyle w:val="6"/>
        <w:numPr>
          <w:ilvl w:val="1"/>
          <w:numId w:val="4"/>
        </w:numPr>
        <w:ind w:left="2460" w:leftChars="0"/>
        <w:rPr>
          <w:iCs/>
          <w:color w:val="1E4E79"/>
        </w:rPr>
      </w:pPr>
      <w:r>
        <w:rPr>
          <w:iCs/>
          <w:color w:val="1E4E79"/>
        </w:rPr>
        <w:t>Listing operation</w:t>
      </w:r>
    </w:p>
    <w:p>
      <w:pPr>
        <w:pStyle w:val="6"/>
        <w:numPr>
          <w:ilvl w:val="0"/>
          <w:numId w:val="4"/>
        </w:numPr>
        <w:ind w:left="1740" w:leftChars="0"/>
        <w:rPr>
          <w:iCs/>
          <w:color w:val="1E4E79"/>
        </w:rPr>
      </w:pPr>
      <w:r>
        <w:rPr>
          <w:b/>
          <w:bCs/>
          <w:iCs/>
          <w:color w:val="1E4E79"/>
        </w:rPr>
        <w:t xml:space="preserve">GetCustomerByCustomerID  </w:t>
      </w:r>
    </w:p>
    <w:p>
      <w:pPr>
        <w:pStyle w:val="6"/>
        <w:numPr>
          <w:ilvl w:val="1"/>
          <w:numId w:val="4"/>
        </w:numPr>
        <w:ind w:left="2460" w:leftChars="0"/>
        <w:rPr>
          <w:iCs/>
          <w:color w:val="1E4E79"/>
        </w:rPr>
      </w:pPr>
      <w:r>
        <w:rPr>
          <w:iCs/>
          <w:color w:val="1E4E79"/>
        </w:rPr>
        <w:t>Single record for edit/view operation</w:t>
      </w:r>
    </w:p>
    <w:p>
      <w:pPr>
        <w:pStyle w:val="6"/>
        <w:numPr>
          <w:ilvl w:val="0"/>
          <w:numId w:val="4"/>
        </w:numPr>
        <w:ind w:left="1740" w:leftChars="0"/>
        <w:rPr>
          <w:iCs/>
          <w:color w:val="1E4E79"/>
        </w:rPr>
      </w:pPr>
      <w:r>
        <w:rPr>
          <w:b/>
          <w:bCs/>
          <w:iCs/>
          <w:color w:val="1E4E79"/>
        </w:rPr>
        <w:t xml:space="preserve">GetViewCustomerByCustomerID  </w:t>
      </w:r>
    </w:p>
    <w:p>
      <w:pPr>
        <w:pStyle w:val="6"/>
        <w:numPr>
          <w:ilvl w:val="1"/>
          <w:numId w:val="4"/>
        </w:numPr>
        <w:ind w:left="2460" w:leftChars="0"/>
        <w:rPr>
          <w:iCs/>
          <w:color w:val="1E4E79"/>
        </w:rPr>
      </w:pPr>
      <w:r>
        <w:rPr>
          <w:iCs/>
          <w:color w:val="1E4E79"/>
        </w:rPr>
        <w:t>Single record for only view /display operation</w:t>
      </w:r>
    </w:p>
    <w:p>
      <w:pPr>
        <w:pStyle w:val="6"/>
        <w:numPr>
          <w:ilvl w:val="0"/>
          <w:numId w:val="4"/>
        </w:numPr>
        <w:ind w:left="1740" w:leftChars="0"/>
        <w:rPr>
          <w:iCs/>
          <w:color w:val="1E4E79"/>
        </w:rPr>
      </w:pPr>
      <w:r>
        <w:rPr>
          <w:b/>
          <w:bCs/>
          <w:iCs/>
          <w:color w:val="1E4E79"/>
        </w:rPr>
        <w:t xml:space="preserve">DeleteCustomer </w:t>
      </w:r>
    </w:p>
    <w:p>
      <w:pPr>
        <w:pStyle w:val="6"/>
        <w:numPr>
          <w:ilvl w:val="1"/>
          <w:numId w:val="4"/>
        </w:numPr>
        <w:ind w:left="2460" w:leftChars="0"/>
        <w:rPr>
          <w:iCs/>
          <w:color w:val="1E4E79"/>
        </w:rPr>
      </w:pPr>
      <w:r>
        <w:rPr>
          <w:iCs/>
          <w:color w:val="1E4E79"/>
        </w:rPr>
        <w:t xml:space="preserve"> Delete customer but internally just flag Update  IsDeleted =true </w:t>
      </w:r>
    </w:p>
    <w:p>
      <w:pPr>
        <w:pStyle w:val="6"/>
        <w:ind w:left="2880"/>
        <w:rPr>
          <w:iCs/>
          <w:color w:val="1E4E79"/>
        </w:rPr>
      </w:pPr>
    </w:p>
    <w:p>
      <w:pPr>
        <w:pStyle w:val="6"/>
        <w:numPr>
          <w:ilvl w:val="0"/>
          <w:numId w:val="4"/>
        </w:numPr>
        <w:ind w:left="1740" w:leftChars="0"/>
        <w:rPr>
          <w:iCs/>
          <w:color w:val="1E4E79"/>
        </w:rPr>
      </w:pPr>
      <w:r>
        <w:rPr>
          <w:b/>
          <w:bCs/>
          <w:iCs/>
          <w:color w:val="1E4E79"/>
        </w:rPr>
        <w:t xml:space="preserve">UpdateCustomerStatus </w:t>
      </w:r>
    </w:p>
    <w:p>
      <w:pPr>
        <w:pStyle w:val="6"/>
        <w:numPr>
          <w:ilvl w:val="1"/>
          <w:numId w:val="4"/>
        </w:numPr>
        <w:ind w:left="2460" w:leftChars="0"/>
        <w:rPr>
          <w:iCs/>
          <w:color w:val="1E4E79"/>
        </w:rPr>
      </w:pPr>
      <w:r>
        <w:rPr>
          <w:iCs/>
          <w:color w:val="1E4E79"/>
        </w:rPr>
        <w:t xml:space="preserve"> Update IsActive status for customer</w:t>
      </w:r>
    </w:p>
    <w:p>
      <w:pPr>
        <w:pStyle w:val="6"/>
        <w:ind w:left="2880"/>
        <w:rPr>
          <w:iCs/>
          <w:color w:val="1E4E79"/>
        </w:rPr>
      </w:pPr>
    </w:p>
    <w:p>
      <w:pPr>
        <w:pStyle w:val="6"/>
        <w:numPr>
          <w:ilvl w:val="0"/>
          <w:numId w:val="2"/>
        </w:numPr>
        <w:ind w:left="425" w:leftChars="0" w:hanging="425" w:firstLineChars="0"/>
        <w:rPr>
          <w:rFonts w:hint="default"/>
          <w:b/>
          <w:bCs/>
          <w:color w:val="1E4E79"/>
          <w:lang w:val="en-US"/>
        </w:rPr>
      </w:pPr>
      <w:r>
        <w:rPr>
          <w:rFonts w:hint="default"/>
          <w:b/>
          <w:bCs/>
          <w:color w:val="1E4E79"/>
          <w:lang w:val="en-US"/>
        </w:rPr>
        <w:t xml:space="preserve">Store </w:t>
      </w:r>
      <w:r>
        <w:rPr>
          <w:b/>
          <w:bCs/>
          <w:color w:val="1E4E79"/>
        </w:rPr>
        <w:t xml:space="preserve">Procedure Standard </w:t>
      </w:r>
    </w:p>
    <w:p>
      <w:pPr>
        <w:pStyle w:val="6"/>
        <w:ind w:left="2160"/>
        <w:rPr>
          <w:iCs/>
          <w:color w:val="1E4E79"/>
        </w:rPr>
      </w:pPr>
    </w:p>
    <w:p>
      <w:pPr>
        <w:pStyle w:val="6"/>
        <w:numPr>
          <w:ilvl w:val="0"/>
          <w:numId w:val="4"/>
        </w:numPr>
        <w:ind w:left="1740" w:leftChars="0"/>
        <w:rPr>
          <w:b/>
          <w:bCs/>
          <w:iCs/>
          <w:color w:val="1E4E79"/>
        </w:rPr>
      </w:pPr>
      <w:r>
        <w:rPr>
          <w:b/>
          <w:bCs/>
          <w:iCs/>
          <w:color w:val="1E4E79"/>
        </w:rPr>
        <w:t xml:space="preserve">Capitalize reserved words </w:t>
      </w:r>
    </w:p>
    <w:p>
      <w:pPr>
        <w:pStyle w:val="6"/>
        <w:numPr>
          <w:numId w:val="0"/>
        </w:numPr>
        <w:ind w:left="1380" w:leftChars="0"/>
        <w:rPr>
          <w:b/>
          <w:bCs/>
          <w:iCs/>
          <w:color w:val="1E4E79"/>
        </w:rPr>
      </w:pPr>
    </w:p>
    <w:p>
      <w:pPr>
        <w:pStyle w:val="6"/>
        <w:numPr>
          <w:ilvl w:val="0"/>
          <w:numId w:val="4"/>
        </w:numPr>
        <w:ind w:left="1740" w:leftChars="0"/>
        <w:rPr>
          <w:b/>
          <w:bCs/>
          <w:iCs/>
          <w:color w:val="1E4E79"/>
        </w:rPr>
      </w:pPr>
      <w:r>
        <w:rPr>
          <w:b/>
          <w:bCs/>
          <w:iCs/>
          <w:color w:val="1E4E79"/>
        </w:rPr>
        <w:t>Main keywords on new line</w:t>
      </w:r>
    </w:p>
    <w:p>
      <w:pPr>
        <w:pStyle w:val="6"/>
        <w:numPr>
          <w:numId w:val="0"/>
        </w:numPr>
        <w:ind w:left="1380" w:leftChars="0"/>
        <w:rPr>
          <w:b/>
          <w:bCs/>
          <w:iCs/>
          <w:color w:val="1E4E79"/>
        </w:rPr>
      </w:pPr>
    </w:p>
    <w:p>
      <w:pPr>
        <w:pStyle w:val="6"/>
        <w:numPr>
          <w:ilvl w:val="0"/>
          <w:numId w:val="4"/>
        </w:numPr>
        <w:ind w:left="1740" w:leftChars="0"/>
        <w:rPr>
          <w:b/>
          <w:bCs/>
          <w:iCs/>
          <w:color w:val="1E4E79"/>
        </w:rPr>
      </w:pPr>
      <w:r>
        <w:rPr>
          <w:b/>
          <w:bCs/>
          <w:iCs/>
          <w:color w:val="1E4E79"/>
        </w:rPr>
        <w:t>You can use prefix “usp” but no need to define prefix.</w:t>
      </w:r>
    </w:p>
    <w:p>
      <w:pPr>
        <w:pStyle w:val="6"/>
        <w:numPr>
          <w:numId w:val="0"/>
        </w:numPr>
        <w:ind w:left="1380" w:leftChars="0"/>
        <w:rPr>
          <w:b/>
          <w:bCs/>
          <w:iCs/>
          <w:color w:val="1E4E79"/>
        </w:rPr>
      </w:pPr>
    </w:p>
    <w:p>
      <w:pPr>
        <w:pStyle w:val="6"/>
        <w:numPr>
          <w:ilvl w:val="0"/>
          <w:numId w:val="4"/>
        </w:numPr>
        <w:ind w:left="1740" w:leftChars="0"/>
        <w:rPr>
          <w:b/>
          <w:bCs/>
          <w:iCs/>
          <w:color w:val="1E4E79"/>
        </w:rPr>
      </w:pPr>
      <w:r>
        <w:rPr>
          <w:b/>
          <w:bCs/>
          <w:iCs/>
          <w:color w:val="1E4E79"/>
        </w:rPr>
        <w:t>Make Insert/Update store procedure together</w:t>
      </w:r>
    </w:p>
    <w:p>
      <w:pPr>
        <w:pStyle w:val="6"/>
        <w:numPr>
          <w:numId w:val="0"/>
        </w:numPr>
        <w:ind w:left="1380" w:leftChars="0"/>
        <w:rPr>
          <w:b/>
          <w:bCs/>
          <w:iCs/>
          <w:color w:val="1E4E79"/>
        </w:rPr>
      </w:pPr>
    </w:p>
    <w:p>
      <w:pPr>
        <w:pStyle w:val="6"/>
        <w:numPr>
          <w:ilvl w:val="0"/>
          <w:numId w:val="4"/>
        </w:numPr>
        <w:ind w:left="1740" w:leftChars="0"/>
        <w:rPr>
          <w:b/>
          <w:bCs/>
          <w:iCs/>
          <w:color w:val="1E4E79"/>
        </w:rPr>
      </w:pPr>
      <w:r>
        <w:rPr>
          <w:b/>
          <w:bCs/>
          <w:iCs/>
          <w:color w:val="1E4E79"/>
        </w:rPr>
        <w:t>Avoid ORDER BY 1, We should write ORDER BY T1.Col1</w:t>
      </w:r>
    </w:p>
    <w:p>
      <w:pPr>
        <w:pStyle w:val="6"/>
        <w:numPr>
          <w:numId w:val="0"/>
        </w:numPr>
        <w:ind w:left="1380" w:leftChars="0"/>
        <w:rPr>
          <w:b/>
          <w:bCs/>
          <w:iCs/>
          <w:color w:val="1E4E79"/>
        </w:rPr>
      </w:pPr>
    </w:p>
    <w:p>
      <w:pPr>
        <w:pStyle w:val="6"/>
        <w:numPr>
          <w:ilvl w:val="0"/>
          <w:numId w:val="4"/>
        </w:numPr>
        <w:ind w:left="1740" w:leftChars="0"/>
        <w:rPr>
          <w:b/>
          <w:bCs/>
          <w:iCs/>
          <w:color w:val="1E4E79"/>
        </w:rPr>
      </w:pPr>
      <w:r>
        <w:rPr>
          <w:b/>
          <w:bCs/>
          <w:iCs/>
          <w:color w:val="1E4E79"/>
        </w:rPr>
        <w:t>Avoid SELECT * FROM Table1, We should write field name always instead of “ *”</w:t>
      </w:r>
    </w:p>
    <w:p>
      <w:pPr>
        <w:pStyle w:val="6"/>
        <w:numPr>
          <w:numId w:val="0"/>
        </w:numPr>
        <w:ind w:left="1380" w:leftChars="0"/>
        <w:rPr>
          <w:b/>
          <w:bCs/>
          <w:iCs/>
          <w:color w:val="1E4E79"/>
        </w:rPr>
      </w:pPr>
    </w:p>
    <w:p>
      <w:pPr>
        <w:pStyle w:val="6"/>
        <w:numPr>
          <w:ilvl w:val="0"/>
          <w:numId w:val="4"/>
        </w:numPr>
        <w:ind w:left="1740" w:leftChars="0"/>
        <w:rPr>
          <w:b/>
          <w:bCs/>
          <w:iCs/>
          <w:color w:val="1E4E79"/>
        </w:rPr>
      </w:pPr>
      <w:r>
        <w:rPr>
          <w:b/>
          <w:bCs/>
          <w:iCs/>
          <w:color w:val="1E4E79"/>
        </w:rPr>
        <w:t>Refer URL : https://www.simple-talk.com/sql/t-sql-programming/transact-sql-formatting-standards-%28coding-styles%29/</w:t>
      </w:r>
    </w:p>
    <w:p>
      <w:pPr>
        <w:pStyle w:val="6"/>
        <w:ind w:left="3240"/>
        <w:rPr>
          <w:iCs/>
          <w:color w:val="1E4E79"/>
        </w:rPr>
      </w:pPr>
    </w:p>
    <w:p>
      <w:pPr>
        <w:pStyle w:val="6"/>
        <w:ind w:left="3240"/>
        <w:rPr>
          <w:iCs/>
          <w:color w:val="1E4E79"/>
        </w:rPr>
      </w:pPr>
    </w:p>
    <w:p>
      <w:pPr>
        <w:pStyle w:val="6"/>
        <w:ind w:left="3240"/>
        <w:rPr>
          <w:iCs/>
          <w:color w:val="1E4E79"/>
        </w:rPr>
      </w:pPr>
    </w:p>
    <w:p>
      <w:pPr>
        <w:pStyle w:val="6"/>
        <w:numPr>
          <w:ilvl w:val="0"/>
          <w:numId w:val="4"/>
        </w:numPr>
        <w:ind w:left="1740" w:leftChars="0"/>
        <w:rPr>
          <w:b/>
          <w:bCs/>
          <w:iCs/>
          <w:color w:val="1E4E79"/>
        </w:rPr>
      </w:pPr>
      <w:r>
        <w:rPr>
          <w:b/>
          <w:bCs/>
          <w:iCs/>
          <w:color w:val="1E4E79"/>
        </w:rPr>
        <w:t>Find below User define function naming conventions,</w:t>
      </w:r>
    </w:p>
    <w:p>
      <w:pPr>
        <w:pStyle w:val="6"/>
        <w:numPr>
          <w:ilvl w:val="3"/>
          <w:numId w:val="4"/>
        </w:numPr>
        <w:ind w:left="3300" w:leftChars="0"/>
        <w:rPr>
          <w:iCs/>
          <w:color w:val="1E4E79"/>
        </w:rPr>
      </w:pPr>
      <w:r>
        <w:rPr>
          <w:iCs/>
          <w:color w:val="1E4E79"/>
        </w:rPr>
        <w:t>fnCustomerFullAddress</w:t>
      </w:r>
    </w:p>
    <w:p>
      <w:pPr>
        <w:pStyle w:val="6"/>
        <w:numPr>
          <w:ilvl w:val="3"/>
          <w:numId w:val="4"/>
        </w:numPr>
        <w:ind w:left="3300" w:leftChars="0"/>
        <w:rPr>
          <w:iCs/>
          <w:color w:val="1E4E79"/>
        </w:rPr>
      </w:pPr>
      <w:r>
        <w:rPr>
          <w:iCs/>
          <w:color w:val="1E4E79"/>
        </w:rPr>
        <w:t>fnCalculateAge</w:t>
      </w:r>
    </w:p>
    <w:p>
      <w:pPr>
        <w:pStyle w:val="6"/>
        <w:numPr>
          <w:ilvl w:val="3"/>
          <w:numId w:val="4"/>
        </w:numPr>
        <w:ind w:left="3300" w:leftChars="0"/>
        <w:rPr>
          <w:iCs/>
          <w:color w:val="1E4E79"/>
        </w:rPr>
      </w:pPr>
      <w:r>
        <w:rPr>
          <w:iCs/>
          <w:color w:val="1E4E79"/>
        </w:rPr>
        <w:t>fnFullName</w:t>
      </w:r>
    </w:p>
    <w:p>
      <w:pPr>
        <w:pStyle w:val="6"/>
        <w:numPr>
          <w:ilvl w:val="3"/>
          <w:numId w:val="4"/>
        </w:numPr>
        <w:ind w:left="3300" w:leftChars="0"/>
        <w:rPr>
          <w:iCs/>
          <w:color w:val="1E4E79"/>
        </w:rPr>
      </w:pPr>
      <w:r>
        <w:rPr>
          <w:iCs/>
          <w:color w:val="1E4E79"/>
        </w:rPr>
        <w:t>fnSpliteString</w:t>
      </w:r>
    </w:p>
    <w:p>
      <w:pPr>
        <w:pStyle w:val="6"/>
        <w:ind w:left="2880"/>
        <w:rPr>
          <w:iCs/>
          <w:color w:val="1E4E79"/>
        </w:rPr>
      </w:pPr>
    </w:p>
    <w:p>
      <w:pPr>
        <w:pStyle w:val="6"/>
        <w:ind w:left="2880"/>
        <w:rPr>
          <w:iCs/>
          <w:color w:val="1E4E79"/>
        </w:rPr>
      </w:pPr>
    </w:p>
    <w:p>
      <w:pPr>
        <w:pStyle w:val="6"/>
        <w:numPr>
          <w:ilvl w:val="0"/>
          <w:numId w:val="4"/>
        </w:numPr>
        <w:ind w:left="1740" w:leftChars="0"/>
        <w:rPr>
          <w:b/>
          <w:bCs/>
          <w:iCs/>
          <w:color w:val="1E4E79"/>
        </w:rPr>
      </w:pPr>
      <w:r>
        <w:rPr>
          <w:b/>
          <w:bCs/>
          <w:iCs/>
          <w:color w:val="1E4E79"/>
        </w:rPr>
        <w:t>Find below View naming conventions,</w:t>
      </w:r>
    </w:p>
    <w:p>
      <w:pPr>
        <w:pStyle w:val="6"/>
        <w:numPr>
          <w:ilvl w:val="3"/>
          <w:numId w:val="4"/>
        </w:numPr>
        <w:ind w:left="3300" w:leftChars="0"/>
        <w:rPr>
          <w:iCs/>
          <w:color w:val="1E4E79"/>
        </w:rPr>
      </w:pPr>
      <w:r>
        <w:rPr>
          <w:iCs/>
          <w:color w:val="1E4E79"/>
        </w:rPr>
        <w:t>vwCustomerAddress</w:t>
      </w:r>
    </w:p>
    <w:p>
      <w:pPr>
        <w:pStyle w:val="6"/>
        <w:numPr>
          <w:ilvl w:val="3"/>
          <w:numId w:val="4"/>
        </w:numPr>
        <w:ind w:left="3300" w:leftChars="0"/>
        <w:rPr>
          <w:iCs/>
          <w:color w:val="1E4E79"/>
        </w:rPr>
      </w:pPr>
      <w:r>
        <w:rPr>
          <w:iCs/>
          <w:color w:val="1E4E79"/>
        </w:rPr>
        <w:t>vwCustomerOrderDetail</w:t>
      </w:r>
      <w:r>
        <w:rPr>
          <w:iCs/>
          <w:color w:val="1E4E79"/>
        </w:rPr>
        <w:tab/>
      </w:r>
      <w:r>
        <w:rPr>
          <w:iCs/>
          <w:color w:val="1E4E79"/>
        </w:rPr>
        <w:tab/>
      </w:r>
      <w:r>
        <w:rPr>
          <w:iCs/>
          <w:color w:val="1E4E79"/>
        </w:rPr>
        <w:tab/>
      </w:r>
    </w:p>
    <w:p>
      <w:pPr>
        <w:pStyle w:val="6"/>
        <w:ind w:left="2160"/>
        <w:rPr>
          <w:iCs/>
          <w:color w:val="1E4E79"/>
        </w:rPr>
      </w:pPr>
    </w:p>
    <w:p>
      <w:pPr>
        <w:pStyle w:val="6"/>
        <w:numPr>
          <w:ilvl w:val="0"/>
          <w:numId w:val="4"/>
        </w:numPr>
        <w:ind w:left="1740" w:leftChars="0"/>
        <w:rPr>
          <w:b/>
          <w:bCs/>
          <w:iCs/>
          <w:color w:val="1E4E79"/>
        </w:rPr>
      </w:pPr>
      <w:r>
        <w:rPr>
          <w:b/>
          <w:bCs/>
          <w:iCs/>
          <w:color w:val="1E4E79"/>
        </w:rPr>
        <w:t>Find below Trigger function naming conventions,</w:t>
      </w:r>
    </w:p>
    <w:p>
      <w:pPr>
        <w:pStyle w:val="6"/>
        <w:numPr>
          <w:ilvl w:val="3"/>
          <w:numId w:val="4"/>
        </w:numPr>
        <w:ind w:left="3300" w:leftChars="0"/>
        <w:rPr>
          <w:iCs/>
          <w:color w:val="1E4E79"/>
        </w:rPr>
      </w:pPr>
      <w:r>
        <w:rPr>
          <w:iCs/>
          <w:color w:val="1E4E79"/>
        </w:rPr>
        <w:t>trgCustomerInsert</w:t>
      </w:r>
    </w:p>
    <w:p>
      <w:pPr>
        <w:pStyle w:val="6"/>
        <w:numPr>
          <w:ilvl w:val="3"/>
          <w:numId w:val="4"/>
        </w:numPr>
        <w:ind w:left="3300" w:leftChars="0"/>
        <w:rPr>
          <w:iCs/>
          <w:color w:val="1E4E79"/>
        </w:rPr>
      </w:pPr>
      <w:r>
        <w:rPr>
          <w:iCs/>
          <w:color w:val="1E4E79"/>
        </w:rPr>
        <w:t>trgCustomerDelete</w:t>
      </w:r>
    </w:p>
    <w:p>
      <w:pPr>
        <w:pStyle w:val="6"/>
        <w:numPr>
          <w:ilvl w:val="3"/>
          <w:numId w:val="4"/>
        </w:numPr>
        <w:ind w:left="3300" w:leftChars="0"/>
        <w:rPr>
          <w:iCs/>
          <w:color w:val="1E4E79"/>
        </w:rPr>
      </w:pPr>
      <w:r>
        <w:rPr>
          <w:iCs/>
          <w:color w:val="1E4E79"/>
        </w:rPr>
        <w:t>trgCustomerUpdate</w:t>
      </w:r>
    </w:p>
    <w:p>
      <w:pPr>
        <w:pStyle w:val="6"/>
        <w:ind w:left="2160"/>
        <w:rPr>
          <w:iCs/>
          <w:color w:val="1E4E79"/>
        </w:rPr>
      </w:pPr>
    </w:p>
    <w:p>
      <w:pPr>
        <w:pStyle w:val="6"/>
        <w:ind w:left="2160"/>
        <w:rPr>
          <w:iCs/>
          <w:color w:val="1E4E79"/>
        </w:rPr>
      </w:pPr>
    </w:p>
    <w:p>
      <w:pPr>
        <w:pStyle w:val="6"/>
        <w:numPr>
          <w:ilvl w:val="0"/>
          <w:numId w:val="1"/>
        </w:numPr>
        <w:ind w:left="420" w:leftChars="0" w:hanging="420" w:firstLineChars="0"/>
        <w:rPr>
          <w:b/>
          <w:bCs/>
          <w:color w:val="385623"/>
          <w:sz w:val="32"/>
          <w:szCs w:val="32"/>
          <w:lang w:val="en-US"/>
        </w:rPr>
      </w:pPr>
      <w:r>
        <w:rPr>
          <w:b/>
          <w:bCs/>
          <w:color w:val="385623"/>
          <w:sz w:val="32"/>
          <w:szCs w:val="32"/>
          <w:lang w:val="en-US"/>
        </w:rPr>
        <w:t>RDBMS Introduction</w:t>
      </w:r>
    </w:p>
    <w:p>
      <w:pPr>
        <w:pStyle w:val="6"/>
        <w:ind w:left="2160"/>
        <w:rPr>
          <w:iCs/>
          <w:color w:val="1E4E79"/>
        </w:rPr>
      </w:pPr>
    </w:p>
    <w:p>
      <w:pPr>
        <w:pStyle w:val="6"/>
        <w:numPr>
          <w:numId w:val="0"/>
        </w:numPr>
        <w:ind w:left="0" w:leftChars="0"/>
        <w:rPr>
          <w:rFonts w:hint="default"/>
          <w:b w:val="0"/>
          <w:bCs w:val="0"/>
          <w:iCs/>
          <w:color w:val="1E4E79"/>
        </w:rPr>
      </w:pPr>
      <w:r>
        <w:rPr>
          <w:rFonts w:hint="default"/>
          <w:b w:val="0"/>
          <w:bCs w:val="0"/>
          <w:iCs/>
          <w:color w:val="1E4E79"/>
        </w:rPr>
        <w:t xml:space="preserve">RDBMS stands for Relational Database Management System. RDBMS is the basis for SQL, and for all modern database systems like </w:t>
      </w:r>
      <w:r>
        <w:rPr>
          <w:rFonts w:hint="default"/>
          <w:b/>
          <w:bCs/>
          <w:iCs/>
          <w:color w:val="1E4E79"/>
        </w:rPr>
        <w:t>MS SQL Server, IBM DB2, Oracle, MySQL, and Microsoft Access.</w:t>
      </w:r>
    </w:p>
    <w:p>
      <w:pPr>
        <w:pStyle w:val="6"/>
        <w:numPr>
          <w:numId w:val="0"/>
        </w:numPr>
        <w:spacing w:after="160" w:line="259" w:lineRule="auto"/>
        <w:contextualSpacing/>
        <w:rPr>
          <w:rFonts w:hint="default"/>
          <w:b/>
          <w:bCs/>
          <w:color w:val="1E4E79"/>
          <w:lang w:val="en-US"/>
        </w:rPr>
      </w:pPr>
    </w:p>
    <w:p>
      <w:pPr>
        <w:pStyle w:val="6"/>
        <w:numPr>
          <w:ilvl w:val="0"/>
          <w:numId w:val="1"/>
        </w:numPr>
        <w:ind w:left="420" w:leftChars="0" w:hanging="420" w:firstLineChars="0"/>
        <w:rPr>
          <w:rFonts w:hint="default"/>
          <w:iCs/>
          <w:color w:val="1E4E79"/>
          <w:lang w:val="en-US"/>
        </w:rPr>
      </w:pPr>
      <w:r>
        <w:rPr>
          <w:b/>
          <w:bCs/>
          <w:color w:val="385623"/>
          <w:sz w:val="32"/>
          <w:szCs w:val="32"/>
          <w:lang w:val="en-US"/>
        </w:rPr>
        <w:t>RDBMS Role Management</w:t>
      </w:r>
    </w:p>
    <w:p>
      <w:pPr>
        <w:pStyle w:val="6"/>
        <w:numPr>
          <w:numId w:val="0"/>
        </w:numPr>
        <w:ind w:leftChars="0"/>
        <w:rPr>
          <w:rFonts w:hint="default"/>
          <w:b/>
          <w:bCs/>
          <w:color w:val="1E4E79"/>
          <w:lang w:val="en-US"/>
        </w:rPr>
      </w:pPr>
    </w:p>
    <w:p>
      <w:pPr>
        <w:pStyle w:val="6"/>
        <w:numPr>
          <w:ilvl w:val="0"/>
          <w:numId w:val="2"/>
        </w:numPr>
        <w:ind w:left="425" w:leftChars="0" w:hanging="425" w:firstLineChars="0"/>
        <w:rPr>
          <w:rFonts w:hint="default"/>
          <w:b/>
          <w:bCs/>
          <w:color w:val="1E4E79"/>
          <w:lang w:val="en-US"/>
        </w:rPr>
      </w:pPr>
      <w:r>
        <w:rPr>
          <w:rFonts w:hint="default"/>
          <w:b/>
          <w:bCs/>
          <w:color w:val="1E4E79"/>
          <w:lang w:val="en-US"/>
        </w:rPr>
        <w:t xml:space="preserve">Follow the </w:t>
      </w:r>
      <w:r>
        <w:rPr>
          <w:rFonts w:hint="default"/>
          <w:b/>
          <w:bCs/>
          <w:iCs/>
          <w:color w:val="1E4E79"/>
          <w:lang w:val="en-US"/>
        </w:rPr>
        <w:t xml:space="preserve">standard </w:t>
      </w:r>
      <w:r>
        <w:rPr>
          <w:rFonts w:hint="default"/>
          <w:b/>
          <w:bCs/>
          <w:color w:val="1E4E79"/>
          <w:lang w:val="en-US"/>
        </w:rPr>
        <w:t xml:space="preserve">of Role Management with username &amp; password of respective database. </w:t>
      </w:r>
    </w:p>
    <w:p>
      <w:pPr>
        <w:pStyle w:val="6"/>
        <w:numPr>
          <w:numId w:val="0"/>
        </w:numPr>
        <w:ind w:leftChars="0"/>
        <w:rPr>
          <w:rFonts w:hint="default"/>
          <w:b/>
          <w:bCs/>
          <w:color w:val="1E4E79"/>
          <w:lang w:val="en-US"/>
        </w:rPr>
      </w:pPr>
    </w:p>
    <w:p>
      <w:pPr>
        <w:pStyle w:val="6"/>
        <w:numPr>
          <w:ilvl w:val="0"/>
          <w:numId w:val="2"/>
        </w:numPr>
        <w:ind w:left="425" w:leftChars="0" w:hanging="425" w:firstLineChars="0"/>
        <w:rPr>
          <w:rFonts w:hint="default"/>
          <w:b/>
          <w:bCs/>
          <w:color w:val="1E4E79"/>
          <w:lang w:val="en-US"/>
        </w:rPr>
      </w:pPr>
      <w:r>
        <w:rPr>
          <w:rFonts w:hint="default"/>
          <w:b/>
          <w:bCs/>
          <w:color w:val="1E4E79"/>
          <w:lang w:val="en-US"/>
        </w:rPr>
        <w:t>Avoid using Server administrator “sa”  users. We can access all database through the ‘sa’ login.</w:t>
      </w:r>
    </w:p>
    <w:p>
      <w:pPr>
        <w:pStyle w:val="6"/>
        <w:numPr>
          <w:numId w:val="0"/>
        </w:numPr>
        <w:ind w:firstLine="720" w:firstLineChars="0"/>
        <w:rPr>
          <w:rFonts w:hint="default"/>
          <w:b/>
          <w:bCs/>
          <w:color w:val="1E4E79"/>
          <w:lang w:val="en-US"/>
        </w:rPr>
      </w:pPr>
      <w:r>
        <w:rPr>
          <w:rFonts w:hint="default"/>
          <w:b/>
          <w:bCs/>
          <w:color w:val="1E4E79"/>
          <w:lang w:val="en-US"/>
        </w:rPr>
        <w:t>Security reason using only respective database user/pass.</w:t>
      </w:r>
    </w:p>
    <w:p>
      <w:pPr>
        <w:pStyle w:val="6"/>
        <w:numPr>
          <w:numId w:val="0"/>
        </w:numPr>
        <w:ind w:leftChars="0" w:firstLine="720" w:firstLineChars="0"/>
        <w:rPr>
          <w:rFonts w:hint="default"/>
          <w:b/>
          <w:bCs/>
          <w:color w:val="1E4E79"/>
          <w:lang w:val="en-US"/>
        </w:rPr>
      </w:pPr>
    </w:p>
    <w:p>
      <w:pPr>
        <w:pStyle w:val="6"/>
        <w:numPr>
          <w:ilvl w:val="0"/>
          <w:numId w:val="1"/>
        </w:numPr>
        <w:ind w:left="420" w:leftChars="0" w:hanging="420" w:firstLineChars="0"/>
        <w:rPr>
          <w:rFonts w:hint="default"/>
          <w:iCs/>
          <w:color w:val="1E4E79"/>
          <w:lang w:val="en-US"/>
        </w:rPr>
      </w:pPr>
      <w:r>
        <w:rPr>
          <w:b/>
          <w:bCs/>
          <w:color w:val="385623"/>
          <w:sz w:val="32"/>
          <w:szCs w:val="32"/>
          <w:lang w:val="en-US"/>
        </w:rPr>
        <w:t xml:space="preserve">RDBMS Testing </w:t>
      </w:r>
    </w:p>
    <w:p>
      <w:pPr>
        <w:pStyle w:val="6"/>
        <w:numPr>
          <w:numId w:val="0"/>
        </w:numPr>
        <w:ind w:leftChars="0"/>
        <w:rPr>
          <w:rFonts w:hint="default"/>
          <w:iCs/>
          <w:color w:val="1E4E79"/>
          <w:lang w:val="en-US"/>
        </w:rPr>
      </w:pPr>
    </w:p>
    <w:p>
      <w:pPr>
        <w:pStyle w:val="6"/>
        <w:numPr>
          <w:ilvl w:val="0"/>
          <w:numId w:val="2"/>
        </w:numPr>
        <w:ind w:left="425" w:leftChars="0" w:hanging="425" w:firstLineChars="0"/>
        <w:rPr>
          <w:rFonts w:hint="default"/>
          <w:b/>
          <w:bCs/>
          <w:color w:val="1E4E79"/>
          <w:lang w:val="en-US"/>
        </w:rPr>
      </w:pPr>
      <w:r>
        <w:rPr>
          <w:rFonts w:hint="default"/>
          <w:b/>
          <w:bCs/>
          <w:color w:val="1E4E79"/>
          <w:lang w:val="en-US"/>
        </w:rPr>
        <w:t>Check your database server performance with bigger amount of data.</w:t>
      </w:r>
    </w:p>
    <w:p>
      <w:pPr>
        <w:pStyle w:val="6"/>
        <w:numPr>
          <w:ilvl w:val="1"/>
          <w:numId w:val="2"/>
        </w:numPr>
        <w:ind w:left="840" w:leftChars="0" w:hanging="420" w:firstLineChars="0"/>
        <w:rPr>
          <w:rFonts w:hint="default"/>
          <w:b/>
          <w:bCs/>
          <w:color w:val="1E4E79"/>
          <w:lang w:val="en-US"/>
        </w:rPr>
      </w:pPr>
      <w:r>
        <w:rPr>
          <w:rFonts w:hint="default"/>
          <w:b/>
          <w:bCs/>
          <w:color w:val="1E4E79"/>
          <w:lang w:val="en-US"/>
        </w:rPr>
        <w:t xml:space="preserve">Add  </w:t>
      </w:r>
      <w:r>
        <w:rPr>
          <w:rFonts w:hint="default"/>
          <w:b/>
          <w:bCs/>
          <w:color w:val="FF0000"/>
          <w:lang w:val="en-US"/>
        </w:rPr>
        <w:t>1 Crore</w:t>
      </w:r>
      <w:r>
        <w:rPr>
          <w:rFonts w:hint="default"/>
          <w:b/>
          <w:bCs/>
          <w:color w:val="1E4E79"/>
          <w:lang w:val="en-US"/>
        </w:rPr>
        <w:t xml:space="preserve"> record throughout out the script or loop. Check with database performance.</w:t>
      </w:r>
    </w:p>
    <w:p>
      <w:pPr>
        <w:pStyle w:val="6"/>
        <w:numPr>
          <w:ilvl w:val="1"/>
          <w:numId w:val="2"/>
        </w:numPr>
        <w:ind w:left="840" w:leftChars="0" w:hanging="420" w:firstLineChars="0"/>
        <w:rPr>
          <w:rFonts w:hint="default"/>
          <w:b/>
          <w:bCs/>
          <w:color w:val="1E4E79"/>
          <w:lang w:val="en-US"/>
        </w:rPr>
      </w:pPr>
      <w:r>
        <w:rPr>
          <w:rFonts w:hint="default"/>
          <w:b/>
          <w:bCs/>
          <w:color w:val="1E4E79"/>
          <w:lang w:val="en-US"/>
        </w:rPr>
        <w:t>Check searching functionality performance</w:t>
      </w:r>
    </w:p>
    <w:p>
      <w:pPr>
        <w:pStyle w:val="6"/>
        <w:numPr>
          <w:ilvl w:val="1"/>
          <w:numId w:val="2"/>
        </w:numPr>
        <w:ind w:left="840" w:leftChars="0" w:hanging="420" w:firstLineChars="0"/>
        <w:rPr>
          <w:rFonts w:hint="default"/>
          <w:b/>
          <w:bCs/>
          <w:color w:val="1E4E79"/>
          <w:lang w:val="en-US"/>
        </w:rPr>
      </w:pPr>
      <w:r>
        <w:rPr>
          <w:rFonts w:hint="default"/>
          <w:b/>
          <w:bCs/>
          <w:color w:val="1E4E79"/>
          <w:lang w:val="en-US"/>
        </w:rPr>
        <w:t>Check Indexing if you require particular field</w:t>
      </w:r>
    </w:p>
    <w:p>
      <w:pPr>
        <w:pStyle w:val="6"/>
        <w:numPr>
          <w:ilvl w:val="1"/>
          <w:numId w:val="2"/>
        </w:numPr>
        <w:ind w:left="840" w:leftChars="0" w:hanging="420" w:firstLineChars="0"/>
        <w:rPr>
          <w:rFonts w:hint="default"/>
          <w:b/>
          <w:bCs/>
          <w:color w:val="1E4E79"/>
          <w:lang w:val="en-US"/>
        </w:rPr>
      </w:pPr>
      <w:r>
        <w:rPr>
          <w:rFonts w:hint="default"/>
          <w:b/>
          <w:bCs/>
          <w:color w:val="1E4E79"/>
          <w:lang w:val="en-US"/>
        </w:rPr>
        <w:t xml:space="preserve"> You can user composite index  like combination of 1 or more field. </w:t>
      </w:r>
    </w:p>
    <w:p>
      <w:pPr>
        <w:pStyle w:val="6"/>
        <w:numPr>
          <w:numId w:val="0"/>
        </w:numPr>
        <w:ind w:left="420" w:leftChars="0"/>
        <w:rPr>
          <w:rFonts w:hint="default"/>
          <w:b/>
          <w:bCs/>
          <w:color w:val="1E4E79"/>
          <w:lang w:val="en-US"/>
        </w:rPr>
      </w:pPr>
    </w:p>
    <w:p>
      <w:pPr>
        <w:pStyle w:val="6"/>
        <w:numPr>
          <w:ilvl w:val="0"/>
          <w:numId w:val="2"/>
        </w:numPr>
        <w:ind w:left="425" w:leftChars="0" w:hanging="425" w:firstLineChars="0"/>
        <w:rPr>
          <w:rFonts w:hint="default"/>
          <w:b/>
          <w:bCs/>
          <w:color w:val="1E4E79"/>
          <w:lang w:val="en-US"/>
        </w:rPr>
      </w:pPr>
      <w:r>
        <w:rPr>
          <w:rFonts w:hint="default"/>
          <w:b/>
          <w:bCs/>
          <w:color w:val="1E4E79"/>
          <w:lang w:val="en-US"/>
        </w:rPr>
        <w:t xml:space="preserve">Indexing : </w:t>
      </w:r>
    </w:p>
    <w:p>
      <w:pPr>
        <w:pStyle w:val="6"/>
        <w:numPr>
          <w:numId w:val="0"/>
        </w:numPr>
        <w:spacing w:after="160" w:line="259" w:lineRule="auto"/>
        <w:contextualSpacing/>
        <w:rPr>
          <w:rFonts w:hint="default"/>
          <w:b/>
          <w:bCs/>
          <w:color w:val="1E4E79"/>
          <w:lang w:val="en-US"/>
        </w:rPr>
      </w:pPr>
    </w:p>
    <w:p>
      <w:pPr>
        <w:pStyle w:val="6"/>
        <w:numPr>
          <w:numId w:val="0"/>
        </w:numPr>
        <w:spacing w:after="160" w:line="259" w:lineRule="auto"/>
        <w:ind w:firstLine="720" w:firstLineChars="0"/>
        <w:contextualSpacing/>
        <w:rPr>
          <w:rFonts w:hint="default"/>
          <w:b/>
          <w:bCs/>
          <w:color w:val="1E4E79"/>
          <w:lang w:val="en-US"/>
        </w:rPr>
      </w:pPr>
      <w:r>
        <w:rPr>
          <w:rFonts w:hint="default"/>
          <w:b/>
          <w:bCs/>
          <w:color w:val="1E4E79"/>
          <w:lang w:val="en-US"/>
        </w:rPr>
        <w:t xml:space="preserve">You can use indexing for better performance, but  other hand you can decrease the </w:t>
      </w:r>
      <w:r>
        <w:rPr>
          <w:rFonts w:hint="default"/>
          <w:b/>
          <w:bCs/>
          <w:color w:val="1E4E79"/>
          <w:lang w:val="en-US"/>
        </w:rPr>
        <w:tab/>
      </w:r>
      <w:r>
        <w:rPr>
          <w:rFonts w:hint="default"/>
          <w:b/>
          <w:bCs/>
          <w:color w:val="1E4E79"/>
          <w:lang w:val="en-US"/>
        </w:rPr>
        <w:t>performance of insert/update/delete statement.</w:t>
      </w:r>
    </w:p>
    <w:p>
      <w:pPr>
        <w:pStyle w:val="6"/>
        <w:numPr>
          <w:numId w:val="0"/>
        </w:numPr>
        <w:spacing w:after="160" w:line="259" w:lineRule="auto"/>
        <w:ind w:firstLine="720" w:firstLineChars="0"/>
        <w:contextualSpacing/>
        <w:rPr>
          <w:rFonts w:hint="default"/>
          <w:b/>
          <w:bCs/>
          <w:color w:val="1E4E79"/>
          <w:lang w:val="en-US"/>
        </w:rPr>
      </w:pPr>
    </w:p>
    <w:p>
      <w:pPr>
        <w:pStyle w:val="6"/>
        <w:numPr>
          <w:numId w:val="0"/>
        </w:numPr>
        <w:spacing w:after="160" w:line="259" w:lineRule="auto"/>
        <w:ind w:firstLine="720" w:firstLineChars="0"/>
        <w:contextualSpacing/>
        <w:rPr>
          <w:rFonts w:hint="default"/>
          <w:b/>
          <w:bCs/>
          <w:color w:val="1E4E79"/>
          <w:lang w:val="en-US"/>
        </w:rPr>
      </w:pPr>
      <w:r>
        <w:rPr>
          <w:rFonts w:hint="default"/>
          <w:b/>
          <w:bCs/>
          <w:color w:val="1E4E79"/>
          <w:lang w:val="en-US"/>
        </w:rPr>
        <w:t>So be very careful for creating the indexing.</w:t>
      </w:r>
    </w:p>
    <w:p>
      <w:pPr>
        <w:pStyle w:val="6"/>
        <w:numPr>
          <w:numId w:val="0"/>
        </w:numPr>
        <w:spacing w:after="160" w:line="259" w:lineRule="auto"/>
        <w:ind w:firstLine="720" w:firstLineChars="0"/>
        <w:contextualSpacing/>
        <w:rPr>
          <w:rFonts w:hint="default"/>
          <w:b/>
          <w:bCs/>
          <w:color w:val="1E4E79"/>
          <w:lang w:val="en-US"/>
        </w:rPr>
      </w:pPr>
      <w:r>
        <w:rPr>
          <w:rFonts w:hint="default"/>
          <w:b/>
          <w:bCs/>
          <w:color w:val="1E4E79"/>
          <w:lang w:val="en-US"/>
        </w:rPr>
        <w:t>Find below link for regarding indexing in RDBMS.</w:t>
      </w:r>
    </w:p>
    <w:p>
      <w:pPr>
        <w:pStyle w:val="6"/>
        <w:numPr>
          <w:numId w:val="0"/>
        </w:numPr>
        <w:ind w:left="420" w:leftChars="0"/>
        <w:rPr>
          <w:rFonts w:hint="default"/>
          <w:b/>
          <w:bCs/>
          <w:color w:val="1E4E79"/>
          <w:lang w:val="en-US"/>
        </w:rPr>
      </w:pPr>
      <w:bookmarkStart w:id="0" w:name="_GoBack"/>
      <w:bookmarkEnd w:id="0"/>
    </w:p>
    <w:p>
      <w:pPr>
        <w:pStyle w:val="6"/>
        <w:numPr>
          <w:ilvl w:val="0"/>
          <w:numId w:val="4"/>
        </w:numPr>
        <w:ind w:left="1740" w:leftChars="0"/>
        <w:rPr>
          <w:rFonts w:hint="default"/>
          <w:b/>
          <w:bCs/>
          <w:color w:val="1E4E79"/>
          <w:lang w:val="en-US"/>
        </w:rPr>
      </w:pPr>
      <w:r>
        <w:rPr>
          <w:rStyle w:val="5"/>
          <w:rFonts w:hint="default"/>
          <w:b/>
          <w:bCs/>
          <w:lang w:val="en-US"/>
        </w:rPr>
        <w:fldChar w:fldCharType="begin"/>
      </w:r>
      <w:r>
        <w:rPr>
          <w:rStyle w:val="5"/>
          <w:rFonts w:hint="default"/>
          <w:b/>
          <w:bCs/>
          <w:lang w:val="en-US"/>
        </w:rPr>
        <w:instrText xml:space="preserve"> HYPERLINK "http://www.tutorialspoint.com/dbms/dbms_indexing.htm" </w:instrText>
      </w:r>
      <w:r>
        <w:rPr>
          <w:rStyle w:val="5"/>
          <w:rFonts w:hint="default"/>
          <w:b/>
          <w:bCs/>
          <w:lang w:val="en-US"/>
        </w:rPr>
        <w:fldChar w:fldCharType="separate"/>
      </w:r>
      <w:r>
        <w:rPr>
          <w:rStyle w:val="5"/>
          <w:rFonts w:hint="default"/>
          <w:b/>
          <w:bCs/>
          <w:lang w:val="en-US"/>
        </w:rPr>
        <w:t>http://www.tutorialspoint.com/dbms/dbms_indexing.htm</w:t>
      </w:r>
      <w:r>
        <w:rPr>
          <w:rStyle w:val="5"/>
          <w:rFonts w:hint="default"/>
          <w:b/>
          <w:bCs/>
          <w:lang w:val="en-US"/>
        </w:rPr>
        <w:fldChar w:fldCharType="end"/>
      </w:r>
    </w:p>
    <w:p>
      <w:pPr>
        <w:pStyle w:val="6"/>
        <w:numPr>
          <w:ilvl w:val="0"/>
          <w:numId w:val="4"/>
        </w:numPr>
        <w:ind w:left="1740" w:leftChars="0"/>
        <w:rPr>
          <w:rFonts w:hint="default"/>
          <w:b/>
          <w:bCs/>
          <w:color w:val="1E4E79"/>
          <w:lang w:val="en-US"/>
        </w:rPr>
      </w:pPr>
      <w:r>
        <w:rPr>
          <w:rFonts w:hint="default"/>
          <w:b/>
          <w:bCs/>
          <w:color w:val="1E4E79"/>
          <w:lang w:val="en-US"/>
        </w:rPr>
        <w:t>http://www.verynoisy.com/sql-indexing-dummies/</w:t>
      </w:r>
    </w:p>
    <w:p>
      <w:pPr>
        <w:pStyle w:val="6"/>
        <w:ind w:left="2160"/>
        <w:rPr>
          <w:iCs/>
          <w:color w:val="1E4E79"/>
        </w:rPr>
      </w:pPr>
    </w:p>
    <w:p>
      <w:pPr>
        <w:pStyle w:val="6"/>
        <w:numPr>
          <w:ilvl w:val="0"/>
          <w:numId w:val="1"/>
        </w:numPr>
        <w:ind w:left="420" w:leftChars="0" w:hanging="420" w:firstLineChars="0"/>
        <w:rPr>
          <w:rFonts w:hint="default"/>
          <w:iCs/>
          <w:color w:val="1E4E79"/>
          <w:lang w:val="en-US"/>
        </w:rPr>
      </w:pPr>
      <w:r>
        <w:rPr>
          <w:b/>
          <w:bCs/>
          <w:color w:val="385623"/>
          <w:sz w:val="32"/>
          <w:szCs w:val="32"/>
          <w:lang w:val="en-US"/>
        </w:rPr>
        <w:t>RDBMS Security [SQL INJECTION]</w:t>
      </w:r>
    </w:p>
    <w:p>
      <w:pPr>
        <w:pStyle w:val="6"/>
        <w:numPr>
          <w:numId w:val="0"/>
        </w:numPr>
        <w:spacing w:after="160" w:line="259" w:lineRule="auto"/>
        <w:contextualSpacing/>
        <w:rPr>
          <w:rFonts w:hint="default"/>
          <w:b/>
          <w:bCs/>
          <w:iCs/>
          <w:color w:val="1E4E79"/>
          <w:lang w:val="en-US"/>
        </w:rPr>
      </w:pPr>
    </w:p>
    <w:p>
      <w:pPr>
        <w:pStyle w:val="6"/>
        <w:numPr>
          <w:numId w:val="0"/>
        </w:numPr>
        <w:ind w:leftChars="0" w:firstLine="720" w:firstLineChars="0"/>
        <w:rPr>
          <w:rFonts w:hint="default"/>
          <w:b/>
          <w:bCs/>
          <w:color w:val="1E4E79"/>
          <w:lang w:val="en-US"/>
        </w:rPr>
      </w:pPr>
      <w:r>
        <w:rPr>
          <w:rFonts w:hint="default"/>
          <w:b w:val="0"/>
          <w:bCs w:val="0"/>
          <w:color w:val="1E4E79"/>
          <w:lang w:val="en-US"/>
        </w:rPr>
        <w:t>Nowadays, Database Security is more important topics. We need to take care of  SQL INJECTION in our database.</w:t>
      </w:r>
    </w:p>
    <w:p>
      <w:pPr>
        <w:pStyle w:val="6"/>
        <w:numPr>
          <w:numId w:val="0"/>
        </w:numPr>
        <w:ind w:leftChars="0" w:firstLine="720" w:firstLineChars="0"/>
        <w:rPr>
          <w:rFonts w:hint="default"/>
          <w:b/>
          <w:bCs/>
          <w:color w:val="1E4E79"/>
          <w:lang w:val="en-US"/>
        </w:rPr>
      </w:pPr>
    </w:p>
    <w:p>
      <w:pPr>
        <w:pStyle w:val="6"/>
        <w:numPr>
          <w:numId w:val="0"/>
        </w:numPr>
        <w:ind w:leftChars="0" w:firstLine="720" w:firstLineChars="0"/>
        <w:rPr>
          <w:rFonts w:hint="default"/>
          <w:b/>
          <w:bCs/>
          <w:color w:val="1E4E79"/>
          <w:lang w:val="en-US"/>
        </w:rPr>
      </w:pPr>
      <w:r>
        <w:rPr>
          <w:rFonts w:hint="default"/>
          <w:b w:val="0"/>
          <w:bCs w:val="0"/>
          <w:color w:val="1E4E79"/>
          <w:lang w:val="en-US"/>
        </w:rPr>
        <w:t xml:space="preserve">We need to prevent </w:t>
      </w:r>
      <w:r>
        <w:rPr>
          <w:rFonts w:hint="default"/>
          <w:b/>
          <w:bCs/>
          <w:color w:val="1E4E79"/>
          <w:lang w:val="en-US"/>
        </w:rPr>
        <w:t>SQL INJECTION</w:t>
      </w:r>
      <w:r>
        <w:rPr>
          <w:rFonts w:hint="default"/>
          <w:b w:val="0"/>
          <w:bCs w:val="0"/>
          <w:color w:val="1E4E79"/>
          <w:lang w:val="en-US"/>
        </w:rPr>
        <w:t xml:space="preserve"> in our website.</w:t>
      </w:r>
    </w:p>
    <w:p>
      <w:pPr>
        <w:pStyle w:val="6"/>
        <w:numPr>
          <w:numId w:val="0"/>
        </w:numPr>
        <w:ind w:leftChars="0" w:firstLine="720" w:firstLineChars="0"/>
        <w:rPr>
          <w:rFonts w:hint="default"/>
          <w:b/>
          <w:bCs/>
          <w:color w:val="1E4E79"/>
          <w:lang w:val="en-US"/>
        </w:rPr>
      </w:pPr>
    </w:p>
    <w:p>
      <w:pPr>
        <w:pStyle w:val="6"/>
        <w:numPr>
          <w:numId w:val="0"/>
        </w:numPr>
        <w:ind w:leftChars="0" w:firstLine="720" w:firstLineChars="0"/>
        <w:rPr>
          <w:rFonts w:hint="default"/>
          <w:b/>
          <w:bCs/>
          <w:color w:val="1E4E79"/>
          <w:lang w:val="en-US"/>
        </w:rPr>
      </w:pPr>
      <w:r>
        <w:rPr>
          <w:rFonts w:hint="default"/>
          <w:b w:val="0"/>
          <w:bCs w:val="0"/>
          <w:color w:val="1E4E79"/>
          <w:lang w:val="en-US"/>
        </w:rPr>
        <w:t>Find below URL for understanding the concept of SQL INJECTION</w:t>
      </w:r>
    </w:p>
    <w:p>
      <w:pPr>
        <w:pStyle w:val="6"/>
        <w:numPr>
          <w:numId w:val="0"/>
        </w:numPr>
        <w:ind w:leftChars="0"/>
        <w:rPr>
          <w:rFonts w:hint="default"/>
          <w:b/>
          <w:bCs/>
          <w:color w:val="1E4E79"/>
          <w:lang w:val="en-US"/>
        </w:rPr>
      </w:pPr>
    </w:p>
    <w:p>
      <w:pPr>
        <w:pStyle w:val="6"/>
        <w:numPr>
          <w:ilvl w:val="0"/>
          <w:numId w:val="4"/>
        </w:numPr>
        <w:ind w:left="1740" w:leftChars="0"/>
        <w:rPr>
          <w:rFonts w:hint="default"/>
          <w:b/>
          <w:bCs/>
          <w:color w:val="1E4E79"/>
          <w:lang w:val="en-US"/>
        </w:rPr>
      </w:pPr>
      <w:r>
        <w:rPr>
          <w:rFonts w:hint="default"/>
          <w:b/>
          <w:bCs/>
          <w:iCs/>
          <w:color w:val="1E4E79"/>
          <w:lang w:val="en-US"/>
        </w:rPr>
        <w:fldChar w:fldCharType="begin"/>
      </w:r>
      <w:r>
        <w:rPr>
          <w:rFonts w:hint="default"/>
          <w:b/>
          <w:bCs/>
          <w:iCs/>
          <w:color w:val="1E4E79"/>
          <w:lang w:val="en-US"/>
        </w:rPr>
        <w:instrText xml:space="preserve"> HYPERLINK "https://en.wikipedia.org/wiki/SQL_injection" </w:instrText>
      </w:r>
      <w:r>
        <w:rPr>
          <w:rFonts w:hint="default"/>
          <w:b/>
          <w:bCs/>
          <w:iCs/>
          <w:color w:val="1E4E79"/>
          <w:lang w:val="en-US"/>
        </w:rPr>
        <w:fldChar w:fldCharType="separate"/>
      </w:r>
      <w:r>
        <w:rPr>
          <w:rStyle w:val="5"/>
          <w:rFonts w:hint="default"/>
          <w:b/>
          <w:bCs/>
          <w:iCs/>
          <w:lang w:val="en-US"/>
        </w:rPr>
        <w:t>https</w:t>
      </w:r>
      <w:r>
        <w:rPr>
          <w:rStyle w:val="5"/>
          <w:rFonts w:hint="default"/>
          <w:b/>
          <w:bCs/>
          <w:lang w:val="en-US"/>
        </w:rPr>
        <w:t>://en.wikipedia.org/wiki/SQL_injection</w:t>
      </w:r>
      <w:r>
        <w:rPr>
          <w:rFonts w:hint="default"/>
          <w:b/>
          <w:bCs/>
          <w:iCs/>
          <w:color w:val="1E4E79"/>
          <w:lang w:val="en-US"/>
        </w:rPr>
        <w:fldChar w:fldCharType="end"/>
      </w:r>
    </w:p>
    <w:p>
      <w:pPr>
        <w:pStyle w:val="6"/>
        <w:numPr>
          <w:ilvl w:val="0"/>
          <w:numId w:val="4"/>
        </w:numPr>
        <w:ind w:left="1740" w:leftChars="0"/>
        <w:rPr>
          <w:rFonts w:hint="default"/>
          <w:b/>
          <w:bCs/>
          <w:color w:val="1E4E79"/>
          <w:lang w:val="en-US"/>
        </w:rPr>
      </w:pPr>
      <w:r>
        <w:rPr>
          <w:rFonts w:hint="default"/>
          <w:b/>
          <w:bCs/>
          <w:color w:val="1E4E79"/>
          <w:lang w:val="en-US"/>
        </w:rPr>
        <w:fldChar w:fldCharType="begin"/>
      </w:r>
      <w:r>
        <w:rPr>
          <w:rFonts w:hint="default"/>
          <w:b/>
          <w:bCs/>
          <w:color w:val="1E4E79"/>
          <w:lang w:val="en-US"/>
        </w:rPr>
        <w:instrText xml:space="preserve"> HYPERLINK "http://www.w3schools.com/sql/sql_injection.asp" </w:instrText>
      </w:r>
      <w:r>
        <w:rPr>
          <w:rFonts w:hint="default"/>
          <w:b/>
          <w:bCs/>
          <w:color w:val="1E4E79"/>
          <w:lang w:val="en-US"/>
        </w:rPr>
        <w:fldChar w:fldCharType="separate"/>
      </w:r>
      <w:r>
        <w:rPr>
          <w:rStyle w:val="5"/>
          <w:rFonts w:hint="default"/>
          <w:b/>
          <w:bCs/>
          <w:lang w:val="en-US"/>
        </w:rPr>
        <w:t>http://www.w3schools.com/sql/sql_injection.asp</w:t>
      </w:r>
      <w:r>
        <w:rPr>
          <w:rFonts w:hint="default"/>
          <w:b/>
          <w:bCs/>
          <w:color w:val="1E4E79"/>
          <w:lang w:val="en-US"/>
        </w:rPr>
        <w:fldChar w:fldCharType="end"/>
      </w:r>
    </w:p>
    <w:p>
      <w:pPr>
        <w:pStyle w:val="6"/>
        <w:numPr>
          <w:ilvl w:val="0"/>
          <w:numId w:val="4"/>
        </w:numPr>
        <w:ind w:left="1740" w:leftChars="0"/>
        <w:rPr>
          <w:rFonts w:hint="default"/>
          <w:b/>
          <w:bCs/>
          <w:color w:val="1E4E79"/>
          <w:lang w:val="en-US"/>
        </w:rPr>
      </w:pPr>
      <w:r>
        <w:rPr>
          <w:rFonts w:hint="default"/>
          <w:b/>
          <w:bCs/>
          <w:color w:val="1E4E79"/>
          <w:lang w:val="en-US"/>
        </w:rPr>
        <w:fldChar w:fldCharType="begin"/>
      </w:r>
      <w:r>
        <w:rPr>
          <w:rFonts w:hint="default"/>
          <w:b/>
          <w:bCs/>
          <w:color w:val="1E4E79"/>
          <w:lang w:val="en-US"/>
        </w:rPr>
        <w:instrText xml:space="preserve"> HYPERLINK "http://breakthesecurity.cysecurity.org/2010/12/hacking-website-using-sql-injection-step-by-step-guide.html" </w:instrText>
      </w:r>
      <w:r>
        <w:rPr>
          <w:rFonts w:hint="default"/>
          <w:b/>
          <w:bCs/>
          <w:color w:val="1E4E79"/>
          <w:lang w:val="en-US"/>
        </w:rPr>
        <w:fldChar w:fldCharType="separate"/>
      </w:r>
      <w:r>
        <w:rPr>
          <w:rStyle w:val="5"/>
          <w:rFonts w:hint="default"/>
          <w:b/>
          <w:bCs/>
          <w:lang w:val="en-US"/>
        </w:rPr>
        <w:t>http://breakthesecurity.cysecurity.org/2010/12/hacking-website-using-sql-injection-step-by-step-guide.html</w:t>
      </w:r>
      <w:r>
        <w:rPr>
          <w:rFonts w:hint="default"/>
          <w:b/>
          <w:bCs/>
          <w:color w:val="1E4E79"/>
          <w:lang w:val="en-US"/>
        </w:rPr>
        <w:fldChar w:fldCharType="end"/>
      </w:r>
    </w:p>
    <w:p>
      <w:pPr>
        <w:pStyle w:val="6"/>
        <w:numPr>
          <w:ilvl w:val="0"/>
          <w:numId w:val="4"/>
        </w:numPr>
        <w:ind w:left="1740" w:leftChars="0"/>
        <w:rPr>
          <w:rFonts w:hint="default"/>
          <w:b/>
          <w:bCs/>
          <w:color w:val="1E4E79"/>
          <w:lang w:val="en-US"/>
        </w:rPr>
      </w:pPr>
      <w:r>
        <w:rPr>
          <w:rFonts w:hint="default"/>
          <w:b/>
          <w:bCs/>
          <w:color w:val="1E4E79"/>
          <w:lang w:val="en-US"/>
        </w:rPr>
        <w:fldChar w:fldCharType="begin"/>
      </w:r>
      <w:r>
        <w:rPr>
          <w:rFonts w:hint="default"/>
          <w:b/>
          <w:bCs/>
          <w:color w:val="1E4E79"/>
          <w:lang w:val="en-US"/>
        </w:rPr>
        <w:instrText xml:space="preserve"> HYPERLINK "http://www.guru99.com/learn-sql-injection-with-practical-example.html" </w:instrText>
      </w:r>
      <w:r>
        <w:rPr>
          <w:rFonts w:hint="default"/>
          <w:b/>
          <w:bCs/>
          <w:color w:val="1E4E79"/>
          <w:lang w:val="en-US"/>
        </w:rPr>
        <w:fldChar w:fldCharType="separate"/>
      </w:r>
      <w:r>
        <w:rPr>
          <w:rStyle w:val="5"/>
          <w:rFonts w:hint="default"/>
          <w:b/>
          <w:bCs/>
          <w:lang w:val="en-US"/>
        </w:rPr>
        <w:t>http://www.guru99.com/learn-sql-injection-with-practical-example.html</w:t>
      </w:r>
      <w:r>
        <w:rPr>
          <w:rFonts w:hint="default"/>
          <w:b/>
          <w:bCs/>
          <w:color w:val="1E4E79"/>
          <w:lang w:val="en-US"/>
        </w:rPr>
        <w:fldChar w:fldCharType="end"/>
      </w:r>
    </w:p>
    <w:p>
      <w:pPr>
        <w:pStyle w:val="6"/>
        <w:numPr>
          <w:ilvl w:val="0"/>
          <w:numId w:val="4"/>
        </w:numPr>
        <w:ind w:left="1740" w:leftChars="0"/>
        <w:rPr>
          <w:rFonts w:hint="default"/>
          <w:b/>
          <w:bCs/>
          <w:color w:val="1E4E79"/>
          <w:lang w:val="en-US"/>
        </w:rPr>
      </w:pPr>
      <w:r>
        <w:rPr>
          <w:rFonts w:hint="default"/>
          <w:b/>
          <w:bCs/>
          <w:color w:val="1E4E79"/>
          <w:lang w:val="en-US"/>
        </w:rPr>
        <w:t>http://www.thisislegal.com/tutorials/18</w:t>
      </w:r>
    </w:p>
    <w:p>
      <w:pPr>
        <w:pStyle w:val="6"/>
        <w:numPr>
          <w:numId w:val="0"/>
        </w:numPr>
        <w:ind w:left="1380" w:leftChars="0"/>
        <w:rPr>
          <w:rFonts w:hint="default"/>
          <w:b/>
          <w:bCs/>
          <w:iCs/>
          <w:color w:val="1E4E79"/>
          <w:lang w:val="en-US"/>
        </w:rPr>
      </w:pPr>
    </w:p>
    <w:p>
      <w:pPr>
        <w:pStyle w:val="6"/>
        <w:numPr>
          <w:numId w:val="0"/>
        </w:numPr>
        <w:spacing w:after="160" w:line="259" w:lineRule="auto"/>
        <w:contextualSpacing/>
        <w:rPr>
          <w:rFonts w:hint="default"/>
          <w:iCs/>
          <w:color w:val="1E4E79"/>
          <w:lang w:val="en-US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2253824">
    <w:nsid w:val="568FA280"/>
    <w:multiLevelType w:val="multilevel"/>
    <w:tmpl w:val="568FA280"/>
    <w:lvl w:ilvl="0" w:tentative="1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348599969">
    <w:nsid w:val="506200A1"/>
    <w:multiLevelType w:val="multilevel"/>
    <w:tmpl w:val="506200A1"/>
    <w:lvl w:ilvl="0" w:tentative="1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1452257302">
    <w:nsid w:val="568FB016"/>
    <w:multiLevelType w:val="multilevel"/>
    <w:tmpl w:val="568FB016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45948244">
    <w:nsid w:val="5C254C54"/>
    <w:multiLevelType w:val="multilevel"/>
    <w:tmpl w:val="5C254C54"/>
    <w:lvl w:ilvl="0" w:tentative="1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52253300">
    <w:nsid w:val="568FA074"/>
    <w:multiLevelType w:val="multilevel"/>
    <w:tmpl w:val="568FA074"/>
    <w:lvl w:ilvl="0" w:tentative="1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1452253300"/>
  </w:num>
  <w:num w:numId="2">
    <w:abstractNumId w:val="1452257302"/>
  </w:num>
  <w:num w:numId="3">
    <w:abstractNumId w:val="1452253824"/>
  </w:num>
  <w:num w:numId="4">
    <w:abstractNumId w:val="1545948244"/>
  </w:num>
  <w:num w:numId="5">
    <w:abstractNumId w:val="134859996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displayHorizontalDrawingGridEvery w:val="1"/>
  <w:displayVerticalDrawingGridEvery w:val="1"/>
  <w:characterSpacingControl w:val="doNotCompress"/>
  <w:compat>
    <w:spaceForUL/>
    <w:doNotLeaveBackslashAlone/>
    <w:ulTrailSpace/>
    <w:doNotExpandShiftReturn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99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0" w:name="Balloon Text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Times New Roman"/>
      <w:sz w:val="22"/>
      <w:szCs w:val="22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paragraph" w:styleId="2">
    <w:name w:val="HTML Preformatted"/>
    <w:basedOn w:val="1"/>
    <w:link w:val="8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4">
    <w:name w:val="Emphasis"/>
    <w:basedOn w:val="3"/>
    <w:qFormat/>
    <w:uiPriority w:val="20"/>
    <w:rPr>
      <w:i/>
      <w:iCs/>
    </w:rPr>
  </w:style>
  <w:style w:type="character" w:styleId="5">
    <w:name w:val="Hyperlink"/>
    <w:basedOn w:val="3"/>
    <w:unhideWhenUsed/>
    <w:uiPriority w:val="99"/>
    <w:rPr>
      <w:color w:val="0563C1"/>
      <w:u w:val="single"/>
    </w:rPr>
  </w:style>
  <w:style w:type="paragraph" w:customStyle="1" w:styleId="6">
    <w:name w:val="List Paragraph"/>
    <w:basedOn w:val="1"/>
    <w:qFormat/>
    <w:uiPriority w:val="34"/>
    <w:pPr>
      <w:ind w:left="720"/>
      <w:contextualSpacing/>
    </w:pPr>
  </w:style>
  <w:style w:type="character" w:customStyle="1" w:styleId="7">
    <w:name w:val="st"/>
    <w:basedOn w:val="3"/>
    <w:uiPriority w:val="0"/>
    <w:rPr/>
  </w:style>
  <w:style w:type="character" w:customStyle="1" w:styleId="8">
    <w:name w:val="HTML Preformatted Char"/>
    <w:basedOn w:val="3"/>
    <w:link w:val="2"/>
    <w:semiHidden/>
    <w:uiPriority w:val="99"/>
    <w:rPr>
      <w:rFonts w:ascii="Courier New" w:hAnsi="Courier New" w:eastAsia="Times New Roman" w:cs="Courier New"/>
      <w:sz w:val="20"/>
      <w:szCs w:val="20"/>
    </w:rPr>
  </w:style>
  <w:style w:type="character" w:customStyle="1" w:styleId="9">
    <w:name w:val="pln"/>
    <w:basedOn w:val="3"/>
    <w:uiPriority w:val="0"/>
    <w:rPr/>
  </w:style>
  <w:style w:type="character" w:customStyle="1" w:styleId="10">
    <w:name w:val="kwd"/>
    <w:basedOn w:val="3"/>
    <w:uiPriority w:val="0"/>
    <w:rPr/>
  </w:style>
  <w:style w:type="character" w:customStyle="1" w:styleId="11">
    <w:name w:val="pun"/>
    <w:basedOn w:val="3"/>
    <w:uiPriority w:val="0"/>
    <w:rPr/>
  </w:style>
  <w:style w:type="character" w:customStyle="1" w:styleId="12">
    <w:name w:val="str"/>
    <w:basedOn w:val="3"/>
    <w:uiPriority w:val="0"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534</Words>
  <Characters>3044</Characters>
  <Lines>25</Lines>
  <Paragraphs>7</Paragraphs>
  <ScaleCrop>false</ScaleCrop>
  <LinksUpToDate>false</LinksUpToDate>
  <CharactersWithSpaces>0</CharactersWithSpaces>
  <Application>Kingsoft Office_9.1.0.4550_{F1E327BC-269C-435d-A152-05C5408002CA}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2015-10-08T11:09:00Z</dcterms:created>
  <dc:creator>MANJUR</dc:creator>
  <cp:lastModifiedBy>Kalpesh Dave</cp:lastModifiedBy>
  <dcterms:modified xsi:type="dcterms:W3CDTF">2016-01-09T08:21:18Z</dcterms:modified>
  <dc:title>Database Design Standard Rule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