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E873" w14:textId="77777777" w:rsidR="005F52CF" w:rsidRDefault="00000000">
      <w:pPr>
        <w:jc w:val="center"/>
        <w:rPr>
          <w:b/>
          <w:bCs/>
          <w:sz w:val="34"/>
          <w:szCs w:val="34"/>
        </w:rPr>
      </w:pPr>
      <w:bookmarkStart w:id="0" w:name="_heading=h.1tvu6mngpz5g" w:colFirst="0" w:colLast="0"/>
      <w:bookmarkEnd w:id="0"/>
      <w:r>
        <w:rPr>
          <w:b/>
          <w:bCs/>
          <w:sz w:val="34"/>
          <w:szCs w:val="34"/>
        </w:rPr>
        <w:t>SIMATS ENGINEERING</w:t>
      </w:r>
    </w:p>
    <w:p w14:paraId="08F783AF" w14:textId="77777777" w:rsidR="005F52CF" w:rsidRDefault="00000000">
      <w:pPr>
        <w:jc w:val="center"/>
        <w:rPr>
          <w:b/>
          <w:bCs/>
          <w:sz w:val="28"/>
          <w:szCs w:val="28"/>
        </w:rPr>
      </w:pPr>
      <w:r>
        <w:rPr>
          <w:b/>
          <w:bCs/>
          <w:sz w:val="28"/>
          <w:szCs w:val="28"/>
        </w:rPr>
        <w:t>ASSESSMENT TOOL 1</w:t>
      </w:r>
    </w:p>
    <w:p w14:paraId="1A838673" w14:textId="77777777" w:rsidR="005F52CF" w:rsidRDefault="005F52CF">
      <w:pPr>
        <w:jc w:val="both"/>
        <w:rPr>
          <w:b/>
          <w:bCs/>
          <w:sz w:val="34"/>
          <w:szCs w:val="34"/>
        </w:rPr>
      </w:pPr>
    </w:p>
    <w:p w14:paraId="42C9B442" w14:textId="77777777" w:rsidR="005F52CF" w:rsidRDefault="005F52CF">
      <w:pPr>
        <w:jc w:val="both"/>
        <w:rPr>
          <w:b/>
          <w:bCs/>
          <w:sz w:val="34"/>
          <w:szCs w:val="34"/>
        </w:rPr>
      </w:pPr>
    </w:p>
    <w:p w14:paraId="4F151095" w14:textId="77777777" w:rsidR="005F52CF" w:rsidRDefault="00000000">
      <w:pPr>
        <w:jc w:val="both"/>
        <w:rPr>
          <w:b/>
          <w:bCs/>
          <w:sz w:val="24"/>
          <w:szCs w:val="24"/>
        </w:rPr>
      </w:pPr>
      <w:r>
        <w:rPr>
          <w:b/>
          <w:bCs/>
          <w:sz w:val="24"/>
          <w:szCs w:val="24"/>
        </w:rPr>
        <w:t>COURSE NAME: INTERNET PROGRAMMING</w:t>
      </w:r>
      <w:r>
        <w:rPr>
          <w:b/>
          <w:bCs/>
          <w:sz w:val="24"/>
          <w:szCs w:val="24"/>
        </w:rPr>
        <w:tab/>
      </w:r>
    </w:p>
    <w:p w14:paraId="7629FE57" w14:textId="77777777" w:rsidR="005F52CF" w:rsidRDefault="00000000">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40F441E" w14:textId="77777777" w:rsidR="005F52CF" w:rsidRDefault="005F52CF">
      <w:pPr>
        <w:jc w:val="both"/>
        <w:rPr>
          <w:b/>
          <w:bCs/>
          <w:sz w:val="24"/>
          <w:szCs w:val="24"/>
        </w:rPr>
      </w:pPr>
    </w:p>
    <w:p w14:paraId="18B51E20" w14:textId="77777777" w:rsidR="005F52CF" w:rsidRDefault="005F52CF">
      <w:pPr>
        <w:jc w:val="both"/>
        <w:rPr>
          <w:b/>
          <w:bCs/>
          <w:sz w:val="24"/>
          <w:szCs w:val="24"/>
        </w:rPr>
      </w:pPr>
    </w:p>
    <w:p w14:paraId="77516253" w14:textId="77777777" w:rsidR="005F52CF" w:rsidRDefault="00000000">
      <w:pPr>
        <w:jc w:val="both"/>
        <w:rPr>
          <w:b/>
          <w:bCs/>
          <w:sz w:val="24"/>
          <w:szCs w:val="24"/>
        </w:rPr>
      </w:pPr>
      <w:r>
        <w:pict w14:anchorId="60449317">
          <v:rect id="_x0000_i1025" style="width:0;height:1.5pt" o:hralign="center" o:hrstd="t" o:hr="t" fillcolor="#a0a0a0" stroked="f"/>
        </w:pict>
      </w:r>
    </w:p>
    <w:p w14:paraId="08360CE8" w14:textId="77777777" w:rsidR="005F52CF" w:rsidRDefault="005F52CF">
      <w:pPr>
        <w:jc w:val="both"/>
        <w:rPr>
          <w:b/>
          <w:bCs/>
          <w:sz w:val="24"/>
          <w:szCs w:val="24"/>
        </w:rPr>
      </w:pPr>
    </w:p>
    <w:p w14:paraId="1C99D269" w14:textId="77777777" w:rsidR="005F52CF" w:rsidRDefault="00000000">
      <w:pPr>
        <w:jc w:val="both"/>
        <w:rPr>
          <w:b/>
          <w:bCs/>
          <w:sz w:val="24"/>
          <w:szCs w:val="24"/>
        </w:rPr>
      </w:pPr>
      <w:r>
        <w:rPr>
          <w:b/>
          <w:bCs/>
          <w:sz w:val="24"/>
          <w:szCs w:val="24"/>
        </w:rPr>
        <w:t>COURSE OUTCOME COVERED</w:t>
      </w:r>
    </w:p>
    <w:p w14:paraId="5429CD7A" w14:textId="77777777" w:rsidR="005F52CF" w:rsidRDefault="005F52CF">
      <w:pPr>
        <w:jc w:val="both"/>
        <w:rPr>
          <w:b/>
          <w:bCs/>
          <w:sz w:val="24"/>
          <w:szCs w:val="24"/>
        </w:rPr>
      </w:pPr>
    </w:p>
    <w:p w14:paraId="62BC9829" w14:textId="77777777" w:rsidR="005F52CF" w:rsidRDefault="00000000">
      <w:pPr>
        <w:jc w:val="both"/>
      </w:pPr>
      <w:r>
        <w:rPr>
          <w:b/>
          <w:bCs/>
          <w:sz w:val="24"/>
          <w:szCs w:val="24"/>
        </w:rPr>
        <w:t xml:space="preserve">CO 4: </w:t>
      </w:r>
      <w:r>
        <w:t>Formulate data-driven web solutions using XML, XSLT, and JSP within the MVC framework.(L4)</w:t>
      </w:r>
    </w:p>
    <w:p w14:paraId="78264ABC" w14:textId="77777777" w:rsidR="005F52CF" w:rsidRDefault="005F52CF">
      <w:pPr>
        <w:jc w:val="both"/>
        <w:rPr>
          <w:sz w:val="24"/>
          <w:szCs w:val="24"/>
        </w:rPr>
      </w:pPr>
    </w:p>
    <w:p w14:paraId="700E1970" w14:textId="77777777" w:rsidR="005F52CF" w:rsidRDefault="00000000">
      <w:pPr>
        <w:jc w:val="both"/>
        <w:rPr>
          <w:sz w:val="24"/>
          <w:szCs w:val="24"/>
        </w:rPr>
      </w:pPr>
      <w:r>
        <w:rPr>
          <w:sz w:val="24"/>
          <w:szCs w:val="24"/>
        </w:rPr>
        <w:t>Assessment Tool :</w:t>
      </w:r>
      <w:r>
        <w:t xml:space="preserve"> Comparative Analysis (BL4)</w:t>
      </w:r>
    </w:p>
    <w:p w14:paraId="67F2C35D" w14:textId="77777777" w:rsidR="005F52CF" w:rsidRDefault="005F52CF">
      <w:pPr>
        <w:jc w:val="both"/>
        <w:rPr>
          <w:sz w:val="24"/>
          <w:szCs w:val="24"/>
        </w:rPr>
      </w:pPr>
    </w:p>
    <w:p w14:paraId="673DB35B" w14:textId="77777777" w:rsidR="005F52CF" w:rsidRDefault="00000000">
      <w:pPr>
        <w:jc w:val="both"/>
        <w:rPr>
          <w:sz w:val="24"/>
          <w:szCs w:val="24"/>
        </w:rPr>
      </w:pPr>
      <w:r>
        <w:rPr>
          <w:sz w:val="24"/>
          <w:szCs w:val="24"/>
        </w:rPr>
        <w:t>Weightage: 40%</w:t>
      </w:r>
    </w:p>
    <w:p w14:paraId="45168B77" w14:textId="77777777" w:rsidR="005F52CF" w:rsidRDefault="005F52CF">
      <w:pPr>
        <w:jc w:val="both"/>
        <w:rPr>
          <w:sz w:val="24"/>
          <w:szCs w:val="24"/>
        </w:rPr>
      </w:pPr>
    </w:p>
    <w:p w14:paraId="0CF1332B" w14:textId="77777777" w:rsidR="005F52CF" w:rsidRDefault="00000000">
      <w:pPr>
        <w:jc w:val="both"/>
        <w:rPr>
          <w:sz w:val="24"/>
          <w:szCs w:val="24"/>
        </w:rPr>
      </w:pPr>
      <w:r>
        <w:pict w14:anchorId="28EFFE29">
          <v:rect id="_x0000_i1026" style="width:0;height:1.5pt" o:hralign="center" o:hrstd="t" o:hr="t" fillcolor="#a0a0a0" stroked="f"/>
        </w:pict>
      </w:r>
    </w:p>
    <w:p w14:paraId="1C44B16B" w14:textId="77777777" w:rsidR="005F52CF" w:rsidRDefault="00000000">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12572393" w14:textId="77777777" w:rsidR="005F52CF" w:rsidRDefault="00000000">
      <w:pPr>
        <w:numPr>
          <w:ilvl w:val="0"/>
          <w:numId w:val="1"/>
        </w:numPr>
        <w:spacing w:before="240" w:after="240"/>
        <w:jc w:val="both"/>
        <w:rPr>
          <w:b/>
          <w:bCs/>
          <w:i/>
          <w:iCs/>
        </w:rPr>
      </w:pPr>
      <w:r>
        <w:rPr>
          <w:b/>
          <w:bCs/>
          <w:i/>
          <w:iCs/>
          <w:sz w:val="24"/>
          <w:szCs w:val="24"/>
        </w:rPr>
        <w:t xml:space="preserve">A company intends to transform and present XML data as structured web reports for end users. Critically </w:t>
      </w:r>
      <w:proofErr w:type="spellStart"/>
      <w:r>
        <w:rPr>
          <w:b/>
          <w:bCs/>
          <w:i/>
          <w:iCs/>
          <w:sz w:val="24"/>
          <w:szCs w:val="24"/>
        </w:rPr>
        <w:t>analyze</w:t>
      </w:r>
      <w:proofErr w:type="spellEnd"/>
      <w:r>
        <w:rPr>
          <w:b/>
          <w:bCs/>
          <w:i/>
          <w:iCs/>
          <w:sz w:val="24"/>
          <w:szCs w:val="24"/>
        </w:rPr>
        <w:t xml:space="preserve"> and compare XSLT-based transformation with </w:t>
      </w:r>
      <w:proofErr w:type="spellStart"/>
      <w:r>
        <w:rPr>
          <w:b/>
          <w:bCs/>
          <w:i/>
          <w:iCs/>
          <w:sz w:val="24"/>
          <w:szCs w:val="24"/>
        </w:rPr>
        <w:t>JavaServer</w:t>
      </w:r>
      <w:proofErr w:type="spellEnd"/>
      <w:r>
        <w:rPr>
          <w:b/>
          <w:bCs/>
          <w:i/>
          <w:iCs/>
          <w:sz w:val="24"/>
          <w:szCs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33FC7FBE" w14:textId="77777777" w:rsidR="005F52CF" w:rsidRDefault="00000000">
      <w:pPr>
        <w:jc w:val="both"/>
        <w:rPr>
          <w:b/>
          <w:bCs/>
          <w:i/>
          <w:iCs/>
          <w:sz w:val="24"/>
          <w:szCs w:val="24"/>
        </w:rPr>
      </w:pPr>
      <w:r>
        <w:pict w14:anchorId="5AD959D5">
          <v:rect id="_x0000_i1027" style="width:0;height:1.5pt" o:hralign="center" o:hrstd="t" o:hr="t" fillcolor="#a0a0a0" stroked="f"/>
        </w:pict>
      </w:r>
    </w:p>
    <w:p w14:paraId="78BD5E7B" w14:textId="77777777" w:rsidR="005F52CF" w:rsidRDefault="00000000">
      <w:pPr>
        <w:pStyle w:val="Heading3"/>
        <w:keepNext w:val="0"/>
        <w:keepLines w:val="0"/>
        <w:numPr>
          <w:ilvl w:val="0"/>
          <w:numId w:val="1"/>
        </w:numPr>
        <w:spacing w:before="280"/>
        <w:jc w:val="both"/>
        <w:rPr>
          <w:b/>
          <w:bCs/>
          <w:i/>
          <w:iCs/>
          <w:color w:val="000000"/>
          <w:sz w:val="24"/>
          <w:szCs w:val="24"/>
        </w:rPr>
      </w:pPr>
      <w:bookmarkStart w:id="1" w:name="_heading=h.w7k9mmj7i5gk" w:colFirst="0" w:colLast="0"/>
      <w:bookmarkEnd w:id="1"/>
      <w:r>
        <w:rPr>
          <w:b/>
          <w:bCs/>
          <w:i/>
          <w:iCs/>
          <w:color w:val="000000"/>
          <w:sz w:val="24"/>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13DE994F" w14:textId="77777777" w:rsidR="005F52CF" w:rsidRDefault="00000000">
      <w:pPr>
        <w:jc w:val="both"/>
        <w:rPr>
          <w:b/>
          <w:bCs/>
          <w:i/>
          <w:iCs/>
          <w:sz w:val="24"/>
          <w:szCs w:val="24"/>
        </w:rPr>
      </w:pPr>
      <w:r>
        <w:pict w14:anchorId="27031F8E">
          <v:rect id="_x0000_i1028" style="width:0;height:1.5pt" o:hralign="center" o:hrstd="t" o:hr="t" fillcolor="#a0a0a0" stroked="f"/>
        </w:pict>
      </w:r>
    </w:p>
    <w:p w14:paraId="5DAC32A8" w14:textId="77777777" w:rsidR="005F52CF" w:rsidRDefault="00000000">
      <w:pPr>
        <w:pStyle w:val="Heading3"/>
        <w:keepNext w:val="0"/>
        <w:keepLines w:val="0"/>
        <w:numPr>
          <w:ilvl w:val="0"/>
          <w:numId w:val="1"/>
        </w:numPr>
        <w:spacing w:before="280"/>
        <w:jc w:val="both"/>
        <w:rPr>
          <w:b/>
          <w:bCs/>
          <w:i/>
          <w:iCs/>
          <w:color w:val="000000"/>
          <w:sz w:val="24"/>
          <w:szCs w:val="24"/>
        </w:rPr>
      </w:pPr>
      <w:bookmarkStart w:id="2" w:name="_heading=h.gewyz6aw6fny" w:colFirst="0" w:colLast="0"/>
      <w:bookmarkEnd w:id="2"/>
      <w:r>
        <w:rPr>
          <w:b/>
          <w:bCs/>
          <w:i/>
          <w:iCs/>
          <w:color w:val="000000"/>
          <w:sz w:val="24"/>
          <w:szCs w:val="24"/>
        </w:rPr>
        <w:lastRenderedPageBreak/>
        <w:t xml:space="preserve">In a system where structured data must be validated before storage, critically compare XML Schema-based validation with database-level validation techniques implemented through JSP/JDBC or PHP-based systems. </w:t>
      </w:r>
      <w:proofErr w:type="spellStart"/>
      <w:r>
        <w:rPr>
          <w:b/>
          <w:bCs/>
          <w:i/>
          <w:iCs/>
          <w:color w:val="000000"/>
          <w:sz w:val="24"/>
          <w:szCs w:val="24"/>
        </w:rPr>
        <w:t>Analyze</w:t>
      </w:r>
      <w:proofErr w:type="spellEnd"/>
      <w:r>
        <w:rPr>
          <w:b/>
          <w:bCs/>
          <w:i/>
          <w:iCs/>
          <w:color w:val="000000"/>
          <w:sz w:val="24"/>
          <w:szCs w:val="24"/>
        </w:rPr>
        <w:t xml:space="preserve"> how each approach ensures data integrity, handles validation complexity, and impacts overall system performance. Additionally, evaluate their effectiveness in real-time environments where immediate validation and response are critical. </w:t>
      </w:r>
    </w:p>
    <w:p w14:paraId="32203165" w14:textId="77777777" w:rsidR="005F52CF" w:rsidRDefault="00000000">
      <w:pPr>
        <w:jc w:val="both"/>
        <w:rPr>
          <w:b/>
          <w:bCs/>
          <w:i/>
          <w:iCs/>
          <w:sz w:val="24"/>
          <w:szCs w:val="24"/>
        </w:rPr>
      </w:pPr>
      <w:r>
        <w:pict w14:anchorId="46C43483">
          <v:rect id="_x0000_i1029" style="width:0;height:1.5pt" o:hralign="center" o:hrstd="t" o:hr="t" fillcolor="#a0a0a0" stroked="f"/>
        </w:pict>
      </w:r>
    </w:p>
    <w:p w14:paraId="1ED8FC4A" w14:textId="77777777" w:rsidR="008D063E" w:rsidRPr="008D063E" w:rsidRDefault="008D063E" w:rsidP="008D063E">
      <w:pPr>
        <w:jc w:val="both"/>
        <w:rPr>
          <w:b/>
          <w:bCs/>
          <w:i/>
          <w:iCs/>
          <w:sz w:val="24"/>
          <w:szCs w:val="24"/>
        </w:rPr>
      </w:pPr>
      <w:r w:rsidRPr="008D063E">
        <w:rPr>
          <w:b/>
          <w:bCs/>
          <w:i/>
          <w:iCs/>
          <w:sz w:val="24"/>
          <w:szCs w:val="24"/>
        </w:rPr>
        <w:t>1. XSLT vs JSP for XML Data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3171"/>
        <w:gridCol w:w="3824"/>
      </w:tblGrid>
      <w:tr w:rsidR="008D063E" w:rsidRPr="008D063E" w14:paraId="52F27697" w14:textId="77777777">
        <w:trPr>
          <w:tblHeader/>
          <w:tblCellSpacing w:w="15" w:type="dxa"/>
        </w:trPr>
        <w:tc>
          <w:tcPr>
            <w:tcW w:w="0" w:type="auto"/>
            <w:vAlign w:val="center"/>
            <w:hideMark/>
          </w:tcPr>
          <w:p w14:paraId="05537801" w14:textId="77777777" w:rsidR="008D063E" w:rsidRPr="008D063E" w:rsidRDefault="008D063E" w:rsidP="008D063E">
            <w:pPr>
              <w:jc w:val="both"/>
              <w:rPr>
                <w:b/>
                <w:bCs/>
                <w:i/>
                <w:iCs/>
                <w:sz w:val="24"/>
                <w:szCs w:val="24"/>
              </w:rPr>
            </w:pPr>
            <w:r w:rsidRPr="008D063E">
              <w:rPr>
                <w:b/>
                <w:bCs/>
                <w:i/>
                <w:iCs/>
                <w:sz w:val="24"/>
                <w:szCs w:val="24"/>
              </w:rPr>
              <w:t>Aspect</w:t>
            </w:r>
          </w:p>
        </w:tc>
        <w:tc>
          <w:tcPr>
            <w:tcW w:w="0" w:type="auto"/>
            <w:vAlign w:val="center"/>
            <w:hideMark/>
          </w:tcPr>
          <w:p w14:paraId="6E2F7F06" w14:textId="77777777" w:rsidR="008D063E" w:rsidRPr="008D063E" w:rsidRDefault="008D063E" w:rsidP="008D063E">
            <w:pPr>
              <w:jc w:val="both"/>
              <w:rPr>
                <w:b/>
                <w:bCs/>
                <w:i/>
                <w:iCs/>
                <w:sz w:val="24"/>
                <w:szCs w:val="24"/>
              </w:rPr>
            </w:pPr>
            <w:r w:rsidRPr="008D063E">
              <w:rPr>
                <w:b/>
                <w:bCs/>
                <w:i/>
                <w:iCs/>
                <w:sz w:val="24"/>
                <w:szCs w:val="24"/>
              </w:rPr>
              <w:t>XSLT-Based Transformation</w:t>
            </w:r>
          </w:p>
        </w:tc>
        <w:tc>
          <w:tcPr>
            <w:tcW w:w="0" w:type="auto"/>
            <w:vAlign w:val="center"/>
            <w:hideMark/>
          </w:tcPr>
          <w:p w14:paraId="2F290004" w14:textId="77777777" w:rsidR="008D063E" w:rsidRPr="008D063E" w:rsidRDefault="008D063E" w:rsidP="008D063E">
            <w:pPr>
              <w:jc w:val="both"/>
              <w:rPr>
                <w:b/>
                <w:bCs/>
                <w:i/>
                <w:iCs/>
                <w:sz w:val="24"/>
                <w:szCs w:val="24"/>
              </w:rPr>
            </w:pPr>
            <w:r w:rsidRPr="008D063E">
              <w:rPr>
                <w:b/>
                <w:bCs/>
                <w:i/>
                <w:iCs/>
                <w:sz w:val="24"/>
                <w:szCs w:val="24"/>
              </w:rPr>
              <w:t>JSP-Based Dynamic Rendering</w:t>
            </w:r>
          </w:p>
        </w:tc>
      </w:tr>
      <w:tr w:rsidR="008D063E" w:rsidRPr="008D063E" w14:paraId="1F2CA02B" w14:textId="77777777">
        <w:trPr>
          <w:tblCellSpacing w:w="15" w:type="dxa"/>
        </w:trPr>
        <w:tc>
          <w:tcPr>
            <w:tcW w:w="0" w:type="auto"/>
            <w:vAlign w:val="center"/>
            <w:hideMark/>
          </w:tcPr>
          <w:p w14:paraId="3ABC503A" w14:textId="77777777" w:rsidR="008D063E" w:rsidRPr="008D063E" w:rsidRDefault="008D063E" w:rsidP="008D063E">
            <w:pPr>
              <w:jc w:val="both"/>
              <w:rPr>
                <w:b/>
                <w:bCs/>
                <w:i/>
                <w:iCs/>
                <w:sz w:val="24"/>
                <w:szCs w:val="24"/>
              </w:rPr>
            </w:pPr>
            <w:r w:rsidRPr="008D063E">
              <w:rPr>
                <w:b/>
                <w:bCs/>
                <w:i/>
                <w:iCs/>
                <w:sz w:val="24"/>
                <w:szCs w:val="24"/>
              </w:rPr>
              <w:t>Basic purpose</w:t>
            </w:r>
          </w:p>
        </w:tc>
        <w:tc>
          <w:tcPr>
            <w:tcW w:w="0" w:type="auto"/>
            <w:vAlign w:val="center"/>
            <w:hideMark/>
          </w:tcPr>
          <w:p w14:paraId="655EA4F3" w14:textId="77777777" w:rsidR="008D063E" w:rsidRPr="008D063E" w:rsidRDefault="008D063E" w:rsidP="008D063E">
            <w:pPr>
              <w:jc w:val="both"/>
              <w:rPr>
                <w:b/>
                <w:bCs/>
                <w:i/>
                <w:iCs/>
                <w:sz w:val="24"/>
                <w:szCs w:val="24"/>
              </w:rPr>
            </w:pPr>
            <w:r w:rsidRPr="008D063E">
              <w:rPr>
                <w:b/>
                <w:bCs/>
                <w:i/>
                <w:iCs/>
                <w:sz w:val="24"/>
                <w:szCs w:val="24"/>
              </w:rPr>
              <w:t>Transforms XML into HTML, text, or another XML format using XSLT rules</w:t>
            </w:r>
          </w:p>
        </w:tc>
        <w:tc>
          <w:tcPr>
            <w:tcW w:w="0" w:type="auto"/>
            <w:vAlign w:val="center"/>
            <w:hideMark/>
          </w:tcPr>
          <w:p w14:paraId="7AEADCFC" w14:textId="77777777" w:rsidR="008D063E" w:rsidRPr="008D063E" w:rsidRDefault="008D063E" w:rsidP="008D063E">
            <w:pPr>
              <w:jc w:val="both"/>
              <w:rPr>
                <w:b/>
                <w:bCs/>
                <w:i/>
                <w:iCs/>
                <w:sz w:val="24"/>
                <w:szCs w:val="24"/>
              </w:rPr>
            </w:pPr>
            <w:r w:rsidRPr="008D063E">
              <w:rPr>
                <w:b/>
                <w:bCs/>
                <w:i/>
                <w:iCs/>
                <w:sz w:val="24"/>
                <w:szCs w:val="24"/>
              </w:rPr>
              <w:t>Generates dynamic HTML by combining Java code, JSP tags, and data</w:t>
            </w:r>
          </w:p>
        </w:tc>
      </w:tr>
      <w:tr w:rsidR="008D063E" w:rsidRPr="008D063E" w14:paraId="07235DE7" w14:textId="77777777">
        <w:trPr>
          <w:tblCellSpacing w:w="15" w:type="dxa"/>
        </w:trPr>
        <w:tc>
          <w:tcPr>
            <w:tcW w:w="0" w:type="auto"/>
            <w:vAlign w:val="center"/>
            <w:hideMark/>
          </w:tcPr>
          <w:p w14:paraId="0E094566" w14:textId="77777777" w:rsidR="008D063E" w:rsidRPr="008D063E" w:rsidRDefault="008D063E" w:rsidP="008D063E">
            <w:pPr>
              <w:jc w:val="both"/>
              <w:rPr>
                <w:b/>
                <w:bCs/>
                <w:i/>
                <w:iCs/>
                <w:sz w:val="24"/>
                <w:szCs w:val="24"/>
              </w:rPr>
            </w:pPr>
            <w:r w:rsidRPr="008D063E">
              <w:rPr>
                <w:b/>
                <w:bCs/>
                <w:i/>
                <w:iCs/>
                <w:sz w:val="24"/>
                <w:szCs w:val="24"/>
              </w:rPr>
              <w:t>Processing model</w:t>
            </w:r>
          </w:p>
        </w:tc>
        <w:tc>
          <w:tcPr>
            <w:tcW w:w="0" w:type="auto"/>
            <w:vAlign w:val="center"/>
            <w:hideMark/>
          </w:tcPr>
          <w:p w14:paraId="14B8213D" w14:textId="77777777" w:rsidR="008D063E" w:rsidRPr="008D063E" w:rsidRDefault="008D063E" w:rsidP="008D063E">
            <w:pPr>
              <w:jc w:val="both"/>
              <w:rPr>
                <w:b/>
                <w:bCs/>
                <w:i/>
                <w:iCs/>
                <w:sz w:val="24"/>
                <w:szCs w:val="24"/>
              </w:rPr>
            </w:pPr>
            <w:r w:rsidRPr="008D063E">
              <w:rPr>
                <w:b/>
                <w:bCs/>
                <w:i/>
                <w:iCs/>
                <w:sz w:val="24"/>
                <w:szCs w:val="24"/>
              </w:rPr>
              <w:t>XML + XSLT stylesheet → XSLT processor → output document</w:t>
            </w:r>
          </w:p>
        </w:tc>
        <w:tc>
          <w:tcPr>
            <w:tcW w:w="0" w:type="auto"/>
            <w:vAlign w:val="center"/>
            <w:hideMark/>
          </w:tcPr>
          <w:p w14:paraId="76DFEA10" w14:textId="77777777" w:rsidR="008D063E" w:rsidRPr="008D063E" w:rsidRDefault="008D063E" w:rsidP="008D063E">
            <w:pPr>
              <w:jc w:val="both"/>
              <w:rPr>
                <w:b/>
                <w:bCs/>
                <w:i/>
                <w:iCs/>
                <w:sz w:val="24"/>
                <w:szCs w:val="24"/>
              </w:rPr>
            </w:pPr>
            <w:r w:rsidRPr="008D063E">
              <w:rPr>
                <w:b/>
                <w:bCs/>
                <w:i/>
                <w:iCs/>
                <w:sz w:val="24"/>
                <w:szCs w:val="24"/>
              </w:rPr>
              <w:t>Client request → Servlet/JSP container → Java/JDBC/business logic → HTML response</w:t>
            </w:r>
          </w:p>
        </w:tc>
      </w:tr>
      <w:tr w:rsidR="008D063E" w:rsidRPr="008D063E" w14:paraId="16CA02E5" w14:textId="77777777">
        <w:trPr>
          <w:tblCellSpacing w:w="15" w:type="dxa"/>
        </w:trPr>
        <w:tc>
          <w:tcPr>
            <w:tcW w:w="0" w:type="auto"/>
            <w:vAlign w:val="center"/>
            <w:hideMark/>
          </w:tcPr>
          <w:p w14:paraId="72D62495" w14:textId="77777777" w:rsidR="008D063E" w:rsidRPr="008D063E" w:rsidRDefault="008D063E" w:rsidP="008D063E">
            <w:pPr>
              <w:jc w:val="both"/>
              <w:rPr>
                <w:b/>
                <w:bCs/>
                <w:i/>
                <w:iCs/>
                <w:sz w:val="24"/>
                <w:szCs w:val="24"/>
              </w:rPr>
            </w:pPr>
            <w:r w:rsidRPr="008D063E">
              <w:rPr>
                <w:b/>
                <w:bCs/>
                <w:i/>
                <w:iCs/>
                <w:sz w:val="24"/>
                <w:szCs w:val="24"/>
              </w:rPr>
              <w:t>Execution flow</w:t>
            </w:r>
          </w:p>
        </w:tc>
        <w:tc>
          <w:tcPr>
            <w:tcW w:w="0" w:type="auto"/>
            <w:vAlign w:val="center"/>
            <w:hideMark/>
          </w:tcPr>
          <w:p w14:paraId="1C4654C7" w14:textId="77777777" w:rsidR="008D063E" w:rsidRPr="008D063E" w:rsidRDefault="008D063E" w:rsidP="008D063E">
            <w:pPr>
              <w:jc w:val="both"/>
              <w:rPr>
                <w:b/>
                <w:bCs/>
                <w:i/>
                <w:iCs/>
                <w:sz w:val="24"/>
                <w:szCs w:val="24"/>
              </w:rPr>
            </w:pPr>
            <w:r w:rsidRPr="008D063E">
              <w:rPr>
                <w:b/>
                <w:bCs/>
                <w:i/>
                <w:iCs/>
                <w:sz w:val="24"/>
                <w:szCs w:val="24"/>
              </w:rPr>
              <w:t>XML is parsed into a tree, XSLT templates match nodes, and transformation rules generate output</w:t>
            </w:r>
          </w:p>
        </w:tc>
        <w:tc>
          <w:tcPr>
            <w:tcW w:w="0" w:type="auto"/>
            <w:vAlign w:val="center"/>
            <w:hideMark/>
          </w:tcPr>
          <w:p w14:paraId="512F1874" w14:textId="77777777" w:rsidR="008D063E" w:rsidRPr="008D063E" w:rsidRDefault="008D063E" w:rsidP="008D063E">
            <w:pPr>
              <w:jc w:val="both"/>
              <w:rPr>
                <w:b/>
                <w:bCs/>
                <w:i/>
                <w:iCs/>
                <w:sz w:val="24"/>
                <w:szCs w:val="24"/>
              </w:rPr>
            </w:pPr>
            <w:r w:rsidRPr="008D063E">
              <w:rPr>
                <w:b/>
                <w:bCs/>
                <w:i/>
                <w:iCs/>
                <w:sz w:val="24"/>
                <w:szCs w:val="24"/>
              </w:rPr>
              <w:t>JSP is translated into a Servlet, compiled, executed, and its output is sent to the client</w:t>
            </w:r>
          </w:p>
        </w:tc>
      </w:tr>
      <w:tr w:rsidR="008D063E" w:rsidRPr="008D063E" w14:paraId="2845E61F" w14:textId="77777777">
        <w:trPr>
          <w:tblCellSpacing w:w="15" w:type="dxa"/>
        </w:trPr>
        <w:tc>
          <w:tcPr>
            <w:tcW w:w="0" w:type="auto"/>
            <w:vAlign w:val="center"/>
            <w:hideMark/>
          </w:tcPr>
          <w:p w14:paraId="5EDDBC1E" w14:textId="77777777" w:rsidR="008D063E" w:rsidRPr="008D063E" w:rsidRDefault="008D063E" w:rsidP="008D063E">
            <w:pPr>
              <w:jc w:val="both"/>
              <w:rPr>
                <w:b/>
                <w:bCs/>
                <w:i/>
                <w:iCs/>
                <w:sz w:val="24"/>
                <w:szCs w:val="24"/>
              </w:rPr>
            </w:pPr>
            <w:r w:rsidRPr="008D063E">
              <w:rPr>
                <w:b/>
                <w:bCs/>
                <w:i/>
                <w:iCs/>
                <w:sz w:val="24"/>
                <w:szCs w:val="24"/>
              </w:rPr>
              <w:t>Transformation mechanism</w:t>
            </w:r>
          </w:p>
        </w:tc>
        <w:tc>
          <w:tcPr>
            <w:tcW w:w="0" w:type="auto"/>
            <w:vAlign w:val="center"/>
            <w:hideMark/>
          </w:tcPr>
          <w:p w14:paraId="7B86BC30" w14:textId="77777777" w:rsidR="008D063E" w:rsidRPr="008D063E" w:rsidRDefault="008D063E" w:rsidP="008D063E">
            <w:pPr>
              <w:jc w:val="both"/>
              <w:rPr>
                <w:b/>
                <w:bCs/>
                <w:i/>
                <w:iCs/>
                <w:sz w:val="24"/>
                <w:szCs w:val="24"/>
              </w:rPr>
            </w:pPr>
            <w:r w:rsidRPr="008D063E">
              <w:rPr>
                <w:b/>
                <w:bCs/>
                <w:i/>
                <w:iCs/>
                <w:sz w:val="24"/>
                <w:szCs w:val="24"/>
              </w:rPr>
              <w:t>Declarative; uses XPath, templates, for-each, if, sorting, and functions</w:t>
            </w:r>
          </w:p>
        </w:tc>
        <w:tc>
          <w:tcPr>
            <w:tcW w:w="0" w:type="auto"/>
            <w:vAlign w:val="center"/>
            <w:hideMark/>
          </w:tcPr>
          <w:p w14:paraId="7AEE6FDA" w14:textId="77777777" w:rsidR="008D063E" w:rsidRPr="008D063E" w:rsidRDefault="008D063E" w:rsidP="008D063E">
            <w:pPr>
              <w:jc w:val="both"/>
              <w:rPr>
                <w:b/>
                <w:bCs/>
                <w:i/>
                <w:iCs/>
                <w:sz w:val="24"/>
                <w:szCs w:val="24"/>
              </w:rPr>
            </w:pPr>
            <w:r w:rsidRPr="008D063E">
              <w:rPr>
                <w:b/>
                <w:bCs/>
                <w:i/>
                <w:iCs/>
                <w:sz w:val="24"/>
                <w:szCs w:val="24"/>
              </w:rPr>
              <w:t>Programmatic/dynamic; Java, JSTL, EL, and custom tags can manipulate data</w:t>
            </w:r>
          </w:p>
        </w:tc>
      </w:tr>
      <w:tr w:rsidR="008D063E" w:rsidRPr="008D063E" w14:paraId="5A4FC69E" w14:textId="77777777">
        <w:trPr>
          <w:tblCellSpacing w:w="15" w:type="dxa"/>
        </w:trPr>
        <w:tc>
          <w:tcPr>
            <w:tcW w:w="0" w:type="auto"/>
            <w:vAlign w:val="center"/>
            <w:hideMark/>
          </w:tcPr>
          <w:p w14:paraId="1C9A0AB5" w14:textId="77777777" w:rsidR="008D063E" w:rsidRPr="008D063E" w:rsidRDefault="008D063E" w:rsidP="008D063E">
            <w:pPr>
              <w:jc w:val="both"/>
              <w:rPr>
                <w:b/>
                <w:bCs/>
                <w:i/>
                <w:iCs/>
                <w:sz w:val="24"/>
                <w:szCs w:val="24"/>
              </w:rPr>
            </w:pPr>
            <w:r w:rsidRPr="008D063E">
              <w:rPr>
                <w:b/>
                <w:bCs/>
                <w:i/>
                <w:iCs/>
                <w:sz w:val="24"/>
                <w:szCs w:val="24"/>
              </w:rPr>
              <w:t>Performance</w:t>
            </w:r>
          </w:p>
        </w:tc>
        <w:tc>
          <w:tcPr>
            <w:tcW w:w="0" w:type="auto"/>
            <w:vAlign w:val="center"/>
            <w:hideMark/>
          </w:tcPr>
          <w:p w14:paraId="5C997441" w14:textId="77777777" w:rsidR="008D063E" w:rsidRPr="008D063E" w:rsidRDefault="008D063E" w:rsidP="008D063E">
            <w:pPr>
              <w:jc w:val="both"/>
              <w:rPr>
                <w:b/>
                <w:bCs/>
                <w:i/>
                <w:iCs/>
                <w:sz w:val="24"/>
                <w:szCs w:val="24"/>
              </w:rPr>
            </w:pPr>
            <w:r w:rsidRPr="008D063E">
              <w:rPr>
                <w:b/>
                <w:bCs/>
                <w:i/>
                <w:iCs/>
                <w:sz w:val="24"/>
                <w:szCs w:val="24"/>
              </w:rPr>
              <w:t>Efficient for repeated XML transformations when stylesheets/results can be cached</w:t>
            </w:r>
          </w:p>
        </w:tc>
        <w:tc>
          <w:tcPr>
            <w:tcW w:w="0" w:type="auto"/>
            <w:vAlign w:val="center"/>
            <w:hideMark/>
          </w:tcPr>
          <w:p w14:paraId="060DCBCA" w14:textId="77777777" w:rsidR="008D063E" w:rsidRPr="008D063E" w:rsidRDefault="008D063E" w:rsidP="008D063E">
            <w:pPr>
              <w:jc w:val="both"/>
              <w:rPr>
                <w:b/>
                <w:bCs/>
                <w:i/>
                <w:iCs/>
                <w:sz w:val="24"/>
                <w:szCs w:val="24"/>
              </w:rPr>
            </w:pPr>
            <w:r w:rsidRPr="008D063E">
              <w:rPr>
                <w:b/>
                <w:bCs/>
                <w:i/>
                <w:iCs/>
                <w:sz w:val="24"/>
                <w:szCs w:val="24"/>
              </w:rPr>
              <w:t>Suitable for dynamic data but requires server-side processing for each request</w:t>
            </w:r>
          </w:p>
        </w:tc>
      </w:tr>
      <w:tr w:rsidR="008D063E" w:rsidRPr="008D063E" w14:paraId="11A8A914" w14:textId="77777777">
        <w:trPr>
          <w:tblCellSpacing w:w="15" w:type="dxa"/>
        </w:trPr>
        <w:tc>
          <w:tcPr>
            <w:tcW w:w="0" w:type="auto"/>
            <w:vAlign w:val="center"/>
            <w:hideMark/>
          </w:tcPr>
          <w:p w14:paraId="41838B1E" w14:textId="77777777" w:rsidR="008D063E" w:rsidRPr="008D063E" w:rsidRDefault="008D063E" w:rsidP="008D063E">
            <w:pPr>
              <w:jc w:val="both"/>
              <w:rPr>
                <w:b/>
                <w:bCs/>
                <w:i/>
                <w:iCs/>
                <w:sz w:val="24"/>
                <w:szCs w:val="24"/>
              </w:rPr>
            </w:pPr>
            <w:r w:rsidRPr="008D063E">
              <w:rPr>
                <w:b/>
                <w:bCs/>
                <w:i/>
                <w:iCs/>
                <w:sz w:val="24"/>
                <w:szCs w:val="24"/>
              </w:rPr>
              <w:t>Resource usage</w:t>
            </w:r>
          </w:p>
        </w:tc>
        <w:tc>
          <w:tcPr>
            <w:tcW w:w="0" w:type="auto"/>
            <w:vAlign w:val="center"/>
            <w:hideMark/>
          </w:tcPr>
          <w:p w14:paraId="6E7CD111" w14:textId="77777777" w:rsidR="008D063E" w:rsidRPr="008D063E" w:rsidRDefault="008D063E" w:rsidP="008D063E">
            <w:pPr>
              <w:jc w:val="both"/>
              <w:rPr>
                <w:b/>
                <w:bCs/>
                <w:i/>
                <w:iCs/>
                <w:sz w:val="24"/>
                <w:szCs w:val="24"/>
              </w:rPr>
            </w:pPr>
            <w:r w:rsidRPr="008D063E">
              <w:rPr>
                <w:b/>
                <w:bCs/>
                <w:i/>
                <w:iCs/>
                <w:sz w:val="24"/>
                <w:szCs w:val="24"/>
              </w:rPr>
              <w:t>Requires XML parsing and XSLT processing; large XML documents may consume significant memory</w:t>
            </w:r>
          </w:p>
        </w:tc>
        <w:tc>
          <w:tcPr>
            <w:tcW w:w="0" w:type="auto"/>
            <w:vAlign w:val="center"/>
            <w:hideMark/>
          </w:tcPr>
          <w:p w14:paraId="456D6AD8" w14:textId="77777777" w:rsidR="008D063E" w:rsidRPr="008D063E" w:rsidRDefault="008D063E" w:rsidP="008D063E">
            <w:pPr>
              <w:jc w:val="both"/>
              <w:rPr>
                <w:b/>
                <w:bCs/>
                <w:i/>
                <w:iCs/>
                <w:sz w:val="24"/>
                <w:szCs w:val="24"/>
              </w:rPr>
            </w:pPr>
            <w:r w:rsidRPr="008D063E">
              <w:rPr>
                <w:b/>
                <w:bCs/>
                <w:i/>
                <w:iCs/>
                <w:sz w:val="24"/>
                <w:szCs w:val="24"/>
              </w:rPr>
              <w:t>Requires application-server resources, JVM memory, threads, database connections, etc.</w:t>
            </w:r>
          </w:p>
        </w:tc>
      </w:tr>
      <w:tr w:rsidR="008D063E" w:rsidRPr="008D063E" w14:paraId="52E8B353" w14:textId="77777777">
        <w:trPr>
          <w:tblCellSpacing w:w="15" w:type="dxa"/>
        </w:trPr>
        <w:tc>
          <w:tcPr>
            <w:tcW w:w="0" w:type="auto"/>
            <w:vAlign w:val="center"/>
            <w:hideMark/>
          </w:tcPr>
          <w:p w14:paraId="0E6B181F" w14:textId="77777777" w:rsidR="008D063E" w:rsidRPr="008D063E" w:rsidRDefault="008D063E" w:rsidP="008D063E">
            <w:pPr>
              <w:jc w:val="both"/>
              <w:rPr>
                <w:b/>
                <w:bCs/>
                <w:i/>
                <w:iCs/>
                <w:sz w:val="24"/>
                <w:szCs w:val="24"/>
              </w:rPr>
            </w:pPr>
            <w:r w:rsidRPr="008D063E">
              <w:rPr>
                <w:b/>
                <w:bCs/>
                <w:i/>
                <w:iCs/>
                <w:sz w:val="24"/>
                <w:szCs w:val="24"/>
              </w:rPr>
              <w:t>Complex transformations</w:t>
            </w:r>
          </w:p>
        </w:tc>
        <w:tc>
          <w:tcPr>
            <w:tcW w:w="0" w:type="auto"/>
            <w:vAlign w:val="center"/>
            <w:hideMark/>
          </w:tcPr>
          <w:p w14:paraId="3D89050D" w14:textId="77777777" w:rsidR="008D063E" w:rsidRPr="008D063E" w:rsidRDefault="008D063E" w:rsidP="008D063E">
            <w:pPr>
              <w:jc w:val="both"/>
              <w:rPr>
                <w:b/>
                <w:bCs/>
                <w:i/>
                <w:iCs/>
                <w:sz w:val="24"/>
                <w:szCs w:val="24"/>
              </w:rPr>
            </w:pPr>
            <w:r w:rsidRPr="008D063E">
              <w:rPr>
                <w:b/>
                <w:bCs/>
                <w:i/>
                <w:iCs/>
                <w:sz w:val="24"/>
                <w:szCs w:val="24"/>
              </w:rPr>
              <w:t>Strong for hierarchical XML restructuring, filtering, sorting, and XML-to-HTML conversion</w:t>
            </w:r>
          </w:p>
        </w:tc>
        <w:tc>
          <w:tcPr>
            <w:tcW w:w="0" w:type="auto"/>
            <w:vAlign w:val="center"/>
            <w:hideMark/>
          </w:tcPr>
          <w:p w14:paraId="4C938882" w14:textId="77777777" w:rsidR="008D063E" w:rsidRPr="008D063E" w:rsidRDefault="008D063E" w:rsidP="008D063E">
            <w:pPr>
              <w:jc w:val="both"/>
              <w:rPr>
                <w:b/>
                <w:bCs/>
                <w:i/>
                <w:iCs/>
                <w:sz w:val="24"/>
                <w:szCs w:val="24"/>
              </w:rPr>
            </w:pPr>
            <w:r w:rsidRPr="008D063E">
              <w:rPr>
                <w:b/>
                <w:bCs/>
                <w:i/>
                <w:iCs/>
                <w:sz w:val="24"/>
                <w:szCs w:val="24"/>
              </w:rPr>
              <w:t>More flexible when transformations require business logic, database access, authentication, or external services</w:t>
            </w:r>
          </w:p>
        </w:tc>
      </w:tr>
      <w:tr w:rsidR="008D063E" w:rsidRPr="008D063E" w14:paraId="595B229B" w14:textId="77777777">
        <w:trPr>
          <w:tblCellSpacing w:w="15" w:type="dxa"/>
        </w:trPr>
        <w:tc>
          <w:tcPr>
            <w:tcW w:w="0" w:type="auto"/>
            <w:vAlign w:val="center"/>
            <w:hideMark/>
          </w:tcPr>
          <w:p w14:paraId="443457A9" w14:textId="77777777" w:rsidR="008D063E" w:rsidRPr="008D063E" w:rsidRDefault="008D063E" w:rsidP="008D063E">
            <w:pPr>
              <w:jc w:val="both"/>
              <w:rPr>
                <w:b/>
                <w:bCs/>
                <w:i/>
                <w:iCs/>
                <w:sz w:val="24"/>
                <w:szCs w:val="24"/>
              </w:rPr>
            </w:pPr>
            <w:r w:rsidRPr="008D063E">
              <w:rPr>
                <w:b/>
                <w:bCs/>
                <w:i/>
                <w:iCs/>
                <w:sz w:val="24"/>
                <w:szCs w:val="24"/>
              </w:rPr>
              <w:t>Maintainability</w:t>
            </w:r>
          </w:p>
        </w:tc>
        <w:tc>
          <w:tcPr>
            <w:tcW w:w="0" w:type="auto"/>
            <w:vAlign w:val="center"/>
            <w:hideMark/>
          </w:tcPr>
          <w:p w14:paraId="2713C670" w14:textId="77777777" w:rsidR="008D063E" w:rsidRPr="008D063E" w:rsidRDefault="008D063E" w:rsidP="008D063E">
            <w:pPr>
              <w:jc w:val="both"/>
              <w:rPr>
                <w:b/>
                <w:bCs/>
                <w:i/>
                <w:iCs/>
                <w:sz w:val="24"/>
                <w:szCs w:val="24"/>
              </w:rPr>
            </w:pPr>
            <w:r w:rsidRPr="008D063E">
              <w:rPr>
                <w:b/>
                <w:bCs/>
                <w:i/>
                <w:iCs/>
                <w:sz w:val="24"/>
                <w:szCs w:val="24"/>
              </w:rPr>
              <w:t>Presentation rules are separated from XML data</w:t>
            </w:r>
          </w:p>
        </w:tc>
        <w:tc>
          <w:tcPr>
            <w:tcW w:w="0" w:type="auto"/>
            <w:vAlign w:val="center"/>
            <w:hideMark/>
          </w:tcPr>
          <w:p w14:paraId="3CB07A93" w14:textId="77777777" w:rsidR="008D063E" w:rsidRPr="008D063E" w:rsidRDefault="008D063E" w:rsidP="008D063E">
            <w:pPr>
              <w:jc w:val="both"/>
              <w:rPr>
                <w:b/>
                <w:bCs/>
                <w:i/>
                <w:iCs/>
                <w:sz w:val="24"/>
                <w:szCs w:val="24"/>
              </w:rPr>
            </w:pPr>
            <w:r w:rsidRPr="008D063E">
              <w:rPr>
                <w:b/>
                <w:bCs/>
                <w:i/>
                <w:iCs/>
                <w:sz w:val="24"/>
                <w:szCs w:val="24"/>
              </w:rPr>
              <w:t>Can become difficult to maintain if Java/business logic is mixed with JSP</w:t>
            </w:r>
          </w:p>
        </w:tc>
      </w:tr>
      <w:tr w:rsidR="008D063E" w:rsidRPr="008D063E" w14:paraId="5CAC5266" w14:textId="77777777">
        <w:trPr>
          <w:tblCellSpacing w:w="15" w:type="dxa"/>
        </w:trPr>
        <w:tc>
          <w:tcPr>
            <w:tcW w:w="0" w:type="auto"/>
            <w:vAlign w:val="center"/>
            <w:hideMark/>
          </w:tcPr>
          <w:p w14:paraId="184B7FE9" w14:textId="77777777" w:rsidR="008D063E" w:rsidRPr="008D063E" w:rsidRDefault="008D063E" w:rsidP="008D063E">
            <w:pPr>
              <w:jc w:val="both"/>
              <w:rPr>
                <w:b/>
                <w:bCs/>
                <w:i/>
                <w:iCs/>
                <w:sz w:val="24"/>
                <w:szCs w:val="24"/>
              </w:rPr>
            </w:pPr>
            <w:r w:rsidRPr="008D063E">
              <w:rPr>
                <w:b/>
                <w:bCs/>
                <w:i/>
                <w:iCs/>
                <w:sz w:val="24"/>
                <w:szCs w:val="24"/>
              </w:rPr>
              <w:lastRenderedPageBreak/>
              <w:t>Reusability</w:t>
            </w:r>
          </w:p>
        </w:tc>
        <w:tc>
          <w:tcPr>
            <w:tcW w:w="0" w:type="auto"/>
            <w:vAlign w:val="center"/>
            <w:hideMark/>
          </w:tcPr>
          <w:p w14:paraId="2376BAD4" w14:textId="77777777" w:rsidR="008D063E" w:rsidRPr="008D063E" w:rsidRDefault="008D063E" w:rsidP="008D063E">
            <w:pPr>
              <w:jc w:val="both"/>
              <w:rPr>
                <w:b/>
                <w:bCs/>
                <w:i/>
                <w:iCs/>
                <w:sz w:val="24"/>
                <w:szCs w:val="24"/>
              </w:rPr>
            </w:pPr>
            <w:r w:rsidRPr="008D063E">
              <w:rPr>
                <w:b/>
                <w:bCs/>
                <w:i/>
                <w:iCs/>
                <w:sz w:val="24"/>
                <w:szCs w:val="24"/>
              </w:rPr>
              <w:t>One stylesheet can transform many XML documents with the same structure</w:t>
            </w:r>
          </w:p>
        </w:tc>
        <w:tc>
          <w:tcPr>
            <w:tcW w:w="0" w:type="auto"/>
            <w:vAlign w:val="center"/>
            <w:hideMark/>
          </w:tcPr>
          <w:p w14:paraId="1CEA1ECD" w14:textId="77777777" w:rsidR="008D063E" w:rsidRPr="008D063E" w:rsidRDefault="008D063E" w:rsidP="008D063E">
            <w:pPr>
              <w:jc w:val="both"/>
              <w:rPr>
                <w:b/>
                <w:bCs/>
                <w:i/>
                <w:iCs/>
                <w:sz w:val="24"/>
                <w:szCs w:val="24"/>
              </w:rPr>
            </w:pPr>
            <w:r w:rsidRPr="008D063E">
              <w:rPr>
                <w:b/>
                <w:bCs/>
                <w:i/>
                <w:iCs/>
                <w:sz w:val="24"/>
                <w:szCs w:val="24"/>
              </w:rPr>
              <w:t>JSP pages are generally tied more closely to the application's server-side architecture</w:t>
            </w:r>
          </w:p>
        </w:tc>
      </w:tr>
      <w:tr w:rsidR="008D063E" w:rsidRPr="008D063E" w14:paraId="45A1074C" w14:textId="77777777">
        <w:trPr>
          <w:tblCellSpacing w:w="15" w:type="dxa"/>
        </w:trPr>
        <w:tc>
          <w:tcPr>
            <w:tcW w:w="0" w:type="auto"/>
            <w:vAlign w:val="center"/>
            <w:hideMark/>
          </w:tcPr>
          <w:p w14:paraId="59E1E82C" w14:textId="77777777" w:rsidR="008D063E" w:rsidRPr="008D063E" w:rsidRDefault="008D063E" w:rsidP="008D063E">
            <w:pPr>
              <w:jc w:val="both"/>
              <w:rPr>
                <w:b/>
                <w:bCs/>
                <w:i/>
                <w:iCs/>
                <w:sz w:val="24"/>
                <w:szCs w:val="24"/>
              </w:rPr>
            </w:pPr>
            <w:r w:rsidRPr="008D063E">
              <w:rPr>
                <w:b/>
                <w:bCs/>
                <w:i/>
                <w:iCs/>
                <w:sz w:val="24"/>
                <w:szCs w:val="24"/>
              </w:rPr>
              <w:t>Best suited for</w:t>
            </w:r>
          </w:p>
        </w:tc>
        <w:tc>
          <w:tcPr>
            <w:tcW w:w="0" w:type="auto"/>
            <w:vAlign w:val="center"/>
            <w:hideMark/>
          </w:tcPr>
          <w:p w14:paraId="4A94C703" w14:textId="77777777" w:rsidR="008D063E" w:rsidRPr="008D063E" w:rsidRDefault="008D063E" w:rsidP="008D063E">
            <w:pPr>
              <w:jc w:val="both"/>
              <w:rPr>
                <w:b/>
                <w:bCs/>
                <w:i/>
                <w:iCs/>
                <w:sz w:val="24"/>
                <w:szCs w:val="24"/>
              </w:rPr>
            </w:pPr>
            <w:r w:rsidRPr="008D063E">
              <w:rPr>
                <w:b/>
                <w:bCs/>
                <w:i/>
                <w:iCs/>
                <w:sz w:val="24"/>
                <w:szCs w:val="24"/>
              </w:rPr>
              <w:t>XML-centric systems, document publishing, reporting, data interchange</w:t>
            </w:r>
          </w:p>
        </w:tc>
        <w:tc>
          <w:tcPr>
            <w:tcW w:w="0" w:type="auto"/>
            <w:vAlign w:val="center"/>
            <w:hideMark/>
          </w:tcPr>
          <w:p w14:paraId="48A38E90" w14:textId="77777777" w:rsidR="008D063E" w:rsidRPr="008D063E" w:rsidRDefault="008D063E" w:rsidP="008D063E">
            <w:pPr>
              <w:jc w:val="both"/>
              <w:rPr>
                <w:b/>
                <w:bCs/>
                <w:i/>
                <w:iCs/>
                <w:sz w:val="24"/>
                <w:szCs w:val="24"/>
              </w:rPr>
            </w:pPr>
            <w:r w:rsidRPr="008D063E">
              <w:rPr>
                <w:b/>
                <w:bCs/>
                <w:i/>
                <w:iCs/>
                <w:sz w:val="24"/>
                <w:szCs w:val="24"/>
              </w:rPr>
              <w:t>Interactive web applications requiring dynamic business logic</w:t>
            </w:r>
          </w:p>
        </w:tc>
      </w:tr>
    </w:tbl>
    <w:p w14:paraId="4DA1D868" w14:textId="77777777" w:rsidR="008D063E" w:rsidRPr="008D063E" w:rsidRDefault="008D063E" w:rsidP="008D063E">
      <w:pPr>
        <w:jc w:val="both"/>
        <w:rPr>
          <w:b/>
          <w:bCs/>
          <w:i/>
          <w:iCs/>
          <w:sz w:val="24"/>
          <w:szCs w:val="24"/>
        </w:rPr>
      </w:pPr>
      <w:r w:rsidRPr="008D063E">
        <w:rPr>
          <w:b/>
          <w:bCs/>
          <w:i/>
          <w:iCs/>
          <w:sz w:val="24"/>
          <w:szCs w:val="24"/>
        </w:rPr>
        <w:t>Processing and execution</w:t>
      </w:r>
    </w:p>
    <w:p w14:paraId="54F7F9E7" w14:textId="77777777" w:rsidR="008D063E" w:rsidRPr="008D063E" w:rsidRDefault="008D063E" w:rsidP="008D063E">
      <w:pPr>
        <w:jc w:val="both"/>
        <w:rPr>
          <w:b/>
          <w:bCs/>
          <w:i/>
          <w:iCs/>
          <w:sz w:val="24"/>
          <w:szCs w:val="24"/>
        </w:rPr>
      </w:pPr>
      <w:r w:rsidRPr="008D063E">
        <w:rPr>
          <w:b/>
          <w:bCs/>
          <w:i/>
          <w:iCs/>
          <w:sz w:val="24"/>
          <w:szCs w:val="24"/>
        </w:rPr>
        <w:t>In an XSLT approach, XML acts as the input document and the XSLT stylesheet defines how that document should be transformed. An XSLT processor parses the XML, evaluates XPath expressions, applies templates, and produces HTML or another structured output.</w:t>
      </w:r>
    </w:p>
    <w:p w14:paraId="483AF0E1" w14:textId="77777777" w:rsidR="008D063E" w:rsidRPr="008D063E" w:rsidRDefault="008D063E" w:rsidP="008D063E">
      <w:pPr>
        <w:jc w:val="both"/>
        <w:rPr>
          <w:b/>
          <w:bCs/>
          <w:i/>
          <w:iCs/>
          <w:sz w:val="24"/>
          <w:szCs w:val="24"/>
        </w:rPr>
      </w:pPr>
      <w:r w:rsidRPr="008D063E">
        <w:rPr>
          <w:b/>
          <w:bCs/>
          <w:i/>
          <w:iCs/>
          <w:sz w:val="24"/>
          <w:szCs w:val="24"/>
        </w:rPr>
        <w:t>For example:</w:t>
      </w:r>
    </w:p>
    <w:p w14:paraId="1837B90A" w14:textId="77777777" w:rsidR="008D063E" w:rsidRPr="008D063E" w:rsidRDefault="008D063E" w:rsidP="008D063E">
      <w:pPr>
        <w:jc w:val="both"/>
        <w:rPr>
          <w:b/>
          <w:bCs/>
          <w:i/>
          <w:iCs/>
          <w:sz w:val="24"/>
          <w:szCs w:val="24"/>
        </w:rPr>
      </w:pPr>
      <w:r w:rsidRPr="008D063E">
        <w:rPr>
          <w:b/>
          <w:bCs/>
          <w:i/>
          <w:iCs/>
          <w:sz w:val="24"/>
          <w:szCs w:val="24"/>
        </w:rPr>
        <w:t>XML Data + XSLT Stylesheet → XSLT Processor → HTML Report</w:t>
      </w:r>
    </w:p>
    <w:p w14:paraId="2CC26B2F" w14:textId="77777777" w:rsidR="008D063E" w:rsidRPr="008D063E" w:rsidRDefault="008D063E" w:rsidP="008D063E">
      <w:pPr>
        <w:jc w:val="both"/>
        <w:rPr>
          <w:b/>
          <w:bCs/>
          <w:i/>
          <w:iCs/>
          <w:sz w:val="24"/>
          <w:szCs w:val="24"/>
        </w:rPr>
      </w:pPr>
      <w:r w:rsidRPr="008D063E">
        <w:rPr>
          <w:b/>
          <w:bCs/>
          <w:i/>
          <w:iCs/>
          <w:sz w:val="24"/>
          <w:szCs w:val="24"/>
        </w:rPr>
        <w:t>In a JSP approach, the browser sends a request to the web server. The JSP container processes the JSP page, which ultimately executes as a Servlet. The application can retrieve data from databases or backend services and dynamically construct the response.</w:t>
      </w:r>
    </w:p>
    <w:p w14:paraId="3996A68B" w14:textId="77777777" w:rsidR="008D063E" w:rsidRPr="008D063E" w:rsidRDefault="008D063E" w:rsidP="008D063E">
      <w:pPr>
        <w:jc w:val="both"/>
        <w:rPr>
          <w:b/>
          <w:bCs/>
          <w:i/>
          <w:iCs/>
          <w:sz w:val="24"/>
          <w:szCs w:val="24"/>
        </w:rPr>
      </w:pPr>
      <w:r w:rsidRPr="008D063E">
        <w:rPr>
          <w:b/>
          <w:bCs/>
          <w:i/>
          <w:iCs/>
          <w:sz w:val="24"/>
          <w:szCs w:val="24"/>
        </w:rPr>
        <w:t>Browser → Web Server → JSP/Servlet → Business Logic/Database → HTML</w:t>
      </w:r>
    </w:p>
    <w:p w14:paraId="637FEC60" w14:textId="77777777" w:rsidR="008D063E" w:rsidRPr="008D063E" w:rsidRDefault="008D063E" w:rsidP="008D063E">
      <w:pPr>
        <w:jc w:val="both"/>
        <w:rPr>
          <w:b/>
          <w:bCs/>
          <w:i/>
          <w:iCs/>
          <w:sz w:val="24"/>
          <w:szCs w:val="24"/>
        </w:rPr>
      </w:pPr>
      <w:r w:rsidRPr="008D063E">
        <w:rPr>
          <w:b/>
          <w:bCs/>
          <w:i/>
          <w:iCs/>
          <w:sz w:val="24"/>
          <w:szCs w:val="24"/>
        </w:rPr>
        <w:t>Performance and resource utilization</w:t>
      </w:r>
    </w:p>
    <w:p w14:paraId="3D9BFC76" w14:textId="77777777" w:rsidR="008D063E" w:rsidRPr="008D063E" w:rsidRDefault="008D063E" w:rsidP="008D063E">
      <w:pPr>
        <w:jc w:val="both"/>
        <w:rPr>
          <w:b/>
          <w:bCs/>
          <w:i/>
          <w:iCs/>
          <w:sz w:val="24"/>
          <w:szCs w:val="24"/>
        </w:rPr>
      </w:pPr>
      <w:r w:rsidRPr="008D063E">
        <w:rPr>
          <w:b/>
          <w:bCs/>
          <w:i/>
          <w:iCs/>
          <w:sz w:val="24"/>
          <w:szCs w:val="24"/>
        </w:rPr>
        <w:t>XSLT can be advantageous when the primary task is document transformation, particularly when the XML data is already available and the same transformation must be applied repeatedly. However, parsing large XML documents can consume considerable memory.</w:t>
      </w:r>
    </w:p>
    <w:p w14:paraId="24310FB0" w14:textId="77777777" w:rsidR="008D063E" w:rsidRPr="008D063E" w:rsidRDefault="008D063E" w:rsidP="008D063E">
      <w:pPr>
        <w:jc w:val="both"/>
        <w:rPr>
          <w:b/>
          <w:bCs/>
          <w:i/>
          <w:iCs/>
          <w:sz w:val="24"/>
          <w:szCs w:val="24"/>
        </w:rPr>
      </w:pPr>
      <w:r w:rsidRPr="008D063E">
        <w:rPr>
          <w:b/>
          <w:bCs/>
          <w:i/>
          <w:iCs/>
          <w:sz w:val="24"/>
          <w:szCs w:val="24"/>
        </w:rPr>
        <w:t>JSP provides greater dynamic capabilities but requires server-side execution. Database queries, object creation, session management, and application logic may increase CPU and memory consumption. Proper connection pooling, caching, and efficient application design are therefore important.</w:t>
      </w:r>
    </w:p>
    <w:p w14:paraId="09339E18" w14:textId="77777777" w:rsidR="008D063E" w:rsidRPr="008D063E" w:rsidRDefault="008D063E" w:rsidP="008D063E">
      <w:pPr>
        <w:jc w:val="both"/>
        <w:rPr>
          <w:b/>
          <w:bCs/>
          <w:i/>
          <w:iCs/>
          <w:sz w:val="24"/>
          <w:szCs w:val="24"/>
        </w:rPr>
      </w:pPr>
      <w:r w:rsidRPr="008D063E">
        <w:rPr>
          <w:b/>
          <w:bCs/>
          <w:i/>
          <w:iCs/>
          <w:sz w:val="24"/>
          <w:szCs w:val="24"/>
        </w:rPr>
        <w:t>Real-world suitability</w:t>
      </w:r>
    </w:p>
    <w:p w14:paraId="1C44B951" w14:textId="77777777" w:rsidR="008D063E" w:rsidRPr="008D063E" w:rsidRDefault="008D063E" w:rsidP="008D063E">
      <w:pPr>
        <w:jc w:val="both"/>
        <w:rPr>
          <w:b/>
          <w:bCs/>
          <w:i/>
          <w:iCs/>
          <w:sz w:val="24"/>
          <w:szCs w:val="24"/>
        </w:rPr>
      </w:pPr>
      <w:r w:rsidRPr="008D063E">
        <w:rPr>
          <w:b/>
          <w:bCs/>
          <w:i/>
          <w:iCs/>
          <w:sz w:val="24"/>
          <w:szCs w:val="24"/>
        </w:rPr>
        <w:t>XSLT is preferable for:</w:t>
      </w:r>
    </w:p>
    <w:p w14:paraId="13860D8E" w14:textId="77777777" w:rsidR="008D063E" w:rsidRPr="008D063E" w:rsidRDefault="008D063E" w:rsidP="008D063E">
      <w:pPr>
        <w:numPr>
          <w:ilvl w:val="0"/>
          <w:numId w:val="2"/>
        </w:numPr>
        <w:jc w:val="both"/>
        <w:rPr>
          <w:b/>
          <w:bCs/>
          <w:i/>
          <w:iCs/>
          <w:sz w:val="24"/>
          <w:szCs w:val="24"/>
        </w:rPr>
      </w:pPr>
      <w:r w:rsidRPr="008D063E">
        <w:rPr>
          <w:b/>
          <w:bCs/>
          <w:i/>
          <w:iCs/>
          <w:sz w:val="24"/>
          <w:szCs w:val="24"/>
        </w:rPr>
        <w:t xml:space="preserve">XML-based reporting systems </w:t>
      </w:r>
    </w:p>
    <w:p w14:paraId="18C2ABBF" w14:textId="77777777" w:rsidR="008D063E" w:rsidRPr="008D063E" w:rsidRDefault="008D063E" w:rsidP="008D063E">
      <w:pPr>
        <w:numPr>
          <w:ilvl w:val="0"/>
          <w:numId w:val="2"/>
        </w:numPr>
        <w:jc w:val="both"/>
        <w:rPr>
          <w:b/>
          <w:bCs/>
          <w:i/>
          <w:iCs/>
          <w:sz w:val="24"/>
          <w:szCs w:val="24"/>
        </w:rPr>
      </w:pPr>
      <w:r w:rsidRPr="008D063E">
        <w:rPr>
          <w:b/>
          <w:bCs/>
          <w:i/>
          <w:iCs/>
          <w:sz w:val="24"/>
          <w:szCs w:val="24"/>
        </w:rPr>
        <w:t xml:space="preserve">Document publishing </w:t>
      </w:r>
    </w:p>
    <w:p w14:paraId="7F4389D6" w14:textId="77777777" w:rsidR="008D063E" w:rsidRPr="008D063E" w:rsidRDefault="008D063E" w:rsidP="008D063E">
      <w:pPr>
        <w:numPr>
          <w:ilvl w:val="0"/>
          <w:numId w:val="2"/>
        </w:numPr>
        <w:jc w:val="both"/>
        <w:rPr>
          <w:b/>
          <w:bCs/>
          <w:i/>
          <w:iCs/>
          <w:sz w:val="24"/>
          <w:szCs w:val="24"/>
        </w:rPr>
      </w:pPr>
      <w:r w:rsidRPr="008D063E">
        <w:rPr>
          <w:b/>
          <w:bCs/>
          <w:i/>
          <w:iCs/>
          <w:sz w:val="24"/>
          <w:szCs w:val="24"/>
        </w:rPr>
        <w:t xml:space="preserve">XML-to-HTML conversion </w:t>
      </w:r>
    </w:p>
    <w:p w14:paraId="5D0BD392" w14:textId="77777777" w:rsidR="008D063E" w:rsidRPr="008D063E" w:rsidRDefault="008D063E" w:rsidP="008D063E">
      <w:pPr>
        <w:numPr>
          <w:ilvl w:val="0"/>
          <w:numId w:val="2"/>
        </w:numPr>
        <w:jc w:val="both"/>
        <w:rPr>
          <w:b/>
          <w:bCs/>
          <w:i/>
          <w:iCs/>
          <w:sz w:val="24"/>
          <w:szCs w:val="24"/>
        </w:rPr>
      </w:pPr>
      <w:r w:rsidRPr="008D063E">
        <w:rPr>
          <w:b/>
          <w:bCs/>
          <w:i/>
          <w:iCs/>
          <w:sz w:val="24"/>
          <w:szCs w:val="24"/>
        </w:rPr>
        <w:t xml:space="preserve">Enterprise data interchange </w:t>
      </w:r>
    </w:p>
    <w:p w14:paraId="29C0798F" w14:textId="77777777" w:rsidR="008D063E" w:rsidRPr="008D063E" w:rsidRDefault="008D063E" w:rsidP="008D063E">
      <w:pPr>
        <w:numPr>
          <w:ilvl w:val="0"/>
          <w:numId w:val="2"/>
        </w:numPr>
        <w:jc w:val="both"/>
        <w:rPr>
          <w:b/>
          <w:bCs/>
          <w:i/>
          <w:iCs/>
          <w:sz w:val="24"/>
          <w:szCs w:val="24"/>
        </w:rPr>
      </w:pPr>
      <w:r w:rsidRPr="008D063E">
        <w:rPr>
          <w:b/>
          <w:bCs/>
          <w:i/>
          <w:iCs/>
          <w:sz w:val="24"/>
          <w:szCs w:val="24"/>
        </w:rPr>
        <w:t xml:space="preserve">Generating multiple presentation formats from the same XML </w:t>
      </w:r>
    </w:p>
    <w:p w14:paraId="58041D8B" w14:textId="77777777" w:rsidR="008D063E" w:rsidRPr="008D063E" w:rsidRDefault="008D063E" w:rsidP="008D063E">
      <w:pPr>
        <w:jc w:val="both"/>
        <w:rPr>
          <w:b/>
          <w:bCs/>
          <w:i/>
          <w:iCs/>
          <w:sz w:val="24"/>
          <w:szCs w:val="24"/>
        </w:rPr>
      </w:pPr>
      <w:r w:rsidRPr="008D063E">
        <w:rPr>
          <w:b/>
          <w:bCs/>
          <w:i/>
          <w:iCs/>
          <w:sz w:val="24"/>
          <w:szCs w:val="24"/>
        </w:rPr>
        <w:t>JSP is preferable for:</w:t>
      </w:r>
    </w:p>
    <w:p w14:paraId="30EE38FC" w14:textId="77777777" w:rsidR="008D063E" w:rsidRPr="008D063E" w:rsidRDefault="008D063E" w:rsidP="008D063E">
      <w:pPr>
        <w:numPr>
          <w:ilvl w:val="0"/>
          <w:numId w:val="3"/>
        </w:numPr>
        <w:jc w:val="both"/>
        <w:rPr>
          <w:b/>
          <w:bCs/>
          <w:i/>
          <w:iCs/>
          <w:sz w:val="24"/>
          <w:szCs w:val="24"/>
        </w:rPr>
      </w:pPr>
      <w:r w:rsidRPr="008D063E">
        <w:rPr>
          <w:b/>
          <w:bCs/>
          <w:i/>
          <w:iCs/>
          <w:sz w:val="24"/>
          <w:szCs w:val="24"/>
        </w:rPr>
        <w:t xml:space="preserve">E-commerce applications </w:t>
      </w:r>
    </w:p>
    <w:p w14:paraId="3E0CED12" w14:textId="77777777" w:rsidR="008D063E" w:rsidRPr="008D063E" w:rsidRDefault="008D063E" w:rsidP="008D063E">
      <w:pPr>
        <w:numPr>
          <w:ilvl w:val="0"/>
          <w:numId w:val="3"/>
        </w:numPr>
        <w:jc w:val="both"/>
        <w:rPr>
          <w:b/>
          <w:bCs/>
          <w:i/>
          <w:iCs/>
          <w:sz w:val="24"/>
          <w:szCs w:val="24"/>
        </w:rPr>
      </w:pPr>
      <w:r w:rsidRPr="008D063E">
        <w:rPr>
          <w:b/>
          <w:bCs/>
          <w:i/>
          <w:iCs/>
          <w:sz w:val="24"/>
          <w:szCs w:val="24"/>
        </w:rPr>
        <w:t xml:space="preserve">Banking portals </w:t>
      </w:r>
    </w:p>
    <w:p w14:paraId="10EF96FF" w14:textId="77777777" w:rsidR="008D063E" w:rsidRPr="008D063E" w:rsidRDefault="008D063E" w:rsidP="008D063E">
      <w:pPr>
        <w:numPr>
          <w:ilvl w:val="0"/>
          <w:numId w:val="3"/>
        </w:numPr>
        <w:jc w:val="both"/>
        <w:rPr>
          <w:b/>
          <w:bCs/>
          <w:i/>
          <w:iCs/>
          <w:sz w:val="24"/>
          <w:szCs w:val="24"/>
        </w:rPr>
      </w:pPr>
      <w:r w:rsidRPr="008D063E">
        <w:rPr>
          <w:b/>
          <w:bCs/>
          <w:i/>
          <w:iCs/>
          <w:sz w:val="24"/>
          <w:szCs w:val="24"/>
        </w:rPr>
        <w:t xml:space="preserve">User-specific dashboards </w:t>
      </w:r>
    </w:p>
    <w:p w14:paraId="528064BD" w14:textId="77777777" w:rsidR="008D063E" w:rsidRPr="008D063E" w:rsidRDefault="008D063E" w:rsidP="008D063E">
      <w:pPr>
        <w:numPr>
          <w:ilvl w:val="0"/>
          <w:numId w:val="3"/>
        </w:numPr>
        <w:jc w:val="both"/>
        <w:rPr>
          <w:b/>
          <w:bCs/>
          <w:i/>
          <w:iCs/>
          <w:sz w:val="24"/>
          <w:szCs w:val="24"/>
        </w:rPr>
      </w:pPr>
      <w:r w:rsidRPr="008D063E">
        <w:rPr>
          <w:b/>
          <w:bCs/>
          <w:i/>
          <w:iCs/>
          <w:sz w:val="24"/>
          <w:szCs w:val="24"/>
        </w:rPr>
        <w:t xml:space="preserve">Applications requiring authentication and sessions </w:t>
      </w:r>
    </w:p>
    <w:p w14:paraId="22A59807" w14:textId="77777777" w:rsidR="008D063E" w:rsidRPr="008D063E" w:rsidRDefault="008D063E" w:rsidP="008D063E">
      <w:pPr>
        <w:numPr>
          <w:ilvl w:val="0"/>
          <w:numId w:val="3"/>
        </w:numPr>
        <w:jc w:val="both"/>
        <w:rPr>
          <w:b/>
          <w:bCs/>
          <w:i/>
          <w:iCs/>
          <w:sz w:val="24"/>
          <w:szCs w:val="24"/>
        </w:rPr>
      </w:pPr>
      <w:r w:rsidRPr="008D063E">
        <w:rPr>
          <w:b/>
          <w:bCs/>
          <w:i/>
          <w:iCs/>
          <w:sz w:val="24"/>
          <w:szCs w:val="24"/>
        </w:rPr>
        <w:t xml:space="preserve">Reports combining database information with business rules </w:t>
      </w:r>
    </w:p>
    <w:p w14:paraId="45C61790" w14:textId="77777777" w:rsidR="008D063E" w:rsidRPr="008D063E" w:rsidRDefault="008D063E" w:rsidP="008D063E">
      <w:pPr>
        <w:jc w:val="both"/>
        <w:rPr>
          <w:b/>
          <w:bCs/>
          <w:i/>
          <w:iCs/>
          <w:sz w:val="24"/>
          <w:szCs w:val="24"/>
        </w:rPr>
      </w:pPr>
      <w:r w:rsidRPr="008D063E">
        <w:rPr>
          <w:b/>
          <w:bCs/>
          <w:i/>
          <w:iCs/>
          <w:sz w:val="24"/>
          <w:szCs w:val="24"/>
        </w:rPr>
        <w:lastRenderedPageBreak/>
        <w:t>Conclusion: XSLT is generally better when XML transformation itself is the central requirement, while JSP is more appropriate when XML processing is only one part of a larger dynamic Java web application.</w:t>
      </w:r>
    </w:p>
    <w:p w14:paraId="5B82D30A" w14:textId="77777777" w:rsidR="008D063E" w:rsidRPr="008D063E" w:rsidRDefault="008D063E" w:rsidP="008D063E">
      <w:pPr>
        <w:jc w:val="both"/>
        <w:rPr>
          <w:b/>
          <w:bCs/>
          <w:i/>
          <w:iCs/>
          <w:sz w:val="24"/>
          <w:szCs w:val="24"/>
        </w:rPr>
      </w:pPr>
      <w:r w:rsidRPr="008D063E">
        <w:rPr>
          <w:b/>
          <w:bCs/>
          <w:i/>
          <w:iCs/>
          <w:sz w:val="24"/>
          <w:szCs w:val="24"/>
        </w:rPr>
        <w:pict w14:anchorId="712F46A8">
          <v:rect id="_x0000_i1044" style="width:0;height:1.5pt" o:hralign="center" o:hrstd="t" o:hr="t" fillcolor="#a0a0a0" stroked="f"/>
        </w:pict>
      </w:r>
    </w:p>
    <w:p w14:paraId="44E71DC5" w14:textId="77777777" w:rsidR="008D063E" w:rsidRPr="008D063E" w:rsidRDefault="008D063E" w:rsidP="008D063E">
      <w:pPr>
        <w:jc w:val="both"/>
        <w:rPr>
          <w:b/>
          <w:bCs/>
          <w:i/>
          <w:iCs/>
          <w:sz w:val="24"/>
          <w:szCs w:val="24"/>
        </w:rPr>
      </w:pPr>
      <w:r w:rsidRPr="008D063E">
        <w:rPr>
          <w:b/>
          <w:bCs/>
          <w:i/>
          <w:iCs/>
          <w:sz w:val="24"/>
          <w:szCs w:val="24"/>
        </w:rPr>
        <w:t>2. MVC: JSP/Servlets vs Laravel/Symfony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3514"/>
        <w:gridCol w:w="3582"/>
      </w:tblGrid>
      <w:tr w:rsidR="008D063E" w:rsidRPr="008D063E" w14:paraId="156551C3" w14:textId="77777777">
        <w:trPr>
          <w:tblHeader/>
          <w:tblCellSpacing w:w="15" w:type="dxa"/>
        </w:trPr>
        <w:tc>
          <w:tcPr>
            <w:tcW w:w="0" w:type="auto"/>
            <w:vAlign w:val="center"/>
            <w:hideMark/>
          </w:tcPr>
          <w:p w14:paraId="716DE10F" w14:textId="77777777" w:rsidR="008D063E" w:rsidRPr="008D063E" w:rsidRDefault="008D063E" w:rsidP="008D063E">
            <w:pPr>
              <w:jc w:val="both"/>
              <w:rPr>
                <w:b/>
                <w:bCs/>
                <w:i/>
                <w:iCs/>
                <w:sz w:val="24"/>
                <w:szCs w:val="24"/>
              </w:rPr>
            </w:pPr>
            <w:r w:rsidRPr="008D063E">
              <w:rPr>
                <w:b/>
                <w:bCs/>
                <w:i/>
                <w:iCs/>
                <w:sz w:val="24"/>
                <w:szCs w:val="24"/>
              </w:rPr>
              <w:t>Aspect</w:t>
            </w:r>
          </w:p>
        </w:tc>
        <w:tc>
          <w:tcPr>
            <w:tcW w:w="0" w:type="auto"/>
            <w:vAlign w:val="center"/>
            <w:hideMark/>
          </w:tcPr>
          <w:p w14:paraId="1F5FFC21" w14:textId="77777777" w:rsidR="008D063E" w:rsidRPr="008D063E" w:rsidRDefault="008D063E" w:rsidP="008D063E">
            <w:pPr>
              <w:jc w:val="both"/>
              <w:rPr>
                <w:b/>
                <w:bCs/>
                <w:i/>
                <w:iCs/>
                <w:sz w:val="24"/>
                <w:szCs w:val="24"/>
              </w:rPr>
            </w:pPr>
            <w:r w:rsidRPr="008D063E">
              <w:rPr>
                <w:b/>
                <w:bCs/>
                <w:i/>
                <w:iCs/>
                <w:sz w:val="24"/>
                <w:szCs w:val="24"/>
              </w:rPr>
              <w:t>JSP/Servlet MVC</w:t>
            </w:r>
          </w:p>
        </w:tc>
        <w:tc>
          <w:tcPr>
            <w:tcW w:w="0" w:type="auto"/>
            <w:vAlign w:val="center"/>
            <w:hideMark/>
          </w:tcPr>
          <w:p w14:paraId="4058453F" w14:textId="77777777" w:rsidR="008D063E" w:rsidRPr="008D063E" w:rsidRDefault="008D063E" w:rsidP="008D063E">
            <w:pPr>
              <w:jc w:val="both"/>
              <w:rPr>
                <w:b/>
                <w:bCs/>
                <w:i/>
                <w:iCs/>
                <w:sz w:val="24"/>
                <w:szCs w:val="24"/>
              </w:rPr>
            </w:pPr>
            <w:r w:rsidRPr="008D063E">
              <w:rPr>
                <w:b/>
                <w:bCs/>
                <w:i/>
                <w:iCs/>
                <w:sz w:val="24"/>
                <w:szCs w:val="24"/>
              </w:rPr>
              <w:t>Laravel/Symfony MVC</w:t>
            </w:r>
          </w:p>
        </w:tc>
      </w:tr>
      <w:tr w:rsidR="008D063E" w:rsidRPr="008D063E" w14:paraId="32AC2379" w14:textId="77777777">
        <w:trPr>
          <w:tblCellSpacing w:w="15" w:type="dxa"/>
        </w:trPr>
        <w:tc>
          <w:tcPr>
            <w:tcW w:w="0" w:type="auto"/>
            <w:vAlign w:val="center"/>
            <w:hideMark/>
          </w:tcPr>
          <w:p w14:paraId="6AFE7171" w14:textId="77777777" w:rsidR="008D063E" w:rsidRPr="008D063E" w:rsidRDefault="008D063E" w:rsidP="008D063E">
            <w:pPr>
              <w:jc w:val="both"/>
              <w:rPr>
                <w:b/>
                <w:bCs/>
                <w:i/>
                <w:iCs/>
                <w:sz w:val="24"/>
                <w:szCs w:val="24"/>
              </w:rPr>
            </w:pPr>
            <w:r w:rsidRPr="008D063E">
              <w:rPr>
                <w:b/>
                <w:bCs/>
                <w:i/>
                <w:iCs/>
                <w:sz w:val="24"/>
                <w:szCs w:val="24"/>
              </w:rPr>
              <w:t>Language</w:t>
            </w:r>
          </w:p>
        </w:tc>
        <w:tc>
          <w:tcPr>
            <w:tcW w:w="0" w:type="auto"/>
            <w:vAlign w:val="center"/>
            <w:hideMark/>
          </w:tcPr>
          <w:p w14:paraId="3E52E075" w14:textId="77777777" w:rsidR="008D063E" w:rsidRPr="008D063E" w:rsidRDefault="008D063E" w:rsidP="008D063E">
            <w:pPr>
              <w:jc w:val="both"/>
              <w:rPr>
                <w:b/>
                <w:bCs/>
                <w:i/>
                <w:iCs/>
                <w:sz w:val="24"/>
                <w:szCs w:val="24"/>
              </w:rPr>
            </w:pPr>
            <w:r w:rsidRPr="008D063E">
              <w:rPr>
                <w:b/>
                <w:bCs/>
                <w:i/>
                <w:iCs/>
                <w:sz w:val="24"/>
                <w:szCs w:val="24"/>
              </w:rPr>
              <w:t>Java</w:t>
            </w:r>
          </w:p>
        </w:tc>
        <w:tc>
          <w:tcPr>
            <w:tcW w:w="0" w:type="auto"/>
            <w:vAlign w:val="center"/>
            <w:hideMark/>
          </w:tcPr>
          <w:p w14:paraId="0C79AB45" w14:textId="77777777" w:rsidR="008D063E" w:rsidRPr="008D063E" w:rsidRDefault="008D063E" w:rsidP="008D063E">
            <w:pPr>
              <w:jc w:val="both"/>
              <w:rPr>
                <w:b/>
                <w:bCs/>
                <w:i/>
                <w:iCs/>
                <w:sz w:val="24"/>
                <w:szCs w:val="24"/>
              </w:rPr>
            </w:pPr>
            <w:r w:rsidRPr="008D063E">
              <w:rPr>
                <w:b/>
                <w:bCs/>
                <w:i/>
                <w:iCs/>
                <w:sz w:val="24"/>
                <w:szCs w:val="24"/>
              </w:rPr>
              <w:t>PHP</w:t>
            </w:r>
          </w:p>
        </w:tc>
      </w:tr>
      <w:tr w:rsidR="008D063E" w:rsidRPr="008D063E" w14:paraId="2995014B" w14:textId="77777777">
        <w:trPr>
          <w:tblCellSpacing w:w="15" w:type="dxa"/>
        </w:trPr>
        <w:tc>
          <w:tcPr>
            <w:tcW w:w="0" w:type="auto"/>
            <w:vAlign w:val="center"/>
            <w:hideMark/>
          </w:tcPr>
          <w:p w14:paraId="10D9B5A6" w14:textId="77777777" w:rsidR="008D063E" w:rsidRPr="008D063E" w:rsidRDefault="008D063E" w:rsidP="008D063E">
            <w:pPr>
              <w:jc w:val="both"/>
              <w:rPr>
                <w:b/>
                <w:bCs/>
                <w:i/>
                <w:iCs/>
                <w:sz w:val="24"/>
                <w:szCs w:val="24"/>
              </w:rPr>
            </w:pPr>
            <w:r w:rsidRPr="008D063E">
              <w:rPr>
                <w:b/>
                <w:bCs/>
                <w:i/>
                <w:iCs/>
                <w:sz w:val="24"/>
                <w:szCs w:val="24"/>
              </w:rPr>
              <w:t>Controller</w:t>
            </w:r>
          </w:p>
        </w:tc>
        <w:tc>
          <w:tcPr>
            <w:tcW w:w="0" w:type="auto"/>
            <w:vAlign w:val="center"/>
            <w:hideMark/>
          </w:tcPr>
          <w:p w14:paraId="0B1A48DF" w14:textId="77777777" w:rsidR="008D063E" w:rsidRPr="008D063E" w:rsidRDefault="008D063E" w:rsidP="008D063E">
            <w:pPr>
              <w:jc w:val="both"/>
              <w:rPr>
                <w:b/>
                <w:bCs/>
                <w:i/>
                <w:iCs/>
                <w:sz w:val="24"/>
                <w:szCs w:val="24"/>
              </w:rPr>
            </w:pPr>
            <w:r w:rsidRPr="008D063E">
              <w:rPr>
                <w:b/>
                <w:bCs/>
                <w:i/>
                <w:iCs/>
                <w:sz w:val="24"/>
                <w:szCs w:val="24"/>
              </w:rPr>
              <w:t>Servlet or controller class</w:t>
            </w:r>
          </w:p>
        </w:tc>
        <w:tc>
          <w:tcPr>
            <w:tcW w:w="0" w:type="auto"/>
            <w:vAlign w:val="center"/>
            <w:hideMark/>
          </w:tcPr>
          <w:p w14:paraId="0A6A42E5" w14:textId="77777777" w:rsidR="008D063E" w:rsidRPr="008D063E" w:rsidRDefault="008D063E" w:rsidP="008D063E">
            <w:pPr>
              <w:jc w:val="both"/>
              <w:rPr>
                <w:b/>
                <w:bCs/>
                <w:i/>
                <w:iCs/>
                <w:sz w:val="24"/>
                <w:szCs w:val="24"/>
              </w:rPr>
            </w:pPr>
            <w:r w:rsidRPr="008D063E">
              <w:rPr>
                <w:b/>
                <w:bCs/>
                <w:i/>
                <w:iCs/>
                <w:sz w:val="24"/>
                <w:szCs w:val="24"/>
              </w:rPr>
              <w:t>PHP controller</w:t>
            </w:r>
          </w:p>
        </w:tc>
      </w:tr>
      <w:tr w:rsidR="008D063E" w:rsidRPr="008D063E" w14:paraId="204C7738" w14:textId="77777777">
        <w:trPr>
          <w:tblCellSpacing w:w="15" w:type="dxa"/>
        </w:trPr>
        <w:tc>
          <w:tcPr>
            <w:tcW w:w="0" w:type="auto"/>
            <w:vAlign w:val="center"/>
            <w:hideMark/>
          </w:tcPr>
          <w:p w14:paraId="545F5344" w14:textId="77777777" w:rsidR="008D063E" w:rsidRPr="008D063E" w:rsidRDefault="008D063E" w:rsidP="008D063E">
            <w:pPr>
              <w:jc w:val="both"/>
              <w:rPr>
                <w:b/>
                <w:bCs/>
                <w:i/>
                <w:iCs/>
                <w:sz w:val="24"/>
                <w:szCs w:val="24"/>
              </w:rPr>
            </w:pPr>
            <w:r w:rsidRPr="008D063E">
              <w:rPr>
                <w:b/>
                <w:bCs/>
                <w:i/>
                <w:iCs/>
                <w:sz w:val="24"/>
                <w:szCs w:val="24"/>
              </w:rPr>
              <w:t>View</w:t>
            </w:r>
          </w:p>
        </w:tc>
        <w:tc>
          <w:tcPr>
            <w:tcW w:w="0" w:type="auto"/>
            <w:vAlign w:val="center"/>
            <w:hideMark/>
          </w:tcPr>
          <w:p w14:paraId="680A3A4E" w14:textId="77777777" w:rsidR="008D063E" w:rsidRPr="008D063E" w:rsidRDefault="008D063E" w:rsidP="008D063E">
            <w:pPr>
              <w:jc w:val="both"/>
              <w:rPr>
                <w:b/>
                <w:bCs/>
                <w:i/>
                <w:iCs/>
                <w:sz w:val="24"/>
                <w:szCs w:val="24"/>
              </w:rPr>
            </w:pPr>
            <w:r w:rsidRPr="008D063E">
              <w:rPr>
                <w:b/>
                <w:bCs/>
                <w:i/>
                <w:iCs/>
                <w:sz w:val="24"/>
                <w:szCs w:val="24"/>
              </w:rPr>
              <w:t>JSP, JSTL, EL</w:t>
            </w:r>
          </w:p>
        </w:tc>
        <w:tc>
          <w:tcPr>
            <w:tcW w:w="0" w:type="auto"/>
            <w:vAlign w:val="center"/>
            <w:hideMark/>
          </w:tcPr>
          <w:p w14:paraId="6B6BC409" w14:textId="77777777" w:rsidR="008D063E" w:rsidRPr="008D063E" w:rsidRDefault="008D063E" w:rsidP="008D063E">
            <w:pPr>
              <w:jc w:val="both"/>
              <w:rPr>
                <w:b/>
                <w:bCs/>
                <w:i/>
                <w:iCs/>
                <w:sz w:val="24"/>
                <w:szCs w:val="24"/>
              </w:rPr>
            </w:pPr>
            <w:r w:rsidRPr="008D063E">
              <w:rPr>
                <w:b/>
                <w:bCs/>
                <w:i/>
                <w:iCs/>
                <w:sz w:val="24"/>
                <w:szCs w:val="24"/>
              </w:rPr>
              <w:t>Blade in Laravel; Twig commonly used with Symfony</w:t>
            </w:r>
          </w:p>
        </w:tc>
      </w:tr>
      <w:tr w:rsidR="008D063E" w:rsidRPr="008D063E" w14:paraId="655E414B" w14:textId="77777777">
        <w:trPr>
          <w:tblCellSpacing w:w="15" w:type="dxa"/>
        </w:trPr>
        <w:tc>
          <w:tcPr>
            <w:tcW w:w="0" w:type="auto"/>
            <w:vAlign w:val="center"/>
            <w:hideMark/>
          </w:tcPr>
          <w:p w14:paraId="30867331" w14:textId="77777777" w:rsidR="008D063E" w:rsidRPr="008D063E" w:rsidRDefault="008D063E" w:rsidP="008D063E">
            <w:pPr>
              <w:jc w:val="both"/>
              <w:rPr>
                <w:b/>
                <w:bCs/>
                <w:i/>
                <w:iCs/>
                <w:sz w:val="24"/>
                <w:szCs w:val="24"/>
              </w:rPr>
            </w:pPr>
            <w:r w:rsidRPr="008D063E">
              <w:rPr>
                <w:b/>
                <w:bCs/>
                <w:i/>
                <w:iCs/>
                <w:sz w:val="24"/>
                <w:szCs w:val="24"/>
              </w:rPr>
              <w:t>Model</w:t>
            </w:r>
          </w:p>
        </w:tc>
        <w:tc>
          <w:tcPr>
            <w:tcW w:w="0" w:type="auto"/>
            <w:vAlign w:val="center"/>
            <w:hideMark/>
          </w:tcPr>
          <w:p w14:paraId="30FDDC18" w14:textId="77777777" w:rsidR="008D063E" w:rsidRPr="008D063E" w:rsidRDefault="008D063E" w:rsidP="008D063E">
            <w:pPr>
              <w:jc w:val="both"/>
              <w:rPr>
                <w:b/>
                <w:bCs/>
                <w:i/>
                <w:iCs/>
                <w:sz w:val="24"/>
                <w:szCs w:val="24"/>
              </w:rPr>
            </w:pPr>
            <w:r w:rsidRPr="008D063E">
              <w:rPr>
                <w:b/>
                <w:bCs/>
                <w:i/>
                <w:iCs/>
                <w:sz w:val="24"/>
                <w:szCs w:val="24"/>
              </w:rPr>
              <w:t>JavaBeans, DAO, service/repository classes</w:t>
            </w:r>
          </w:p>
        </w:tc>
        <w:tc>
          <w:tcPr>
            <w:tcW w:w="0" w:type="auto"/>
            <w:vAlign w:val="center"/>
            <w:hideMark/>
          </w:tcPr>
          <w:p w14:paraId="15F14E87" w14:textId="77777777" w:rsidR="008D063E" w:rsidRPr="008D063E" w:rsidRDefault="008D063E" w:rsidP="008D063E">
            <w:pPr>
              <w:jc w:val="both"/>
              <w:rPr>
                <w:b/>
                <w:bCs/>
                <w:i/>
                <w:iCs/>
                <w:sz w:val="24"/>
                <w:szCs w:val="24"/>
              </w:rPr>
            </w:pPr>
            <w:r w:rsidRPr="008D063E">
              <w:rPr>
                <w:b/>
                <w:bCs/>
                <w:i/>
                <w:iCs/>
                <w:sz w:val="24"/>
                <w:szCs w:val="24"/>
              </w:rPr>
              <w:t>Eloquent ORM in Laravel; Doctrine ORM commonly used with Symfony</w:t>
            </w:r>
          </w:p>
        </w:tc>
      </w:tr>
      <w:tr w:rsidR="008D063E" w:rsidRPr="008D063E" w14:paraId="7DFD5527" w14:textId="77777777">
        <w:trPr>
          <w:tblCellSpacing w:w="15" w:type="dxa"/>
        </w:trPr>
        <w:tc>
          <w:tcPr>
            <w:tcW w:w="0" w:type="auto"/>
            <w:vAlign w:val="center"/>
            <w:hideMark/>
          </w:tcPr>
          <w:p w14:paraId="6BFBD98C" w14:textId="77777777" w:rsidR="008D063E" w:rsidRPr="008D063E" w:rsidRDefault="008D063E" w:rsidP="008D063E">
            <w:pPr>
              <w:jc w:val="both"/>
              <w:rPr>
                <w:b/>
                <w:bCs/>
                <w:i/>
                <w:iCs/>
                <w:sz w:val="24"/>
                <w:szCs w:val="24"/>
              </w:rPr>
            </w:pPr>
            <w:r w:rsidRPr="008D063E">
              <w:rPr>
                <w:b/>
                <w:bCs/>
                <w:i/>
                <w:iCs/>
                <w:sz w:val="24"/>
                <w:szCs w:val="24"/>
              </w:rPr>
              <w:t>Architecture</w:t>
            </w:r>
          </w:p>
        </w:tc>
        <w:tc>
          <w:tcPr>
            <w:tcW w:w="0" w:type="auto"/>
            <w:vAlign w:val="center"/>
            <w:hideMark/>
          </w:tcPr>
          <w:p w14:paraId="37D5C100" w14:textId="77777777" w:rsidR="008D063E" w:rsidRPr="008D063E" w:rsidRDefault="008D063E" w:rsidP="008D063E">
            <w:pPr>
              <w:jc w:val="both"/>
              <w:rPr>
                <w:b/>
                <w:bCs/>
                <w:i/>
                <w:iCs/>
                <w:sz w:val="24"/>
                <w:szCs w:val="24"/>
              </w:rPr>
            </w:pPr>
            <w:r w:rsidRPr="008D063E">
              <w:rPr>
                <w:b/>
                <w:bCs/>
                <w:i/>
                <w:iCs/>
                <w:sz w:val="24"/>
                <w:szCs w:val="24"/>
              </w:rPr>
              <w:t>MVC can be implemented manually or with Java frameworks</w:t>
            </w:r>
          </w:p>
        </w:tc>
        <w:tc>
          <w:tcPr>
            <w:tcW w:w="0" w:type="auto"/>
            <w:vAlign w:val="center"/>
            <w:hideMark/>
          </w:tcPr>
          <w:p w14:paraId="1E5A01A2" w14:textId="77777777" w:rsidR="008D063E" w:rsidRPr="008D063E" w:rsidRDefault="008D063E" w:rsidP="008D063E">
            <w:pPr>
              <w:jc w:val="both"/>
              <w:rPr>
                <w:b/>
                <w:bCs/>
                <w:i/>
                <w:iCs/>
                <w:sz w:val="24"/>
                <w:szCs w:val="24"/>
              </w:rPr>
            </w:pPr>
            <w:r w:rsidRPr="008D063E">
              <w:rPr>
                <w:b/>
                <w:bCs/>
                <w:i/>
                <w:iCs/>
                <w:sz w:val="24"/>
                <w:szCs w:val="24"/>
              </w:rPr>
              <w:t>MVC and supporting framework infrastructure are largely provided</w:t>
            </w:r>
          </w:p>
        </w:tc>
      </w:tr>
      <w:tr w:rsidR="008D063E" w:rsidRPr="008D063E" w14:paraId="0CDC4A57" w14:textId="77777777">
        <w:trPr>
          <w:tblCellSpacing w:w="15" w:type="dxa"/>
        </w:trPr>
        <w:tc>
          <w:tcPr>
            <w:tcW w:w="0" w:type="auto"/>
            <w:vAlign w:val="center"/>
            <w:hideMark/>
          </w:tcPr>
          <w:p w14:paraId="7AB8A6EF" w14:textId="77777777" w:rsidR="008D063E" w:rsidRPr="008D063E" w:rsidRDefault="008D063E" w:rsidP="008D063E">
            <w:pPr>
              <w:jc w:val="both"/>
              <w:rPr>
                <w:b/>
                <w:bCs/>
                <w:i/>
                <w:iCs/>
                <w:sz w:val="24"/>
                <w:szCs w:val="24"/>
              </w:rPr>
            </w:pPr>
            <w:r w:rsidRPr="008D063E">
              <w:rPr>
                <w:b/>
                <w:bCs/>
                <w:i/>
                <w:iCs/>
                <w:sz w:val="24"/>
                <w:szCs w:val="24"/>
              </w:rPr>
              <w:t>Separation of concerns</w:t>
            </w:r>
          </w:p>
        </w:tc>
        <w:tc>
          <w:tcPr>
            <w:tcW w:w="0" w:type="auto"/>
            <w:vAlign w:val="center"/>
            <w:hideMark/>
          </w:tcPr>
          <w:p w14:paraId="18E92313" w14:textId="77777777" w:rsidR="008D063E" w:rsidRPr="008D063E" w:rsidRDefault="008D063E" w:rsidP="008D063E">
            <w:pPr>
              <w:jc w:val="both"/>
              <w:rPr>
                <w:b/>
                <w:bCs/>
                <w:i/>
                <w:iCs/>
                <w:sz w:val="24"/>
                <w:szCs w:val="24"/>
              </w:rPr>
            </w:pPr>
            <w:r w:rsidRPr="008D063E">
              <w:rPr>
                <w:b/>
                <w:bCs/>
                <w:i/>
                <w:iCs/>
                <w:sz w:val="24"/>
                <w:szCs w:val="24"/>
              </w:rPr>
              <w:t>Requires disciplined project architecture</w:t>
            </w:r>
          </w:p>
        </w:tc>
        <w:tc>
          <w:tcPr>
            <w:tcW w:w="0" w:type="auto"/>
            <w:vAlign w:val="center"/>
            <w:hideMark/>
          </w:tcPr>
          <w:p w14:paraId="42F35A4E" w14:textId="77777777" w:rsidR="008D063E" w:rsidRPr="008D063E" w:rsidRDefault="008D063E" w:rsidP="008D063E">
            <w:pPr>
              <w:jc w:val="both"/>
              <w:rPr>
                <w:b/>
                <w:bCs/>
                <w:i/>
                <w:iCs/>
                <w:sz w:val="24"/>
                <w:szCs w:val="24"/>
              </w:rPr>
            </w:pPr>
            <w:r w:rsidRPr="008D063E">
              <w:rPr>
                <w:b/>
                <w:bCs/>
                <w:i/>
                <w:iCs/>
                <w:sz w:val="24"/>
                <w:szCs w:val="24"/>
              </w:rPr>
              <w:t>Strong framework conventions encourage separation</w:t>
            </w:r>
          </w:p>
        </w:tc>
      </w:tr>
      <w:tr w:rsidR="008D063E" w:rsidRPr="008D063E" w14:paraId="753C4AEA" w14:textId="77777777">
        <w:trPr>
          <w:tblCellSpacing w:w="15" w:type="dxa"/>
        </w:trPr>
        <w:tc>
          <w:tcPr>
            <w:tcW w:w="0" w:type="auto"/>
            <w:vAlign w:val="center"/>
            <w:hideMark/>
          </w:tcPr>
          <w:p w14:paraId="7A1CA393" w14:textId="77777777" w:rsidR="008D063E" w:rsidRPr="008D063E" w:rsidRDefault="008D063E" w:rsidP="008D063E">
            <w:pPr>
              <w:jc w:val="both"/>
              <w:rPr>
                <w:b/>
                <w:bCs/>
                <w:i/>
                <w:iCs/>
                <w:sz w:val="24"/>
                <w:szCs w:val="24"/>
              </w:rPr>
            </w:pPr>
            <w:r w:rsidRPr="008D063E">
              <w:rPr>
                <w:b/>
                <w:bCs/>
                <w:i/>
                <w:iCs/>
                <w:sz w:val="24"/>
                <w:szCs w:val="24"/>
              </w:rPr>
              <w:t>Development speed</w:t>
            </w:r>
          </w:p>
        </w:tc>
        <w:tc>
          <w:tcPr>
            <w:tcW w:w="0" w:type="auto"/>
            <w:vAlign w:val="center"/>
            <w:hideMark/>
          </w:tcPr>
          <w:p w14:paraId="37BC328B" w14:textId="77777777" w:rsidR="008D063E" w:rsidRPr="008D063E" w:rsidRDefault="008D063E" w:rsidP="008D063E">
            <w:pPr>
              <w:jc w:val="both"/>
              <w:rPr>
                <w:b/>
                <w:bCs/>
                <w:i/>
                <w:iCs/>
                <w:sz w:val="24"/>
                <w:szCs w:val="24"/>
              </w:rPr>
            </w:pPr>
            <w:r w:rsidRPr="008D063E">
              <w:rPr>
                <w:b/>
                <w:bCs/>
                <w:i/>
                <w:iCs/>
                <w:sz w:val="24"/>
                <w:szCs w:val="24"/>
              </w:rPr>
              <w:t>More configuration and boilerplate</w:t>
            </w:r>
          </w:p>
        </w:tc>
        <w:tc>
          <w:tcPr>
            <w:tcW w:w="0" w:type="auto"/>
            <w:vAlign w:val="center"/>
            <w:hideMark/>
          </w:tcPr>
          <w:p w14:paraId="49EBC6F4" w14:textId="77777777" w:rsidR="008D063E" w:rsidRPr="008D063E" w:rsidRDefault="008D063E" w:rsidP="008D063E">
            <w:pPr>
              <w:jc w:val="both"/>
              <w:rPr>
                <w:b/>
                <w:bCs/>
                <w:i/>
                <w:iCs/>
                <w:sz w:val="24"/>
                <w:szCs w:val="24"/>
              </w:rPr>
            </w:pPr>
            <w:r w:rsidRPr="008D063E">
              <w:rPr>
                <w:b/>
                <w:bCs/>
                <w:i/>
                <w:iCs/>
                <w:sz w:val="24"/>
                <w:szCs w:val="24"/>
              </w:rPr>
              <w:t>Generally faster application development</w:t>
            </w:r>
          </w:p>
        </w:tc>
      </w:tr>
      <w:tr w:rsidR="008D063E" w:rsidRPr="008D063E" w14:paraId="31A02C38" w14:textId="77777777">
        <w:trPr>
          <w:tblCellSpacing w:w="15" w:type="dxa"/>
        </w:trPr>
        <w:tc>
          <w:tcPr>
            <w:tcW w:w="0" w:type="auto"/>
            <w:vAlign w:val="center"/>
            <w:hideMark/>
          </w:tcPr>
          <w:p w14:paraId="2512EFC4" w14:textId="77777777" w:rsidR="008D063E" w:rsidRPr="008D063E" w:rsidRDefault="008D063E" w:rsidP="008D063E">
            <w:pPr>
              <w:jc w:val="both"/>
              <w:rPr>
                <w:b/>
                <w:bCs/>
                <w:i/>
                <w:iCs/>
                <w:sz w:val="24"/>
                <w:szCs w:val="24"/>
              </w:rPr>
            </w:pPr>
            <w:r w:rsidRPr="008D063E">
              <w:rPr>
                <w:b/>
                <w:bCs/>
                <w:i/>
                <w:iCs/>
                <w:sz w:val="24"/>
                <w:szCs w:val="24"/>
              </w:rPr>
              <w:t>Scalability</w:t>
            </w:r>
          </w:p>
        </w:tc>
        <w:tc>
          <w:tcPr>
            <w:tcW w:w="0" w:type="auto"/>
            <w:vAlign w:val="center"/>
            <w:hideMark/>
          </w:tcPr>
          <w:p w14:paraId="6284F650" w14:textId="77777777" w:rsidR="008D063E" w:rsidRPr="008D063E" w:rsidRDefault="008D063E" w:rsidP="008D063E">
            <w:pPr>
              <w:jc w:val="both"/>
              <w:rPr>
                <w:b/>
                <w:bCs/>
                <w:i/>
                <w:iCs/>
                <w:sz w:val="24"/>
                <w:szCs w:val="24"/>
              </w:rPr>
            </w:pPr>
            <w:r w:rsidRPr="008D063E">
              <w:rPr>
                <w:b/>
                <w:bCs/>
                <w:i/>
                <w:iCs/>
                <w:sz w:val="24"/>
                <w:szCs w:val="24"/>
              </w:rPr>
              <w:t>Strong for large enterprise systems</w:t>
            </w:r>
          </w:p>
        </w:tc>
        <w:tc>
          <w:tcPr>
            <w:tcW w:w="0" w:type="auto"/>
            <w:vAlign w:val="center"/>
            <w:hideMark/>
          </w:tcPr>
          <w:p w14:paraId="21EA392D" w14:textId="77777777" w:rsidR="008D063E" w:rsidRPr="008D063E" w:rsidRDefault="008D063E" w:rsidP="008D063E">
            <w:pPr>
              <w:jc w:val="both"/>
              <w:rPr>
                <w:b/>
                <w:bCs/>
                <w:i/>
                <w:iCs/>
                <w:sz w:val="24"/>
                <w:szCs w:val="24"/>
              </w:rPr>
            </w:pPr>
            <w:r w:rsidRPr="008D063E">
              <w:rPr>
                <w:b/>
                <w:bCs/>
                <w:i/>
                <w:iCs/>
                <w:sz w:val="24"/>
                <w:szCs w:val="24"/>
              </w:rPr>
              <w:t>Strong, particularly with caching, queues, horizontal scaling, and optimized infrastructure</w:t>
            </w:r>
          </w:p>
        </w:tc>
      </w:tr>
      <w:tr w:rsidR="008D063E" w:rsidRPr="008D063E" w14:paraId="7CCF7886" w14:textId="77777777">
        <w:trPr>
          <w:tblCellSpacing w:w="15" w:type="dxa"/>
        </w:trPr>
        <w:tc>
          <w:tcPr>
            <w:tcW w:w="0" w:type="auto"/>
            <w:vAlign w:val="center"/>
            <w:hideMark/>
          </w:tcPr>
          <w:p w14:paraId="68CD3503" w14:textId="77777777" w:rsidR="008D063E" w:rsidRPr="008D063E" w:rsidRDefault="008D063E" w:rsidP="008D063E">
            <w:pPr>
              <w:jc w:val="both"/>
              <w:rPr>
                <w:b/>
                <w:bCs/>
                <w:i/>
                <w:iCs/>
                <w:sz w:val="24"/>
                <w:szCs w:val="24"/>
              </w:rPr>
            </w:pPr>
            <w:r w:rsidRPr="008D063E">
              <w:rPr>
                <w:b/>
                <w:bCs/>
                <w:i/>
                <w:iCs/>
                <w:sz w:val="24"/>
                <w:szCs w:val="24"/>
              </w:rPr>
              <w:t>Database integration</w:t>
            </w:r>
          </w:p>
        </w:tc>
        <w:tc>
          <w:tcPr>
            <w:tcW w:w="0" w:type="auto"/>
            <w:vAlign w:val="center"/>
            <w:hideMark/>
          </w:tcPr>
          <w:p w14:paraId="237797AC" w14:textId="77777777" w:rsidR="008D063E" w:rsidRPr="008D063E" w:rsidRDefault="008D063E" w:rsidP="008D063E">
            <w:pPr>
              <w:jc w:val="both"/>
              <w:rPr>
                <w:b/>
                <w:bCs/>
                <w:i/>
                <w:iCs/>
                <w:sz w:val="24"/>
                <w:szCs w:val="24"/>
              </w:rPr>
            </w:pPr>
            <w:r w:rsidRPr="008D063E">
              <w:rPr>
                <w:b/>
                <w:bCs/>
                <w:i/>
                <w:iCs/>
                <w:sz w:val="24"/>
                <w:szCs w:val="24"/>
              </w:rPr>
              <w:t>JDBC, JPA/Hibernate, connection pools</w:t>
            </w:r>
          </w:p>
        </w:tc>
        <w:tc>
          <w:tcPr>
            <w:tcW w:w="0" w:type="auto"/>
            <w:vAlign w:val="center"/>
            <w:hideMark/>
          </w:tcPr>
          <w:p w14:paraId="3E026452" w14:textId="77777777" w:rsidR="008D063E" w:rsidRPr="008D063E" w:rsidRDefault="008D063E" w:rsidP="008D063E">
            <w:pPr>
              <w:jc w:val="both"/>
              <w:rPr>
                <w:b/>
                <w:bCs/>
                <w:i/>
                <w:iCs/>
                <w:sz w:val="24"/>
                <w:szCs w:val="24"/>
              </w:rPr>
            </w:pPr>
            <w:r w:rsidRPr="008D063E">
              <w:rPr>
                <w:b/>
                <w:bCs/>
                <w:i/>
                <w:iCs/>
                <w:sz w:val="24"/>
                <w:szCs w:val="24"/>
              </w:rPr>
              <w:t>ORM, query builders, database abstraction layers</w:t>
            </w:r>
          </w:p>
        </w:tc>
      </w:tr>
      <w:tr w:rsidR="008D063E" w:rsidRPr="008D063E" w14:paraId="078DAC5A" w14:textId="77777777">
        <w:trPr>
          <w:tblCellSpacing w:w="15" w:type="dxa"/>
        </w:trPr>
        <w:tc>
          <w:tcPr>
            <w:tcW w:w="0" w:type="auto"/>
            <w:vAlign w:val="center"/>
            <w:hideMark/>
          </w:tcPr>
          <w:p w14:paraId="3E4FAB9C" w14:textId="77777777" w:rsidR="008D063E" w:rsidRPr="008D063E" w:rsidRDefault="008D063E" w:rsidP="008D063E">
            <w:pPr>
              <w:jc w:val="both"/>
              <w:rPr>
                <w:b/>
                <w:bCs/>
                <w:i/>
                <w:iCs/>
                <w:sz w:val="24"/>
                <w:szCs w:val="24"/>
              </w:rPr>
            </w:pPr>
            <w:r w:rsidRPr="008D063E">
              <w:rPr>
                <w:b/>
                <w:bCs/>
                <w:i/>
                <w:iCs/>
                <w:sz w:val="24"/>
                <w:szCs w:val="24"/>
              </w:rPr>
              <w:t>Maintainability</w:t>
            </w:r>
          </w:p>
        </w:tc>
        <w:tc>
          <w:tcPr>
            <w:tcW w:w="0" w:type="auto"/>
            <w:vAlign w:val="center"/>
            <w:hideMark/>
          </w:tcPr>
          <w:p w14:paraId="11774E20" w14:textId="77777777" w:rsidR="008D063E" w:rsidRPr="008D063E" w:rsidRDefault="008D063E" w:rsidP="008D063E">
            <w:pPr>
              <w:jc w:val="both"/>
              <w:rPr>
                <w:b/>
                <w:bCs/>
                <w:i/>
                <w:iCs/>
                <w:sz w:val="24"/>
                <w:szCs w:val="24"/>
              </w:rPr>
            </w:pPr>
            <w:r w:rsidRPr="008D063E">
              <w:rPr>
                <w:b/>
                <w:bCs/>
                <w:i/>
                <w:iCs/>
                <w:sz w:val="24"/>
                <w:szCs w:val="24"/>
              </w:rPr>
              <w:t>Excellent when layered architecture is followed, but boilerplate can be substantial</w:t>
            </w:r>
          </w:p>
        </w:tc>
        <w:tc>
          <w:tcPr>
            <w:tcW w:w="0" w:type="auto"/>
            <w:vAlign w:val="center"/>
            <w:hideMark/>
          </w:tcPr>
          <w:p w14:paraId="28FCDBEC" w14:textId="77777777" w:rsidR="008D063E" w:rsidRPr="008D063E" w:rsidRDefault="008D063E" w:rsidP="008D063E">
            <w:pPr>
              <w:jc w:val="both"/>
              <w:rPr>
                <w:b/>
                <w:bCs/>
                <w:i/>
                <w:iCs/>
                <w:sz w:val="24"/>
                <w:szCs w:val="24"/>
              </w:rPr>
            </w:pPr>
            <w:r w:rsidRPr="008D063E">
              <w:rPr>
                <w:b/>
                <w:bCs/>
                <w:i/>
                <w:iCs/>
                <w:sz w:val="24"/>
                <w:szCs w:val="24"/>
              </w:rPr>
              <w:t>High because frameworks provide conventions and reusable components</w:t>
            </w:r>
          </w:p>
        </w:tc>
      </w:tr>
      <w:tr w:rsidR="008D063E" w:rsidRPr="008D063E" w14:paraId="29F21E90" w14:textId="77777777">
        <w:trPr>
          <w:tblCellSpacing w:w="15" w:type="dxa"/>
        </w:trPr>
        <w:tc>
          <w:tcPr>
            <w:tcW w:w="0" w:type="auto"/>
            <w:vAlign w:val="center"/>
            <w:hideMark/>
          </w:tcPr>
          <w:p w14:paraId="6119B456" w14:textId="77777777" w:rsidR="008D063E" w:rsidRPr="008D063E" w:rsidRDefault="008D063E" w:rsidP="008D063E">
            <w:pPr>
              <w:jc w:val="both"/>
              <w:rPr>
                <w:b/>
                <w:bCs/>
                <w:i/>
                <w:iCs/>
                <w:sz w:val="24"/>
                <w:szCs w:val="24"/>
              </w:rPr>
            </w:pPr>
            <w:r w:rsidRPr="008D063E">
              <w:rPr>
                <w:b/>
                <w:bCs/>
                <w:i/>
                <w:iCs/>
                <w:sz w:val="24"/>
                <w:szCs w:val="24"/>
              </w:rPr>
              <w:t>Security features</w:t>
            </w:r>
          </w:p>
        </w:tc>
        <w:tc>
          <w:tcPr>
            <w:tcW w:w="0" w:type="auto"/>
            <w:vAlign w:val="center"/>
            <w:hideMark/>
          </w:tcPr>
          <w:p w14:paraId="32283790" w14:textId="77777777" w:rsidR="008D063E" w:rsidRPr="008D063E" w:rsidRDefault="008D063E" w:rsidP="008D063E">
            <w:pPr>
              <w:jc w:val="both"/>
              <w:rPr>
                <w:b/>
                <w:bCs/>
                <w:i/>
                <w:iCs/>
                <w:sz w:val="24"/>
                <w:szCs w:val="24"/>
              </w:rPr>
            </w:pPr>
            <w:r w:rsidRPr="008D063E">
              <w:rPr>
                <w:b/>
                <w:bCs/>
                <w:i/>
                <w:iCs/>
                <w:sz w:val="24"/>
                <w:szCs w:val="24"/>
              </w:rPr>
              <w:t>Developers must configure many components or use supporting frameworks</w:t>
            </w:r>
          </w:p>
        </w:tc>
        <w:tc>
          <w:tcPr>
            <w:tcW w:w="0" w:type="auto"/>
            <w:vAlign w:val="center"/>
            <w:hideMark/>
          </w:tcPr>
          <w:p w14:paraId="4BE84D81" w14:textId="77777777" w:rsidR="008D063E" w:rsidRPr="008D063E" w:rsidRDefault="008D063E" w:rsidP="008D063E">
            <w:pPr>
              <w:jc w:val="both"/>
              <w:rPr>
                <w:b/>
                <w:bCs/>
                <w:i/>
                <w:iCs/>
                <w:sz w:val="24"/>
                <w:szCs w:val="24"/>
              </w:rPr>
            </w:pPr>
            <w:r w:rsidRPr="008D063E">
              <w:rPr>
                <w:b/>
                <w:bCs/>
                <w:i/>
                <w:iCs/>
                <w:sz w:val="24"/>
                <w:szCs w:val="24"/>
              </w:rPr>
              <w:t>Frameworks provide established mechanisms for common web-security requirements</w:t>
            </w:r>
          </w:p>
        </w:tc>
      </w:tr>
      <w:tr w:rsidR="008D063E" w:rsidRPr="008D063E" w14:paraId="54D981A2" w14:textId="77777777">
        <w:trPr>
          <w:tblCellSpacing w:w="15" w:type="dxa"/>
        </w:trPr>
        <w:tc>
          <w:tcPr>
            <w:tcW w:w="0" w:type="auto"/>
            <w:vAlign w:val="center"/>
            <w:hideMark/>
          </w:tcPr>
          <w:p w14:paraId="488B45D7" w14:textId="77777777" w:rsidR="008D063E" w:rsidRPr="008D063E" w:rsidRDefault="008D063E" w:rsidP="008D063E">
            <w:pPr>
              <w:jc w:val="both"/>
              <w:rPr>
                <w:b/>
                <w:bCs/>
                <w:i/>
                <w:iCs/>
                <w:sz w:val="24"/>
                <w:szCs w:val="24"/>
              </w:rPr>
            </w:pPr>
            <w:r w:rsidRPr="008D063E">
              <w:rPr>
                <w:b/>
                <w:bCs/>
                <w:i/>
                <w:iCs/>
                <w:sz w:val="24"/>
                <w:szCs w:val="24"/>
              </w:rPr>
              <w:t>Ecosystem</w:t>
            </w:r>
          </w:p>
        </w:tc>
        <w:tc>
          <w:tcPr>
            <w:tcW w:w="0" w:type="auto"/>
            <w:vAlign w:val="center"/>
            <w:hideMark/>
          </w:tcPr>
          <w:p w14:paraId="2203268B" w14:textId="77777777" w:rsidR="008D063E" w:rsidRPr="008D063E" w:rsidRDefault="008D063E" w:rsidP="008D063E">
            <w:pPr>
              <w:jc w:val="both"/>
              <w:rPr>
                <w:b/>
                <w:bCs/>
                <w:i/>
                <w:iCs/>
                <w:sz w:val="24"/>
                <w:szCs w:val="24"/>
              </w:rPr>
            </w:pPr>
            <w:r w:rsidRPr="008D063E">
              <w:rPr>
                <w:b/>
                <w:bCs/>
                <w:i/>
                <w:iCs/>
                <w:sz w:val="24"/>
                <w:szCs w:val="24"/>
              </w:rPr>
              <w:t>Mature Java enterprise ecosystem</w:t>
            </w:r>
          </w:p>
        </w:tc>
        <w:tc>
          <w:tcPr>
            <w:tcW w:w="0" w:type="auto"/>
            <w:vAlign w:val="center"/>
            <w:hideMark/>
          </w:tcPr>
          <w:p w14:paraId="6DEA6960" w14:textId="77777777" w:rsidR="008D063E" w:rsidRPr="008D063E" w:rsidRDefault="008D063E" w:rsidP="008D063E">
            <w:pPr>
              <w:jc w:val="both"/>
              <w:rPr>
                <w:b/>
                <w:bCs/>
                <w:i/>
                <w:iCs/>
                <w:sz w:val="24"/>
                <w:szCs w:val="24"/>
              </w:rPr>
            </w:pPr>
            <w:r w:rsidRPr="008D063E">
              <w:rPr>
                <w:b/>
                <w:bCs/>
                <w:i/>
                <w:iCs/>
                <w:sz w:val="24"/>
                <w:szCs w:val="24"/>
              </w:rPr>
              <w:t>Large PHP ecosystem and extensive framework packages</w:t>
            </w:r>
          </w:p>
        </w:tc>
      </w:tr>
    </w:tbl>
    <w:p w14:paraId="374F0423" w14:textId="77777777" w:rsidR="008D063E" w:rsidRPr="008D063E" w:rsidRDefault="008D063E" w:rsidP="008D063E">
      <w:pPr>
        <w:jc w:val="both"/>
        <w:rPr>
          <w:b/>
          <w:bCs/>
          <w:i/>
          <w:iCs/>
          <w:sz w:val="24"/>
          <w:szCs w:val="24"/>
        </w:rPr>
      </w:pPr>
      <w:r w:rsidRPr="008D063E">
        <w:rPr>
          <w:b/>
          <w:bCs/>
          <w:i/>
          <w:iCs/>
          <w:sz w:val="24"/>
          <w:szCs w:val="24"/>
        </w:rPr>
        <w:t>Architectural design</w:t>
      </w:r>
    </w:p>
    <w:p w14:paraId="6D5E75D9" w14:textId="77777777" w:rsidR="008D063E" w:rsidRPr="008D063E" w:rsidRDefault="008D063E" w:rsidP="008D063E">
      <w:pPr>
        <w:jc w:val="both"/>
        <w:rPr>
          <w:b/>
          <w:bCs/>
          <w:i/>
          <w:iCs/>
          <w:sz w:val="24"/>
          <w:szCs w:val="24"/>
        </w:rPr>
      </w:pPr>
      <w:r w:rsidRPr="008D063E">
        <w:rPr>
          <w:b/>
          <w:bCs/>
          <w:i/>
          <w:iCs/>
          <w:sz w:val="24"/>
          <w:szCs w:val="24"/>
        </w:rPr>
        <w:t>In JSP/Servlet MVC, the Model manages data and business logic, the View presents information using JSP, and the Controller handles requests through Servlets.</w:t>
      </w:r>
    </w:p>
    <w:p w14:paraId="5BDBFC71" w14:textId="77777777" w:rsidR="008D063E" w:rsidRPr="008D063E" w:rsidRDefault="008D063E" w:rsidP="008D063E">
      <w:pPr>
        <w:jc w:val="both"/>
        <w:rPr>
          <w:b/>
          <w:bCs/>
          <w:i/>
          <w:iCs/>
          <w:sz w:val="24"/>
          <w:szCs w:val="24"/>
        </w:rPr>
      </w:pPr>
      <w:r w:rsidRPr="008D063E">
        <w:rPr>
          <w:b/>
          <w:bCs/>
          <w:i/>
          <w:iCs/>
          <w:sz w:val="24"/>
          <w:szCs w:val="24"/>
        </w:rPr>
        <w:t>Client → Servlet/Controller → Model/Service → Database</w:t>
      </w:r>
    </w:p>
    <w:p w14:paraId="21706992" w14:textId="77777777" w:rsidR="008D063E" w:rsidRPr="008D063E" w:rsidRDefault="008D063E" w:rsidP="008D063E">
      <w:pPr>
        <w:jc w:val="both"/>
        <w:rPr>
          <w:b/>
          <w:bCs/>
          <w:i/>
          <w:iCs/>
          <w:sz w:val="24"/>
          <w:szCs w:val="24"/>
        </w:rPr>
      </w:pPr>
      <w:r w:rsidRPr="008D063E">
        <w:rPr>
          <w:b/>
          <w:bCs/>
          <w:i/>
          <w:iCs/>
          <w:sz w:val="24"/>
          <w:szCs w:val="24"/>
        </w:rPr>
        <w:t>Model → JSP View → Client</w:t>
      </w:r>
    </w:p>
    <w:p w14:paraId="708EDCCE" w14:textId="77777777" w:rsidR="008D063E" w:rsidRPr="008D063E" w:rsidRDefault="008D063E" w:rsidP="008D063E">
      <w:pPr>
        <w:jc w:val="both"/>
        <w:rPr>
          <w:b/>
          <w:bCs/>
          <w:i/>
          <w:iCs/>
          <w:sz w:val="24"/>
          <w:szCs w:val="24"/>
        </w:rPr>
      </w:pPr>
      <w:r w:rsidRPr="008D063E">
        <w:rPr>
          <w:b/>
          <w:bCs/>
          <w:i/>
          <w:iCs/>
          <w:sz w:val="24"/>
          <w:szCs w:val="24"/>
        </w:rPr>
        <w:lastRenderedPageBreak/>
        <w:t>The approach provides strong architectural control, but developers often need to implement or configure several supporting components.</w:t>
      </w:r>
    </w:p>
    <w:p w14:paraId="33B9B1B7" w14:textId="77777777" w:rsidR="008D063E" w:rsidRPr="008D063E" w:rsidRDefault="008D063E" w:rsidP="008D063E">
      <w:pPr>
        <w:jc w:val="both"/>
        <w:rPr>
          <w:b/>
          <w:bCs/>
          <w:i/>
          <w:iCs/>
          <w:sz w:val="24"/>
          <w:szCs w:val="24"/>
        </w:rPr>
      </w:pPr>
      <w:r w:rsidRPr="008D063E">
        <w:rPr>
          <w:b/>
          <w:bCs/>
          <w:i/>
          <w:iCs/>
          <w:sz w:val="24"/>
          <w:szCs w:val="24"/>
        </w:rPr>
        <w:t>Laravel and Symfony provide more complete application frameworks. They generally include routing, controllers, middleware, database abstractions, dependency injection, validation, authentication facilities, caching, and other components.</w:t>
      </w:r>
    </w:p>
    <w:p w14:paraId="75E37C17" w14:textId="77777777" w:rsidR="008D063E" w:rsidRPr="008D063E" w:rsidRDefault="008D063E" w:rsidP="008D063E">
      <w:pPr>
        <w:jc w:val="both"/>
        <w:rPr>
          <w:b/>
          <w:bCs/>
          <w:i/>
          <w:iCs/>
          <w:sz w:val="24"/>
          <w:szCs w:val="24"/>
        </w:rPr>
      </w:pPr>
      <w:r w:rsidRPr="008D063E">
        <w:rPr>
          <w:b/>
          <w:bCs/>
          <w:i/>
          <w:iCs/>
          <w:sz w:val="24"/>
          <w:szCs w:val="24"/>
        </w:rPr>
        <w:t>Separation of concerns</w:t>
      </w:r>
    </w:p>
    <w:p w14:paraId="331C6A8E" w14:textId="77777777" w:rsidR="008D063E" w:rsidRPr="008D063E" w:rsidRDefault="008D063E" w:rsidP="008D063E">
      <w:pPr>
        <w:jc w:val="both"/>
        <w:rPr>
          <w:b/>
          <w:bCs/>
          <w:i/>
          <w:iCs/>
          <w:sz w:val="24"/>
          <w:szCs w:val="24"/>
        </w:rPr>
      </w:pPr>
      <w:r w:rsidRPr="008D063E">
        <w:rPr>
          <w:b/>
          <w:bCs/>
          <w:i/>
          <w:iCs/>
          <w:sz w:val="24"/>
          <w:szCs w:val="24"/>
        </w:rPr>
        <w:t>Both approaches can implement good MVC architecture, but modern frameworks provide stronger conventions.</w:t>
      </w:r>
    </w:p>
    <w:p w14:paraId="64308826" w14:textId="77777777" w:rsidR="008D063E" w:rsidRPr="008D063E" w:rsidRDefault="008D063E" w:rsidP="008D063E">
      <w:pPr>
        <w:jc w:val="both"/>
        <w:rPr>
          <w:b/>
          <w:bCs/>
          <w:i/>
          <w:iCs/>
          <w:sz w:val="24"/>
          <w:szCs w:val="24"/>
        </w:rPr>
      </w:pPr>
      <w:r w:rsidRPr="008D063E">
        <w:rPr>
          <w:b/>
          <w:bCs/>
          <w:i/>
          <w:iCs/>
          <w:sz w:val="24"/>
          <w:szCs w:val="24"/>
        </w:rPr>
        <w:t xml:space="preserve">A well-designed JSP/Servlet application </w:t>
      </w:r>
      <w:proofErr w:type="gramStart"/>
      <w:r w:rsidRPr="008D063E">
        <w:rPr>
          <w:b/>
          <w:bCs/>
          <w:i/>
          <w:iCs/>
          <w:sz w:val="24"/>
          <w:szCs w:val="24"/>
        </w:rPr>
        <w:t>separates</w:t>
      </w:r>
      <w:proofErr w:type="gramEnd"/>
      <w:r w:rsidRPr="008D063E">
        <w:rPr>
          <w:b/>
          <w:bCs/>
          <w:i/>
          <w:iCs/>
          <w:sz w:val="24"/>
          <w:szCs w:val="24"/>
        </w:rPr>
        <w:t>:</w:t>
      </w:r>
    </w:p>
    <w:p w14:paraId="34E40D58" w14:textId="77777777" w:rsidR="008D063E" w:rsidRPr="008D063E" w:rsidRDefault="008D063E" w:rsidP="008D063E">
      <w:pPr>
        <w:numPr>
          <w:ilvl w:val="0"/>
          <w:numId w:val="4"/>
        </w:numPr>
        <w:jc w:val="both"/>
        <w:rPr>
          <w:b/>
          <w:bCs/>
          <w:i/>
          <w:iCs/>
          <w:sz w:val="24"/>
          <w:szCs w:val="24"/>
        </w:rPr>
      </w:pPr>
      <w:r w:rsidRPr="008D063E">
        <w:rPr>
          <w:b/>
          <w:bCs/>
          <w:i/>
          <w:iCs/>
          <w:sz w:val="24"/>
          <w:szCs w:val="24"/>
        </w:rPr>
        <w:t xml:space="preserve">Controllers </w:t>
      </w:r>
    </w:p>
    <w:p w14:paraId="2BE0C642" w14:textId="77777777" w:rsidR="008D063E" w:rsidRPr="008D063E" w:rsidRDefault="008D063E" w:rsidP="008D063E">
      <w:pPr>
        <w:numPr>
          <w:ilvl w:val="0"/>
          <w:numId w:val="4"/>
        </w:numPr>
        <w:jc w:val="both"/>
        <w:rPr>
          <w:b/>
          <w:bCs/>
          <w:i/>
          <w:iCs/>
          <w:sz w:val="24"/>
          <w:szCs w:val="24"/>
        </w:rPr>
      </w:pPr>
      <w:r w:rsidRPr="008D063E">
        <w:rPr>
          <w:b/>
          <w:bCs/>
          <w:i/>
          <w:iCs/>
          <w:sz w:val="24"/>
          <w:szCs w:val="24"/>
        </w:rPr>
        <w:t xml:space="preserve">Services </w:t>
      </w:r>
    </w:p>
    <w:p w14:paraId="69228AEB" w14:textId="77777777" w:rsidR="008D063E" w:rsidRPr="008D063E" w:rsidRDefault="008D063E" w:rsidP="008D063E">
      <w:pPr>
        <w:numPr>
          <w:ilvl w:val="0"/>
          <w:numId w:val="4"/>
        </w:numPr>
        <w:jc w:val="both"/>
        <w:rPr>
          <w:b/>
          <w:bCs/>
          <w:i/>
          <w:iCs/>
          <w:sz w:val="24"/>
          <w:szCs w:val="24"/>
        </w:rPr>
      </w:pPr>
      <w:r w:rsidRPr="008D063E">
        <w:rPr>
          <w:b/>
          <w:bCs/>
          <w:i/>
          <w:iCs/>
          <w:sz w:val="24"/>
          <w:szCs w:val="24"/>
        </w:rPr>
        <w:t xml:space="preserve">DAOs/repositories </w:t>
      </w:r>
    </w:p>
    <w:p w14:paraId="6D385B5F" w14:textId="77777777" w:rsidR="008D063E" w:rsidRPr="008D063E" w:rsidRDefault="008D063E" w:rsidP="008D063E">
      <w:pPr>
        <w:numPr>
          <w:ilvl w:val="0"/>
          <w:numId w:val="4"/>
        </w:numPr>
        <w:jc w:val="both"/>
        <w:rPr>
          <w:b/>
          <w:bCs/>
          <w:i/>
          <w:iCs/>
          <w:sz w:val="24"/>
          <w:szCs w:val="24"/>
        </w:rPr>
      </w:pPr>
      <w:r w:rsidRPr="008D063E">
        <w:rPr>
          <w:b/>
          <w:bCs/>
          <w:i/>
          <w:iCs/>
          <w:sz w:val="24"/>
          <w:szCs w:val="24"/>
        </w:rPr>
        <w:t xml:space="preserve">Models/entities </w:t>
      </w:r>
    </w:p>
    <w:p w14:paraId="26162AF9" w14:textId="77777777" w:rsidR="008D063E" w:rsidRPr="008D063E" w:rsidRDefault="008D063E" w:rsidP="008D063E">
      <w:pPr>
        <w:numPr>
          <w:ilvl w:val="0"/>
          <w:numId w:val="4"/>
        </w:numPr>
        <w:jc w:val="both"/>
        <w:rPr>
          <w:b/>
          <w:bCs/>
          <w:i/>
          <w:iCs/>
          <w:sz w:val="24"/>
          <w:szCs w:val="24"/>
        </w:rPr>
      </w:pPr>
      <w:r w:rsidRPr="008D063E">
        <w:rPr>
          <w:b/>
          <w:bCs/>
          <w:i/>
          <w:iCs/>
          <w:sz w:val="24"/>
          <w:szCs w:val="24"/>
        </w:rPr>
        <w:t xml:space="preserve">JSP views </w:t>
      </w:r>
    </w:p>
    <w:p w14:paraId="3B7B55D1" w14:textId="77777777" w:rsidR="008D063E" w:rsidRPr="008D063E" w:rsidRDefault="008D063E" w:rsidP="008D063E">
      <w:pPr>
        <w:jc w:val="both"/>
        <w:rPr>
          <w:b/>
          <w:bCs/>
          <w:i/>
          <w:iCs/>
          <w:sz w:val="24"/>
          <w:szCs w:val="24"/>
        </w:rPr>
      </w:pPr>
      <w:r w:rsidRPr="008D063E">
        <w:rPr>
          <w:b/>
          <w:bCs/>
          <w:i/>
          <w:iCs/>
          <w:sz w:val="24"/>
          <w:szCs w:val="24"/>
        </w:rPr>
        <w:t>Laravel/Symfony applications similarly separate:</w:t>
      </w:r>
    </w:p>
    <w:p w14:paraId="05981815" w14:textId="77777777" w:rsidR="008D063E" w:rsidRPr="008D063E" w:rsidRDefault="008D063E" w:rsidP="008D063E">
      <w:pPr>
        <w:numPr>
          <w:ilvl w:val="0"/>
          <w:numId w:val="5"/>
        </w:numPr>
        <w:jc w:val="both"/>
        <w:rPr>
          <w:b/>
          <w:bCs/>
          <w:i/>
          <w:iCs/>
          <w:sz w:val="24"/>
          <w:szCs w:val="24"/>
        </w:rPr>
      </w:pPr>
      <w:r w:rsidRPr="008D063E">
        <w:rPr>
          <w:b/>
          <w:bCs/>
          <w:i/>
          <w:iCs/>
          <w:sz w:val="24"/>
          <w:szCs w:val="24"/>
        </w:rPr>
        <w:t xml:space="preserve">Routes </w:t>
      </w:r>
    </w:p>
    <w:p w14:paraId="36E09959" w14:textId="77777777" w:rsidR="008D063E" w:rsidRPr="008D063E" w:rsidRDefault="008D063E" w:rsidP="008D063E">
      <w:pPr>
        <w:numPr>
          <w:ilvl w:val="0"/>
          <w:numId w:val="5"/>
        </w:numPr>
        <w:jc w:val="both"/>
        <w:rPr>
          <w:b/>
          <w:bCs/>
          <w:i/>
          <w:iCs/>
          <w:sz w:val="24"/>
          <w:szCs w:val="24"/>
        </w:rPr>
      </w:pPr>
      <w:r w:rsidRPr="008D063E">
        <w:rPr>
          <w:b/>
          <w:bCs/>
          <w:i/>
          <w:iCs/>
          <w:sz w:val="24"/>
          <w:szCs w:val="24"/>
        </w:rPr>
        <w:t xml:space="preserve">Controllers </w:t>
      </w:r>
    </w:p>
    <w:p w14:paraId="6167BC41" w14:textId="77777777" w:rsidR="008D063E" w:rsidRPr="008D063E" w:rsidRDefault="008D063E" w:rsidP="008D063E">
      <w:pPr>
        <w:numPr>
          <w:ilvl w:val="0"/>
          <w:numId w:val="5"/>
        </w:numPr>
        <w:jc w:val="both"/>
        <w:rPr>
          <w:b/>
          <w:bCs/>
          <w:i/>
          <w:iCs/>
          <w:sz w:val="24"/>
          <w:szCs w:val="24"/>
        </w:rPr>
      </w:pPr>
      <w:r w:rsidRPr="008D063E">
        <w:rPr>
          <w:b/>
          <w:bCs/>
          <w:i/>
          <w:iCs/>
          <w:sz w:val="24"/>
          <w:szCs w:val="24"/>
        </w:rPr>
        <w:t xml:space="preserve">Services </w:t>
      </w:r>
    </w:p>
    <w:p w14:paraId="63ADEA0B" w14:textId="77777777" w:rsidR="008D063E" w:rsidRPr="008D063E" w:rsidRDefault="008D063E" w:rsidP="008D063E">
      <w:pPr>
        <w:numPr>
          <w:ilvl w:val="0"/>
          <w:numId w:val="5"/>
        </w:numPr>
        <w:jc w:val="both"/>
        <w:rPr>
          <w:b/>
          <w:bCs/>
          <w:i/>
          <w:iCs/>
          <w:sz w:val="24"/>
          <w:szCs w:val="24"/>
        </w:rPr>
      </w:pPr>
      <w:r w:rsidRPr="008D063E">
        <w:rPr>
          <w:b/>
          <w:bCs/>
          <w:i/>
          <w:iCs/>
          <w:sz w:val="24"/>
          <w:szCs w:val="24"/>
        </w:rPr>
        <w:t xml:space="preserve">Models/entities </w:t>
      </w:r>
    </w:p>
    <w:p w14:paraId="21F89F6F" w14:textId="77777777" w:rsidR="008D063E" w:rsidRPr="008D063E" w:rsidRDefault="008D063E" w:rsidP="008D063E">
      <w:pPr>
        <w:numPr>
          <w:ilvl w:val="0"/>
          <w:numId w:val="5"/>
        </w:numPr>
        <w:jc w:val="both"/>
        <w:rPr>
          <w:b/>
          <w:bCs/>
          <w:i/>
          <w:iCs/>
          <w:sz w:val="24"/>
          <w:szCs w:val="24"/>
        </w:rPr>
      </w:pPr>
      <w:r w:rsidRPr="008D063E">
        <w:rPr>
          <w:b/>
          <w:bCs/>
          <w:i/>
          <w:iCs/>
          <w:sz w:val="24"/>
          <w:szCs w:val="24"/>
        </w:rPr>
        <w:t xml:space="preserve">Views </w:t>
      </w:r>
    </w:p>
    <w:p w14:paraId="5A092D54" w14:textId="77777777" w:rsidR="008D063E" w:rsidRPr="008D063E" w:rsidRDefault="008D063E" w:rsidP="008D063E">
      <w:pPr>
        <w:numPr>
          <w:ilvl w:val="0"/>
          <w:numId w:val="5"/>
        </w:numPr>
        <w:jc w:val="both"/>
        <w:rPr>
          <w:b/>
          <w:bCs/>
          <w:i/>
          <w:iCs/>
          <w:sz w:val="24"/>
          <w:szCs w:val="24"/>
        </w:rPr>
      </w:pPr>
      <w:r w:rsidRPr="008D063E">
        <w:rPr>
          <w:b/>
          <w:bCs/>
          <w:i/>
          <w:iCs/>
          <w:sz w:val="24"/>
          <w:szCs w:val="24"/>
        </w:rPr>
        <w:t xml:space="preserve">Middleware </w:t>
      </w:r>
    </w:p>
    <w:p w14:paraId="2D1CDEB6" w14:textId="77777777" w:rsidR="008D063E" w:rsidRPr="008D063E" w:rsidRDefault="008D063E" w:rsidP="008D063E">
      <w:pPr>
        <w:numPr>
          <w:ilvl w:val="0"/>
          <w:numId w:val="5"/>
        </w:numPr>
        <w:jc w:val="both"/>
        <w:rPr>
          <w:b/>
          <w:bCs/>
          <w:i/>
          <w:iCs/>
          <w:sz w:val="24"/>
          <w:szCs w:val="24"/>
        </w:rPr>
      </w:pPr>
      <w:r w:rsidRPr="008D063E">
        <w:rPr>
          <w:b/>
          <w:bCs/>
          <w:i/>
          <w:iCs/>
          <w:sz w:val="24"/>
          <w:szCs w:val="24"/>
        </w:rPr>
        <w:t xml:space="preserve">Repositories/data-access components </w:t>
      </w:r>
    </w:p>
    <w:p w14:paraId="4798B4DF" w14:textId="77777777" w:rsidR="008D063E" w:rsidRPr="008D063E" w:rsidRDefault="008D063E" w:rsidP="008D063E">
      <w:pPr>
        <w:jc w:val="both"/>
        <w:rPr>
          <w:b/>
          <w:bCs/>
          <w:i/>
          <w:iCs/>
          <w:sz w:val="24"/>
          <w:szCs w:val="24"/>
        </w:rPr>
      </w:pPr>
      <w:r w:rsidRPr="008D063E">
        <w:rPr>
          <w:b/>
          <w:bCs/>
          <w:i/>
          <w:iCs/>
          <w:sz w:val="24"/>
          <w:szCs w:val="24"/>
        </w:rPr>
        <w:t>The framework-based approach can reduce duplicated infrastructure code.</w:t>
      </w:r>
    </w:p>
    <w:p w14:paraId="485FB729" w14:textId="77777777" w:rsidR="008D063E" w:rsidRPr="008D063E" w:rsidRDefault="008D063E" w:rsidP="008D063E">
      <w:pPr>
        <w:jc w:val="both"/>
        <w:rPr>
          <w:b/>
          <w:bCs/>
          <w:i/>
          <w:iCs/>
          <w:sz w:val="24"/>
          <w:szCs w:val="24"/>
        </w:rPr>
      </w:pPr>
      <w:r w:rsidRPr="008D063E">
        <w:rPr>
          <w:b/>
          <w:bCs/>
          <w:i/>
          <w:iCs/>
          <w:sz w:val="24"/>
          <w:szCs w:val="24"/>
        </w:rPr>
        <w:t>Scalability</w:t>
      </w:r>
    </w:p>
    <w:p w14:paraId="1B028C2B" w14:textId="77777777" w:rsidR="008D063E" w:rsidRPr="008D063E" w:rsidRDefault="008D063E" w:rsidP="008D063E">
      <w:pPr>
        <w:jc w:val="both"/>
        <w:rPr>
          <w:b/>
          <w:bCs/>
          <w:i/>
          <w:iCs/>
          <w:sz w:val="24"/>
          <w:szCs w:val="24"/>
        </w:rPr>
      </w:pPr>
      <w:r w:rsidRPr="008D063E">
        <w:rPr>
          <w:b/>
          <w:bCs/>
          <w:i/>
          <w:iCs/>
          <w:sz w:val="24"/>
          <w:szCs w:val="24"/>
        </w:rPr>
        <w:t>For an e-commerce platform experiencing increasing traffic, scalability depends on more than the programming language. Important factors include:</w:t>
      </w:r>
    </w:p>
    <w:p w14:paraId="4BC81327"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Database optimization </w:t>
      </w:r>
    </w:p>
    <w:p w14:paraId="5593AE96"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Connection pooling </w:t>
      </w:r>
    </w:p>
    <w:p w14:paraId="1D9D8E28"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Caching </w:t>
      </w:r>
    </w:p>
    <w:p w14:paraId="406349F5"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Load balancing </w:t>
      </w:r>
    </w:p>
    <w:p w14:paraId="3C190309"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Horizontal scaling </w:t>
      </w:r>
    </w:p>
    <w:p w14:paraId="2696519A"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Asynchronous processing </w:t>
      </w:r>
    </w:p>
    <w:p w14:paraId="6FC558E9"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Efficient API design </w:t>
      </w:r>
    </w:p>
    <w:p w14:paraId="00F0C5EE"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Session management </w:t>
      </w:r>
    </w:p>
    <w:p w14:paraId="2FE5E280" w14:textId="77777777" w:rsidR="008D063E" w:rsidRPr="008D063E" w:rsidRDefault="008D063E" w:rsidP="008D063E">
      <w:pPr>
        <w:numPr>
          <w:ilvl w:val="0"/>
          <w:numId w:val="6"/>
        </w:numPr>
        <w:jc w:val="both"/>
        <w:rPr>
          <w:b/>
          <w:bCs/>
          <w:i/>
          <w:iCs/>
          <w:sz w:val="24"/>
          <w:szCs w:val="24"/>
        </w:rPr>
      </w:pPr>
      <w:r w:rsidRPr="008D063E">
        <w:rPr>
          <w:b/>
          <w:bCs/>
          <w:i/>
          <w:iCs/>
          <w:sz w:val="24"/>
          <w:szCs w:val="24"/>
        </w:rPr>
        <w:t xml:space="preserve">Static-content delivery </w:t>
      </w:r>
    </w:p>
    <w:p w14:paraId="212F1455" w14:textId="77777777" w:rsidR="008D063E" w:rsidRPr="008D063E" w:rsidRDefault="008D063E" w:rsidP="008D063E">
      <w:pPr>
        <w:jc w:val="both"/>
        <w:rPr>
          <w:b/>
          <w:bCs/>
          <w:i/>
          <w:iCs/>
          <w:sz w:val="24"/>
          <w:szCs w:val="24"/>
        </w:rPr>
      </w:pPr>
      <w:r w:rsidRPr="008D063E">
        <w:rPr>
          <w:b/>
          <w:bCs/>
          <w:i/>
          <w:iCs/>
          <w:sz w:val="24"/>
          <w:szCs w:val="24"/>
        </w:rPr>
        <w:t>JSP/Servlet applications can scale effectively using Java application servers, connection pools, distributed caching, and multiple application instances.</w:t>
      </w:r>
    </w:p>
    <w:p w14:paraId="262BB8F7" w14:textId="77777777" w:rsidR="008D063E" w:rsidRPr="008D063E" w:rsidRDefault="008D063E" w:rsidP="008D063E">
      <w:pPr>
        <w:jc w:val="both"/>
        <w:rPr>
          <w:b/>
          <w:bCs/>
          <w:i/>
          <w:iCs/>
          <w:sz w:val="24"/>
          <w:szCs w:val="24"/>
        </w:rPr>
      </w:pPr>
      <w:r w:rsidRPr="008D063E">
        <w:rPr>
          <w:b/>
          <w:bCs/>
          <w:i/>
          <w:iCs/>
          <w:sz w:val="24"/>
          <w:szCs w:val="24"/>
        </w:rPr>
        <w:t>Laravel and Symfony can also scale horizontally behind load balancers and can use caching, queues, workers, and optimized database access.</w:t>
      </w:r>
    </w:p>
    <w:p w14:paraId="7663A0C6" w14:textId="77777777" w:rsidR="008D063E" w:rsidRPr="008D063E" w:rsidRDefault="008D063E" w:rsidP="008D063E">
      <w:pPr>
        <w:jc w:val="both"/>
        <w:rPr>
          <w:b/>
          <w:bCs/>
          <w:i/>
          <w:iCs/>
          <w:sz w:val="24"/>
          <w:szCs w:val="24"/>
        </w:rPr>
      </w:pPr>
      <w:r w:rsidRPr="008D063E">
        <w:rPr>
          <w:b/>
          <w:bCs/>
          <w:i/>
          <w:iCs/>
          <w:sz w:val="24"/>
          <w:szCs w:val="24"/>
        </w:rPr>
        <w:t>Data handling and backend integration</w:t>
      </w:r>
    </w:p>
    <w:p w14:paraId="671BC799" w14:textId="77777777" w:rsidR="008D063E" w:rsidRPr="008D063E" w:rsidRDefault="008D063E" w:rsidP="008D063E">
      <w:pPr>
        <w:jc w:val="both"/>
        <w:rPr>
          <w:b/>
          <w:bCs/>
          <w:i/>
          <w:iCs/>
          <w:sz w:val="24"/>
          <w:szCs w:val="24"/>
        </w:rPr>
      </w:pPr>
      <w:r w:rsidRPr="008D063E">
        <w:rPr>
          <w:b/>
          <w:bCs/>
          <w:i/>
          <w:iCs/>
          <w:sz w:val="24"/>
          <w:szCs w:val="24"/>
        </w:rPr>
        <w:t>JSP/Servlet applications commonly use JDBC, JPA, Hibernate, REST APIs, and enterprise Java services. Java is particularly strong for large enterprise integrations.</w:t>
      </w:r>
    </w:p>
    <w:p w14:paraId="2FC51DF6" w14:textId="77777777" w:rsidR="008D063E" w:rsidRPr="008D063E" w:rsidRDefault="008D063E" w:rsidP="008D063E">
      <w:pPr>
        <w:jc w:val="both"/>
        <w:rPr>
          <w:b/>
          <w:bCs/>
          <w:i/>
          <w:iCs/>
          <w:sz w:val="24"/>
          <w:szCs w:val="24"/>
        </w:rPr>
      </w:pPr>
      <w:r w:rsidRPr="008D063E">
        <w:rPr>
          <w:b/>
          <w:bCs/>
          <w:i/>
          <w:iCs/>
          <w:sz w:val="24"/>
          <w:szCs w:val="24"/>
        </w:rPr>
        <w:lastRenderedPageBreak/>
        <w:t>Laravel provides Eloquent ORM and query-building capabilities, while Symfony commonly integrates with Doctrine ORM. These abstractions reduce repetitive database-access code.</w:t>
      </w:r>
    </w:p>
    <w:p w14:paraId="381B36FE" w14:textId="77777777" w:rsidR="008D063E" w:rsidRPr="008D063E" w:rsidRDefault="008D063E" w:rsidP="008D063E">
      <w:pPr>
        <w:jc w:val="both"/>
        <w:rPr>
          <w:b/>
          <w:bCs/>
          <w:i/>
          <w:iCs/>
          <w:sz w:val="24"/>
          <w:szCs w:val="24"/>
        </w:rPr>
      </w:pPr>
      <w:r w:rsidRPr="008D063E">
        <w:rPr>
          <w:b/>
          <w:bCs/>
          <w:i/>
          <w:iCs/>
          <w:sz w:val="24"/>
          <w:szCs w:val="24"/>
        </w:rPr>
        <w:t>Maintainability</w:t>
      </w:r>
    </w:p>
    <w:p w14:paraId="071972D6" w14:textId="77777777" w:rsidR="008D063E" w:rsidRPr="008D063E" w:rsidRDefault="008D063E" w:rsidP="008D063E">
      <w:pPr>
        <w:jc w:val="both"/>
        <w:rPr>
          <w:b/>
          <w:bCs/>
          <w:i/>
          <w:iCs/>
          <w:sz w:val="24"/>
          <w:szCs w:val="24"/>
        </w:rPr>
      </w:pPr>
      <w:r w:rsidRPr="008D063E">
        <w:rPr>
          <w:b/>
          <w:bCs/>
          <w:i/>
          <w:iCs/>
          <w:sz w:val="24"/>
          <w:szCs w:val="24"/>
        </w:rPr>
        <w:t>A raw Servlet/JSP application can become difficult to maintain when controllers contain excessive business logic or JSP pages contain Java code. Using service layers, DAO/repository patterns, dependency injection, and templating conventions solves much of this problem.</w:t>
      </w:r>
    </w:p>
    <w:p w14:paraId="765736EF" w14:textId="77777777" w:rsidR="008D063E" w:rsidRPr="008D063E" w:rsidRDefault="008D063E" w:rsidP="008D063E">
      <w:pPr>
        <w:jc w:val="both"/>
        <w:rPr>
          <w:b/>
          <w:bCs/>
          <w:i/>
          <w:iCs/>
          <w:sz w:val="24"/>
          <w:szCs w:val="24"/>
        </w:rPr>
      </w:pPr>
      <w:r w:rsidRPr="008D063E">
        <w:rPr>
          <w:b/>
          <w:bCs/>
          <w:i/>
          <w:iCs/>
          <w:sz w:val="24"/>
          <w:szCs w:val="24"/>
        </w:rPr>
        <w:t>Modern PHP frameworks generally provide stronger conventions from the beginning, reducing boilerplate and making team development easier.</w:t>
      </w:r>
    </w:p>
    <w:p w14:paraId="0AE35BB3" w14:textId="77777777" w:rsidR="008D063E" w:rsidRPr="008D063E" w:rsidRDefault="008D063E" w:rsidP="008D063E">
      <w:pPr>
        <w:jc w:val="both"/>
        <w:rPr>
          <w:b/>
          <w:bCs/>
          <w:i/>
          <w:iCs/>
          <w:sz w:val="24"/>
          <w:szCs w:val="24"/>
        </w:rPr>
      </w:pPr>
      <w:r w:rsidRPr="008D063E">
        <w:rPr>
          <w:b/>
          <w:bCs/>
          <w:i/>
          <w:iCs/>
          <w:sz w:val="24"/>
          <w:szCs w:val="24"/>
        </w:rPr>
        <w:t>Conclusion</w:t>
      </w:r>
    </w:p>
    <w:p w14:paraId="4F4192A8" w14:textId="77777777" w:rsidR="008D063E" w:rsidRPr="008D063E" w:rsidRDefault="008D063E" w:rsidP="008D063E">
      <w:pPr>
        <w:jc w:val="both"/>
        <w:rPr>
          <w:b/>
          <w:bCs/>
          <w:i/>
          <w:iCs/>
          <w:sz w:val="24"/>
          <w:szCs w:val="24"/>
        </w:rPr>
      </w:pPr>
      <w:r w:rsidRPr="008D063E">
        <w:rPr>
          <w:b/>
          <w:bCs/>
          <w:i/>
          <w:iCs/>
          <w:sz w:val="24"/>
          <w:szCs w:val="24"/>
        </w:rPr>
        <w:t>For a large enterprise environment with extensive Java infrastructure, JSP/Servlet MVC can be a strong choice because of Java's mature enterprise ecosystem and scalability.</w:t>
      </w:r>
    </w:p>
    <w:p w14:paraId="21A40C74" w14:textId="77777777" w:rsidR="008D063E" w:rsidRPr="008D063E" w:rsidRDefault="008D063E" w:rsidP="008D063E">
      <w:pPr>
        <w:jc w:val="both"/>
        <w:rPr>
          <w:b/>
          <w:bCs/>
          <w:i/>
          <w:iCs/>
          <w:sz w:val="24"/>
          <w:szCs w:val="24"/>
        </w:rPr>
      </w:pPr>
      <w:r w:rsidRPr="008D063E">
        <w:rPr>
          <w:b/>
          <w:bCs/>
          <w:i/>
          <w:iCs/>
          <w:sz w:val="24"/>
          <w:szCs w:val="24"/>
        </w:rPr>
        <w:t>For rapid development, maintainability, and modern web application development, Laravel or Symfony is often more convenient because much of the MVC infrastructure is already provided.</w:t>
      </w:r>
    </w:p>
    <w:p w14:paraId="2D7E7451" w14:textId="77777777" w:rsidR="008D063E" w:rsidRPr="008D063E" w:rsidRDefault="008D063E" w:rsidP="008D063E">
      <w:pPr>
        <w:jc w:val="both"/>
        <w:rPr>
          <w:b/>
          <w:bCs/>
          <w:i/>
          <w:iCs/>
          <w:sz w:val="24"/>
          <w:szCs w:val="24"/>
        </w:rPr>
      </w:pPr>
      <w:r w:rsidRPr="008D063E">
        <w:rPr>
          <w:b/>
          <w:bCs/>
          <w:i/>
          <w:iCs/>
          <w:sz w:val="24"/>
          <w:szCs w:val="24"/>
        </w:rPr>
        <w:t>The best choice therefore depends on existing infrastructure, developer expertise, integration requirements, expected workload, and long-term maintenance requirements.</w:t>
      </w:r>
    </w:p>
    <w:p w14:paraId="6741076A" w14:textId="77777777" w:rsidR="008D063E" w:rsidRPr="008D063E" w:rsidRDefault="008D063E" w:rsidP="008D063E">
      <w:pPr>
        <w:jc w:val="both"/>
        <w:rPr>
          <w:b/>
          <w:bCs/>
          <w:i/>
          <w:iCs/>
          <w:sz w:val="24"/>
          <w:szCs w:val="24"/>
        </w:rPr>
      </w:pPr>
      <w:r w:rsidRPr="008D063E">
        <w:rPr>
          <w:b/>
          <w:bCs/>
          <w:i/>
          <w:iCs/>
          <w:sz w:val="24"/>
          <w:szCs w:val="24"/>
        </w:rPr>
        <w:pict w14:anchorId="3DB68A00">
          <v:rect id="_x0000_i1045" style="width:0;height:1.5pt" o:hralign="center" o:hrstd="t" o:hr="t" fillcolor="#a0a0a0" stroked="f"/>
        </w:pict>
      </w:r>
    </w:p>
    <w:p w14:paraId="44C64BFE" w14:textId="77777777" w:rsidR="008D063E" w:rsidRPr="008D063E" w:rsidRDefault="008D063E" w:rsidP="008D063E">
      <w:pPr>
        <w:jc w:val="both"/>
        <w:rPr>
          <w:b/>
          <w:bCs/>
          <w:i/>
          <w:iCs/>
          <w:sz w:val="24"/>
          <w:szCs w:val="24"/>
        </w:rPr>
      </w:pPr>
      <w:r w:rsidRPr="008D063E">
        <w:rPr>
          <w:b/>
          <w:bCs/>
          <w:i/>
          <w:iCs/>
          <w:sz w:val="24"/>
          <w:szCs w:val="24"/>
        </w:rPr>
        <w:t>3. XML Schema Validation vs Database-Level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133"/>
        <w:gridCol w:w="4064"/>
      </w:tblGrid>
      <w:tr w:rsidR="008D063E" w:rsidRPr="008D063E" w14:paraId="177D863D" w14:textId="77777777">
        <w:trPr>
          <w:tblHeader/>
          <w:tblCellSpacing w:w="15" w:type="dxa"/>
        </w:trPr>
        <w:tc>
          <w:tcPr>
            <w:tcW w:w="0" w:type="auto"/>
            <w:vAlign w:val="center"/>
            <w:hideMark/>
          </w:tcPr>
          <w:p w14:paraId="065E2AFD" w14:textId="77777777" w:rsidR="008D063E" w:rsidRPr="008D063E" w:rsidRDefault="008D063E" w:rsidP="008D063E">
            <w:pPr>
              <w:jc w:val="both"/>
              <w:rPr>
                <w:b/>
                <w:bCs/>
                <w:i/>
                <w:iCs/>
                <w:sz w:val="24"/>
                <w:szCs w:val="24"/>
              </w:rPr>
            </w:pPr>
            <w:r w:rsidRPr="008D063E">
              <w:rPr>
                <w:b/>
                <w:bCs/>
                <w:i/>
                <w:iCs/>
                <w:sz w:val="24"/>
                <w:szCs w:val="24"/>
              </w:rPr>
              <w:t>Aspect</w:t>
            </w:r>
          </w:p>
        </w:tc>
        <w:tc>
          <w:tcPr>
            <w:tcW w:w="0" w:type="auto"/>
            <w:vAlign w:val="center"/>
            <w:hideMark/>
          </w:tcPr>
          <w:p w14:paraId="65A3EBF9" w14:textId="77777777" w:rsidR="008D063E" w:rsidRPr="008D063E" w:rsidRDefault="008D063E" w:rsidP="008D063E">
            <w:pPr>
              <w:jc w:val="both"/>
              <w:rPr>
                <w:b/>
                <w:bCs/>
                <w:i/>
                <w:iCs/>
                <w:sz w:val="24"/>
                <w:szCs w:val="24"/>
              </w:rPr>
            </w:pPr>
            <w:r w:rsidRPr="008D063E">
              <w:rPr>
                <w:b/>
                <w:bCs/>
                <w:i/>
                <w:iCs/>
                <w:sz w:val="24"/>
                <w:szCs w:val="24"/>
              </w:rPr>
              <w:t>XML Schema Validation</w:t>
            </w:r>
          </w:p>
        </w:tc>
        <w:tc>
          <w:tcPr>
            <w:tcW w:w="0" w:type="auto"/>
            <w:vAlign w:val="center"/>
            <w:hideMark/>
          </w:tcPr>
          <w:p w14:paraId="5CA094E9" w14:textId="77777777" w:rsidR="008D063E" w:rsidRPr="008D063E" w:rsidRDefault="008D063E" w:rsidP="008D063E">
            <w:pPr>
              <w:jc w:val="both"/>
              <w:rPr>
                <w:b/>
                <w:bCs/>
                <w:i/>
                <w:iCs/>
                <w:sz w:val="24"/>
                <w:szCs w:val="24"/>
              </w:rPr>
            </w:pPr>
            <w:r w:rsidRPr="008D063E">
              <w:rPr>
                <w:b/>
                <w:bCs/>
                <w:i/>
                <w:iCs/>
                <w:sz w:val="24"/>
                <w:szCs w:val="24"/>
              </w:rPr>
              <w:t>Database-Level Validation</w:t>
            </w:r>
          </w:p>
        </w:tc>
      </w:tr>
      <w:tr w:rsidR="008D063E" w:rsidRPr="008D063E" w14:paraId="766162DC" w14:textId="77777777">
        <w:trPr>
          <w:tblCellSpacing w:w="15" w:type="dxa"/>
        </w:trPr>
        <w:tc>
          <w:tcPr>
            <w:tcW w:w="0" w:type="auto"/>
            <w:vAlign w:val="center"/>
            <w:hideMark/>
          </w:tcPr>
          <w:p w14:paraId="45939299" w14:textId="77777777" w:rsidR="008D063E" w:rsidRPr="008D063E" w:rsidRDefault="008D063E" w:rsidP="008D063E">
            <w:pPr>
              <w:jc w:val="both"/>
              <w:rPr>
                <w:b/>
                <w:bCs/>
                <w:i/>
                <w:iCs/>
                <w:sz w:val="24"/>
                <w:szCs w:val="24"/>
              </w:rPr>
            </w:pPr>
            <w:r w:rsidRPr="008D063E">
              <w:rPr>
                <w:b/>
                <w:bCs/>
                <w:i/>
                <w:iCs/>
                <w:sz w:val="24"/>
                <w:szCs w:val="24"/>
              </w:rPr>
              <w:t>Validation location</w:t>
            </w:r>
          </w:p>
        </w:tc>
        <w:tc>
          <w:tcPr>
            <w:tcW w:w="0" w:type="auto"/>
            <w:vAlign w:val="center"/>
            <w:hideMark/>
          </w:tcPr>
          <w:p w14:paraId="496BD983" w14:textId="77777777" w:rsidR="008D063E" w:rsidRPr="008D063E" w:rsidRDefault="008D063E" w:rsidP="008D063E">
            <w:pPr>
              <w:jc w:val="both"/>
              <w:rPr>
                <w:b/>
                <w:bCs/>
                <w:i/>
                <w:iCs/>
                <w:sz w:val="24"/>
                <w:szCs w:val="24"/>
              </w:rPr>
            </w:pPr>
            <w:r w:rsidRPr="008D063E">
              <w:rPr>
                <w:b/>
                <w:bCs/>
                <w:i/>
                <w:iCs/>
                <w:sz w:val="24"/>
                <w:szCs w:val="24"/>
              </w:rPr>
              <w:t>Before/while processing XML</w:t>
            </w:r>
          </w:p>
        </w:tc>
        <w:tc>
          <w:tcPr>
            <w:tcW w:w="0" w:type="auto"/>
            <w:vAlign w:val="center"/>
            <w:hideMark/>
          </w:tcPr>
          <w:p w14:paraId="49845FF0" w14:textId="77777777" w:rsidR="008D063E" w:rsidRPr="008D063E" w:rsidRDefault="008D063E" w:rsidP="008D063E">
            <w:pPr>
              <w:jc w:val="both"/>
              <w:rPr>
                <w:b/>
                <w:bCs/>
                <w:i/>
                <w:iCs/>
                <w:sz w:val="24"/>
                <w:szCs w:val="24"/>
              </w:rPr>
            </w:pPr>
            <w:r w:rsidRPr="008D063E">
              <w:rPr>
                <w:b/>
                <w:bCs/>
                <w:i/>
                <w:iCs/>
                <w:sz w:val="24"/>
                <w:szCs w:val="24"/>
              </w:rPr>
              <w:t>At the database boundary</w:t>
            </w:r>
          </w:p>
        </w:tc>
      </w:tr>
      <w:tr w:rsidR="008D063E" w:rsidRPr="008D063E" w14:paraId="3B5F4C79" w14:textId="77777777">
        <w:trPr>
          <w:tblCellSpacing w:w="15" w:type="dxa"/>
        </w:trPr>
        <w:tc>
          <w:tcPr>
            <w:tcW w:w="0" w:type="auto"/>
            <w:vAlign w:val="center"/>
            <w:hideMark/>
          </w:tcPr>
          <w:p w14:paraId="111A889D" w14:textId="77777777" w:rsidR="008D063E" w:rsidRPr="008D063E" w:rsidRDefault="008D063E" w:rsidP="008D063E">
            <w:pPr>
              <w:jc w:val="both"/>
              <w:rPr>
                <w:b/>
                <w:bCs/>
                <w:i/>
                <w:iCs/>
                <w:sz w:val="24"/>
                <w:szCs w:val="24"/>
              </w:rPr>
            </w:pPr>
            <w:r w:rsidRPr="008D063E">
              <w:rPr>
                <w:b/>
                <w:bCs/>
                <w:i/>
                <w:iCs/>
                <w:sz w:val="24"/>
                <w:szCs w:val="24"/>
              </w:rPr>
              <w:t>Main technology</w:t>
            </w:r>
          </w:p>
        </w:tc>
        <w:tc>
          <w:tcPr>
            <w:tcW w:w="0" w:type="auto"/>
            <w:vAlign w:val="center"/>
            <w:hideMark/>
          </w:tcPr>
          <w:p w14:paraId="41F797B9" w14:textId="77777777" w:rsidR="008D063E" w:rsidRPr="008D063E" w:rsidRDefault="008D063E" w:rsidP="008D063E">
            <w:pPr>
              <w:jc w:val="both"/>
              <w:rPr>
                <w:b/>
                <w:bCs/>
                <w:i/>
                <w:iCs/>
                <w:sz w:val="24"/>
                <w:szCs w:val="24"/>
              </w:rPr>
            </w:pPr>
            <w:r w:rsidRPr="008D063E">
              <w:rPr>
                <w:b/>
                <w:bCs/>
                <w:i/>
                <w:iCs/>
                <w:sz w:val="24"/>
                <w:szCs w:val="24"/>
              </w:rPr>
              <w:t>XML Schema Definition (XSD)</w:t>
            </w:r>
          </w:p>
        </w:tc>
        <w:tc>
          <w:tcPr>
            <w:tcW w:w="0" w:type="auto"/>
            <w:vAlign w:val="center"/>
            <w:hideMark/>
          </w:tcPr>
          <w:p w14:paraId="52845FE2" w14:textId="77777777" w:rsidR="008D063E" w:rsidRPr="008D063E" w:rsidRDefault="008D063E" w:rsidP="008D063E">
            <w:pPr>
              <w:jc w:val="both"/>
              <w:rPr>
                <w:b/>
                <w:bCs/>
                <w:i/>
                <w:iCs/>
                <w:sz w:val="24"/>
                <w:szCs w:val="24"/>
              </w:rPr>
            </w:pPr>
            <w:r w:rsidRPr="008D063E">
              <w:rPr>
                <w:b/>
                <w:bCs/>
                <w:i/>
                <w:iCs/>
                <w:sz w:val="24"/>
                <w:szCs w:val="24"/>
              </w:rPr>
              <w:t>SQL constraints, data types, triggers, procedures</w:t>
            </w:r>
          </w:p>
        </w:tc>
      </w:tr>
      <w:tr w:rsidR="008D063E" w:rsidRPr="008D063E" w14:paraId="676F40CB" w14:textId="77777777">
        <w:trPr>
          <w:tblCellSpacing w:w="15" w:type="dxa"/>
        </w:trPr>
        <w:tc>
          <w:tcPr>
            <w:tcW w:w="0" w:type="auto"/>
            <w:vAlign w:val="center"/>
            <w:hideMark/>
          </w:tcPr>
          <w:p w14:paraId="5205A2F6" w14:textId="77777777" w:rsidR="008D063E" w:rsidRPr="008D063E" w:rsidRDefault="008D063E" w:rsidP="008D063E">
            <w:pPr>
              <w:jc w:val="both"/>
              <w:rPr>
                <w:b/>
                <w:bCs/>
                <w:i/>
                <w:iCs/>
                <w:sz w:val="24"/>
                <w:szCs w:val="24"/>
              </w:rPr>
            </w:pPr>
            <w:r w:rsidRPr="008D063E">
              <w:rPr>
                <w:b/>
                <w:bCs/>
                <w:i/>
                <w:iCs/>
                <w:sz w:val="24"/>
                <w:szCs w:val="24"/>
              </w:rPr>
              <w:t>Validates</w:t>
            </w:r>
          </w:p>
        </w:tc>
        <w:tc>
          <w:tcPr>
            <w:tcW w:w="0" w:type="auto"/>
            <w:vAlign w:val="center"/>
            <w:hideMark/>
          </w:tcPr>
          <w:p w14:paraId="3D498B83" w14:textId="77777777" w:rsidR="008D063E" w:rsidRPr="008D063E" w:rsidRDefault="008D063E" w:rsidP="008D063E">
            <w:pPr>
              <w:jc w:val="both"/>
              <w:rPr>
                <w:b/>
                <w:bCs/>
                <w:i/>
                <w:iCs/>
                <w:sz w:val="24"/>
                <w:szCs w:val="24"/>
              </w:rPr>
            </w:pPr>
            <w:r w:rsidRPr="008D063E">
              <w:rPr>
                <w:b/>
                <w:bCs/>
                <w:i/>
                <w:iCs/>
                <w:sz w:val="24"/>
                <w:szCs w:val="24"/>
              </w:rPr>
              <w:t>XML structure, elements, attributes, data types</w:t>
            </w:r>
          </w:p>
        </w:tc>
        <w:tc>
          <w:tcPr>
            <w:tcW w:w="0" w:type="auto"/>
            <w:vAlign w:val="center"/>
            <w:hideMark/>
          </w:tcPr>
          <w:p w14:paraId="4979F9C1" w14:textId="77777777" w:rsidR="008D063E" w:rsidRPr="008D063E" w:rsidRDefault="008D063E" w:rsidP="008D063E">
            <w:pPr>
              <w:jc w:val="both"/>
              <w:rPr>
                <w:b/>
                <w:bCs/>
                <w:i/>
                <w:iCs/>
                <w:sz w:val="24"/>
                <w:szCs w:val="24"/>
              </w:rPr>
            </w:pPr>
            <w:r w:rsidRPr="008D063E">
              <w:rPr>
                <w:b/>
                <w:bCs/>
                <w:i/>
                <w:iCs/>
                <w:sz w:val="24"/>
                <w:szCs w:val="24"/>
              </w:rPr>
              <w:t>Stored records and relationships</w:t>
            </w:r>
          </w:p>
        </w:tc>
      </w:tr>
      <w:tr w:rsidR="008D063E" w:rsidRPr="008D063E" w14:paraId="105D3AB0" w14:textId="77777777">
        <w:trPr>
          <w:tblCellSpacing w:w="15" w:type="dxa"/>
        </w:trPr>
        <w:tc>
          <w:tcPr>
            <w:tcW w:w="0" w:type="auto"/>
            <w:vAlign w:val="center"/>
            <w:hideMark/>
          </w:tcPr>
          <w:p w14:paraId="3215AA3A" w14:textId="77777777" w:rsidR="008D063E" w:rsidRPr="008D063E" w:rsidRDefault="008D063E" w:rsidP="008D063E">
            <w:pPr>
              <w:jc w:val="both"/>
              <w:rPr>
                <w:b/>
                <w:bCs/>
                <w:i/>
                <w:iCs/>
                <w:sz w:val="24"/>
                <w:szCs w:val="24"/>
              </w:rPr>
            </w:pPr>
            <w:r w:rsidRPr="008D063E">
              <w:rPr>
                <w:b/>
                <w:bCs/>
                <w:i/>
                <w:iCs/>
                <w:sz w:val="24"/>
                <w:szCs w:val="24"/>
              </w:rPr>
              <w:t>Structural validation</w:t>
            </w:r>
          </w:p>
        </w:tc>
        <w:tc>
          <w:tcPr>
            <w:tcW w:w="0" w:type="auto"/>
            <w:vAlign w:val="center"/>
            <w:hideMark/>
          </w:tcPr>
          <w:p w14:paraId="04303DED" w14:textId="77777777" w:rsidR="008D063E" w:rsidRPr="008D063E" w:rsidRDefault="008D063E" w:rsidP="008D063E">
            <w:pPr>
              <w:jc w:val="both"/>
              <w:rPr>
                <w:b/>
                <w:bCs/>
                <w:i/>
                <w:iCs/>
                <w:sz w:val="24"/>
                <w:szCs w:val="24"/>
              </w:rPr>
            </w:pPr>
            <w:r w:rsidRPr="008D063E">
              <w:rPr>
                <w:b/>
                <w:bCs/>
                <w:i/>
                <w:iCs/>
                <w:sz w:val="24"/>
                <w:szCs w:val="24"/>
              </w:rPr>
              <w:t>Excellent</w:t>
            </w:r>
          </w:p>
        </w:tc>
        <w:tc>
          <w:tcPr>
            <w:tcW w:w="0" w:type="auto"/>
            <w:vAlign w:val="center"/>
            <w:hideMark/>
          </w:tcPr>
          <w:p w14:paraId="49C4722E" w14:textId="77777777" w:rsidR="008D063E" w:rsidRPr="008D063E" w:rsidRDefault="008D063E" w:rsidP="008D063E">
            <w:pPr>
              <w:jc w:val="both"/>
              <w:rPr>
                <w:b/>
                <w:bCs/>
                <w:i/>
                <w:iCs/>
                <w:sz w:val="24"/>
                <w:szCs w:val="24"/>
              </w:rPr>
            </w:pPr>
            <w:r w:rsidRPr="008D063E">
              <w:rPr>
                <w:b/>
                <w:bCs/>
                <w:i/>
                <w:iCs/>
                <w:sz w:val="24"/>
                <w:szCs w:val="24"/>
              </w:rPr>
              <w:t>Not designed primarily for XML document structure</w:t>
            </w:r>
          </w:p>
        </w:tc>
      </w:tr>
      <w:tr w:rsidR="008D063E" w:rsidRPr="008D063E" w14:paraId="4BDEBC1C" w14:textId="77777777">
        <w:trPr>
          <w:tblCellSpacing w:w="15" w:type="dxa"/>
        </w:trPr>
        <w:tc>
          <w:tcPr>
            <w:tcW w:w="0" w:type="auto"/>
            <w:vAlign w:val="center"/>
            <w:hideMark/>
          </w:tcPr>
          <w:p w14:paraId="63A11B99" w14:textId="77777777" w:rsidR="008D063E" w:rsidRPr="008D063E" w:rsidRDefault="008D063E" w:rsidP="008D063E">
            <w:pPr>
              <w:jc w:val="both"/>
              <w:rPr>
                <w:b/>
                <w:bCs/>
                <w:i/>
                <w:iCs/>
                <w:sz w:val="24"/>
                <w:szCs w:val="24"/>
              </w:rPr>
            </w:pPr>
            <w:r w:rsidRPr="008D063E">
              <w:rPr>
                <w:b/>
                <w:bCs/>
                <w:i/>
                <w:iCs/>
                <w:sz w:val="24"/>
                <w:szCs w:val="24"/>
              </w:rPr>
              <w:t>Data integrity</w:t>
            </w:r>
          </w:p>
        </w:tc>
        <w:tc>
          <w:tcPr>
            <w:tcW w:w="0" w:type="auto"/>
            <w:vAlign w:val="center"/>
            <w:hideMark/>
          </w:tcPr>
          <w:p w14:paraId="36AC961F" w14:textId="77777777" w:rsidR="008D063E" w:rsidRPr="008D063E" w:rsidRDefault="008D063E" w:rsidP="008D063E">
            <w:pPr>
              <w:jc w:val="both"/>
              <w:rPr>
                <w:b/>
                <w:bCs/>
                <w:i/>
                <w:iCs/>
                <w:sz w:val="24"/>
                <w:szCs w:val="24"/>
              </w:rPr>
            </w:pPr>
            <w:r w:rsidRPr="008D063E">
              <w:rPr>
                <w:b/>
                <w:bCs/>
                <w:i/>
                <w:iCs/>
                <w:sz w:val="24"/>
                <w:szCs w:val="24"/>
              </w:rPr>
              <w:t>Validates document structure before storage</w:t>
            </w:r>
          </w:p>
        </w:tc>
        <w:tc>
          <w:tcPr>
            <w:tcW w:w="0" w:type="auto"/>
            <w:vAlign w:val="center"/>
            <w:hideMark/>
          </w:tcPr>
          <w:p w14:paraId="1607FF6D" w14:textId="77777777" w:rsidR="008D063E" w:rsidRPr="008D063E" w:rsidRDefault="008D063E" w:rsidP="008D063E">
            <w:pPr>
              <w:jc w:val="both"/>
              <w:rPr>
                <w:b/>
                <w:bCs/>
                <w:i/>
                <w:iCs/>
                <w:sz w:val="24"/>
                <w:szCs w:val="24"/>
              </w:rPr>
            </w:pPr>
            <w:r w:rsidRPr="008D063E">
              <w:rPr>
                <w:b/>
                <w:bCs/>
                <w:i/>
                <w:iCs/>
                <w:sz w:val="24"/>
                <w:szCs w:val="24"/>
              </w:rPr>
              <w:t>Enforces integrity at the storage layer</w:t>
            </w:r>
          </w:p>
        </w:tc>
      </w:tr>
      <w:tr w:rsidR="008D063E" w:rsidRPr="008D063E" w14:paraId="06AE782E" w14:textId="77777777">
        <w:trPr>
          <w:tblCellSpacing w:w="15" w:type="dxa"/>
        </w:trPr>
        <w:tc>
          <w:tcPr>
            <w:tcW w:w="0" w:type="auto"/>
            <w:vAlign w:val="center"/>
            <w:hideMark/>
          </w:tcPr>
          <w:p w14:paraId="3AE34AE6" w14:textId="77777777" w:rsidR="008D063E" w:rsidRPr="008D063E" w:rsidRDefault="008D063E" w:rsidP="008D063E">
            <w:pPr>
              <w:jc w:val="both"/>
              <w:rPr>
                <w:b/>
                <w:bCs/>
                <w:i/>
                <w:iCs/>
                <w:sz w:val="24"/>
                <w:szCs w:val="24"/>
              </w:rPr>
            </w:pPr>
            <w:r w:rsidRPr="008D063E">
              <w:rPr>
                <w:b/>
                <w:bCs/>
                <w:i/>
                <w:iCs/>
                <w:sz w:val="24"/>
                <w:szCs w:val="24"/>
              </w:rPr>
              <w:t>Complex rules</w:t>
            </w:r>
          </w:p>
        </w:tc>
        <w:tc>
          <w:tcPr>
            <w:tcW w:w="0" w:type="auto"/>
            <w:vAlign w:val="center"/>
            <w:hideMark/>
          </w:tcPr>
          <w:p w14:paraId="3CBD3365" w14:textId="77777777" w:rsidR="008D063E" w:rsidRPr="008D063E" w:rsidRDefault="008D063E" w:rsidP="008D063E">
            <w:pPr>
              <w:jc w:val="both"/>
              <w:rPr>
                <w:b/>
                <w:bCs/>
                <w:i/>
                <w:iCs/>
                <w:sz w:val="24"/>
                <w:szCs w:val="24"/>
              </w:rPr>
            </w:pPr>
            <w:r w:rsidRPr="008D063E">
              <w:rPr>
                <w:b/>
                <w:bCs/>
                <w:i/>
                <w:iCs/>
                <w:sz w:val="24"/>
                <w:szCs w:val="24"/>
              </w:rPr>
              <w:t>Good for structural/type constraints</w:t>
            </w:r>
          </w:p>
        </w:tc>
        <w:tc>
          <w:tcPr>
            <w:tcW w:w="0" w:type="auto"/>
            <w:vAlign w:val="center"/>
            <w:hideMark/>
          </w:tcPr>
          <w:p w14:paraId="41697B5D" w14:textId="77777777" w:rsidR="008D063E" w:rsidRPr="008D063E" w:rsidRDefault="008D063E" w:rsidP="008D063E">
            <w:pPr>
              <w:jc w:val="both"/>
              <w:rPr>
                <w:b/>
                <w:bCs/>
                <w:i/>
                <w:iCs/>
                <w:sz w:val="24"/>
                <w:szCs w:val="24"/>
              </w:rPr>
            </w:pPr>
            <w:r w:rsidRPr="008D063E">
              <w:rPr>
                <w:b/>
                <w:bCs/>
                <w:i/>
                <w:iCs/>
                <w:sz w:val="24"/>
                <w:szCs w:val="24"/>
              </w:rPr>
              <w:t>Strong for relational and cross-record constraints</w:t>
            </w:r>
          </w:p>
        </w:tc>
      </w:tr>
      <w:tr w:rsidR="008D063E" w:rsidRPr="008D063E" w14:paraId="038AFD0F" w14:textId="77777777">
        <w:trPr>
          <w:tblCellSpacing w:w="15" w:type="dxa"/>
        </w:trPr>
        <w:tc>
          <w:tcPr>
            <w:tcW w:w="0" w:type="auto"/>
            <w:vAlign w:val="center"/>
            <w:hideMark/>
          </w:tcPr>
          <w:p w14:paraId="6E452492" w14:textId="77777777" w:rsidR="008D063E" w:rsidRPr="008D063E" w:rsidRDefault="008D063E" w:rsidP="008D063E">
            <w:pPr>
              <w:jc w:val="both"/>
              <w:rPr>
                <w:b/>
                <w:bCs/>
                <w:i/>
                <w:iCs/>
                <w:sz w:val="24"/>
                <w:szCs w:val="24"/>
              </w:rPr>
            </w:pPr>
            <w:r w:rsidRPr="008D063E">
              <w:rPr>
                <w:b/>
                <w:bCs/>
                <w:i/>
                <w:iCs/>
                <w:sz w:val="24"/>
                <w:szCs w:val="24"/>
              </w:rPr>
              <w:t>Application integration</w:t>
            </w:r>
          </w:p>
        </w:tc>
        <w:tc>
          <w:tcPr>
            <w:tcW w:w="0" w:type="auto"/>
            <w:vAlign w:val="center"/>
            <w:hideMark/>
          </w:tcPr>
          <w:p w14:paraId="6D98E727" w14:textId="77777777" w:rsidR="008D063E" w:rsidRPr="008D063E" w:rsidRDefault="008D063E" w:rsidP="008D063E">
            <w:pPr>
              <w:jc w:val="both"/>
              <w:rPr>
                <w:b/>
                <w:bCs/>
                <w:i/>
                <w:iCs/>
                <w:sz w:val="24"/>
                <w:szCs w:val="24"/>
              </w:rPr>
            </w:pPr>
            <w:r w:rsidRPr="008D063E">
              <w:rPr>
                <w:b/>
                <w:bCs/>
                <w:i/>
                <w:iCs/>
                <w:sz w:val="24"/>
                <w:szCs w:val="24"/>
              </w:rPr>
              <w:t>JSP/Servlet or PHP can validate XML before insertion</w:t>
            </w:r>
          </w:p>
        </w:tc>
        <w:tc>
          <w:tcPr>
            <w:tcW w:w="0" w:type="auto"/>
            <w:vAlign w:val="center"/>
            <w:hideMark/>
          </w:tcPr>
          <w:p w14:paraId="1DE8B596" w14:textId="77777777" w:rsidR="008D063E" w:rsidRPr="008D063E" w:rsidRDefault="008D063E" w:rsidP="008D063E">
            <w:pPr>
              <w:jc w:val="both"/>
              <w:rPr>
                <w:b/>
                <w:bCs/>
                <w:i/>
                <w:iCs/>
                <w:sz w:val="24"/>
                <w:szCs w:val="24"/>
              </w:rPr>
            </w:pPr>
            <w:r w:rsidRPr="008D063E">
              <w:rPr>
                <w:b/>
                <w:bCs/>
                <w:i/>
                <w:iCs/>
                <w:sz w:val="24"/>
                <w:szCs w:val="24"/>
              </w:rPr>
              <w:t>JDBC/PDO/framework sends data to database for validation</w:t>
            </w:r>
          </w:p>
        </w:tc>
      </w:tr>
      <w:tr w:rsidR="008D063E" w:rsidRPr="008D063E" w14:paraId="64055889" w14:textId="77777777">
        <w:trPr>
          <w:tblCellSpacing w:w="15" w:type="dxa"/>
        </w:trPr>
        <w:tc>
          <w:tcPr>
            <w:tcW w:w="0" w:type="auto"/>
            <w:vAlign w:val="center"/>
            <w:hideMark/>
          </w:tcPr>
          <w:p w14:paraId="061AD975" w14:textId="77777777" w:rsidR="008D063E" w:rsidRPr="008D063E" w:rsidRDefault="008D063E" w:rsidP="008D063E">
            <w:pPr>
              <w:jc w:val="both"/>
              <w:rPr>
                <w:b/>
                <w:bCs/>
                <w:i/>
                <w:iCs/>
                <w:sz w:val="24"/>
                <w:szCs w:val="24"/>
              </w:rPr>
            </w:pPr>
            <w:r w:rsidRPr="008D063E">
              <w:rPr>
                <w:b/>
                <w:bCs/>
                <w:i/>
                <w:iCs/>
                <w:sz w:val="24"/>
                <w:szCs w:val="24"/>
              </w:rPr>
              <w:t>Performance</w:t>
            </w:r>
          </w:p>
        </w:tc>
        <w:tc>
          <w:tcPr>
            <w:tcW w:w="0" w:type="auto"/>
            <w:vAlign w:val="center"/>
            <w:hideMark/>
          </w:tcPr>
          <w:p w14:paraId="4F150909" w14:textId="77777777" w:rsidR="008D063E" w:rsidRPr="008D063E" w:rsidRDefault="008D063E" w:rsidP="008D063E">
            <w:pPr>
              <w:jc w:val="both"/>
              <w:rPr>
                <w:b/>
                <w:bCs/>
                <w:i/>
                <w:iCs/>
                <w:sz w:val="24"/>
                <w:szCs w:val="24"/>
              </w:rPr>
            </w:pPr>
            <w:r w:rsidRPr="008D063E">
              <w:rPr>
                <w:b/>
                <w:bCs/>
                <w:i/>
                <w:iCs/>
                <w:sz w:val="24"/>
                <w:szCs w:val="24"/>
              </w:rPr>
              <w:t>Adds XML parsing/schema-validation overhead</w:t>
            </w:r>
          </w:p>
        </w:tc>
        <w:tc>
          <w:tcPr>
            <w:tcW w:w="0" w:type="auto"/>
            <w:vAlign w:val="center"/>
            <w:hideMark/>
          </w:tcPr>
          <w:p w14:paraId="75088C90" w14:textId="77777777" w:rsidR="008D063E" w:rsidRPr="008D063E" w:rsidRDefault="008D063E" w:rsidP="008D063E">
            <w:pPr>
              <w:jc w:val="both"/>
              <w:rPr>
                <w:b/>
                <w:bCs/>
                <w:i/>
                <w:iCs/>
                <w:sz w:val="24"/>
                <w:szCs w:val="24"/>
              </w:rPr>
            </w:pPr>
            <w:r w:rsidRPr="008D063E">
              <w:rPr>
                <w:b/>
                <w:bCs/>
                <w:i/>
                <w:iCs/>
                <w:sz w:val="24"/>
                <w:szCs w:val="24"/>
              </w:rPr>
              <w:t>Adds database validation overhead</w:t>
            </w:r>
          </w:p>
        </w:tc>
      </w:tr>
      <w:tr w:rsidR="008D063E" w:rsidRPr="008D063E" w14:paraId="65C96096" w14:textId="77777777">
        <w:trPr>
          <w:tblCellSpacing w:w="15" w:type="dxa"/>
        </w:trPr>
        <w:tc>
          <w:tcPr>
            <w:tcW w:w="0" w:type="auto"/>
            <w:vAlign w:val="center"/>
            <w:hideMark/>
          </w:tcPr>
          <w:p w14:paraId="3C227316" w14:textId="77777777" w:rsidR="008D063E" w:rsidRPr="008D063E" w:rsidRDefault="008D063E" w:rsidP="008D063E">
            <w:pPr>
              <w:jc w:val="both"/>
              <w:rPr>
                <w:b/>
                <w:bCs/>
                <w:i/>
                <w:iCs/>
                <w:sz w:val="24"/>
                <w:szCs w:val="24"/>
              </w:rPr>
            </w:pPr>
            <w:r w:rsidRPr="008D063E">
              <w:rPr>
                <w:b/>
                <w:bCs/>
                <w:i/>
                <w:iCs/>
                <w:sz w:val="24"/>
                <w:szCs w:val="24"/>
              </w:rPr>
              <w:lastRenderedPageBreak/>
              <w:t>Security</w:t>
            </w:r>
          </w:p>
        </w:tc>
        <w:tc>
          <w:tcPr>
            <w:tcW w:w="0" w:type="auto"/>
            <w:vAlign w:val="center"/>
            <w:hideMark/>
          </w:tcPr>
          <w:p w14:paraId="10A5DB60" w14:textId="77777777" w:rsidR="008D063E" w:rsidRPr="008D063E" w:rsidRDefault="008D063E" w:rsidP="008D063E">
            <w:pPr>
              <w:jc w:val="both"/>
              <w:rPr>
                <w:b/>
                <w:bCs/>
                <w:i/>
                <w:iCs/>
                <w:sz w:val="24"/>
                <w:szCs w:val="24"/>
              </w:rPr>
            </w:pPr>
            <w:r w:rsidRPr="008D063E">
              <w:rPr>
                <w:b/>
                <w:bCs/>
                <w:i/>
                <w:iCs/>
                <w:sz w:val="24"/>
                <w:szCs w:val="24"/>
              </w:rPr>
              <w:t>Helps reject malformed or unexpected XML structures</w:t>
            </w:r>
          </w:p>
        </w:tc>
        <w:tc>
          <w:tcPr>
            <w:tcW w:w="0" w:type="auto"/>
            <w:vAlign w:val="center"/>
            <w:hideMark/>
          </w:tcPr>
          <w:p w14:paraId="45DDB72F" w14:textId="77777777" w:rsidR="008D063E" w:rsidRPr="008D063E" w:rsidRDefault="008D063E" w:rsidP="008D063E">
            <w:pPr>
              <w:jc w:val="both"/>
              <w:rPr>
                <w:b/>
                <w:bCs/>
                <w:i/>
                <w:iCs/>
                <w:sz w:val="24"/>
                <w:szCs w:val="24"/>
              </w:rPr>
            </w:pPr>
            <w:r w:rsidRPr="008D063E">
              <w:rPr>
                <w:b/>
                <w:bCs/>
                <w:i/>
                <w:iCs/>
                <w:sz w:val="24"/>
                <w:szCs w:val="24"/>
              </w:rPr>
              <w:t>Protects database from invalid records even if application validation fails</w:t>
            </w:r>
          </w:p>
        </w:tc>
      </w:tr>
      <w:tr w:rsidR="008D063E" w:rsidRPr="008D063E" w14:paraId="5D4014DF" w14:textId="77777777">
        <w:trPr>
          <w:tblCellSpacing w:w="15" w:type="dxa"/>
        </w:trPr>
        <w:tc>
          <w:tcPr>
            <w:tcW w:w="0" w:type="auto"/>
            <w:vAlign w:val="center"/>
            <w:hideMark/>
          </w:tcPr>
          <w:p w14:paraId="798B4483" w14:textId="77777777" w:rsidR="008D063E" w:rsidRPr="008D063E" w:rsidRDefault="008D063E" w:rsidP="008D063E">
            <w:pPr>
              <w:jc w:val="both"/>
              <w:rPr>
                <w:b/>
                <w:bCs/>
                <w:i/>
                <w:iCs/>
                <w:sz w:val="24"/>
                <w:szCs w:val="24"/>
              </w:rPr>
            </w:pPr>
            <w:r w:rsidRPr="008D063E">
              <w:rPr>
                <w:b/>
                <w:bCs/>
                <w:i/>
                <w:iCs/>
                <w:sz w:val="24"/>
                <w:szCs w:val="24"/>
              </w:rPr>
              <w:t>Real-time validation</w:t>
            </w:r>
          </w:p>
        </w:tc>
        <w:tc>
          <w:tcPr>
            <w:tcW w:w="0" w:type="auto"/>
            <w:vAlign w:val="center"/>
            <w:hideMark/>
          </w:tcPr>
          <w:p w14:paraId="6ED0569D" w14:textId="77777777" w:rsidR="008D063E" w:rsidRPr="008D063E" w:rsidRDefault="008D063E" w:rsidP="008D063E">
            <w:pPr>
              <w:jc w:val="both"/>
              <w:rPr>
                <w:b/>
                <w:bCs/>
                <w:i/>
                <w:iCs/>
                <w:sz w:val="24"/>
                <w:szCs w:val="24"/>
              </w:rPr>
            </w:pPr>
            <w:r w:rsidRPr="008D063E">
              <w:rPr>
                <w:b/>
                <w:bCs/>
                <w:i/>
                <w:iCs/>
                <w:sz w:val="24"/>
                <w:szCs w:val="24"/>
              </w:rPr>
              <w:t>Can provide immediate feedback before database access</w:t>
            </w:r>
          </w:p>
        </w:tc>
        <w:tc>
          <w:tcPr>
            <w:tcW w:w="0" w:type="auto"/>
            <w:vAlign w:val="center"/>
            <w:hideMark/>
          </w:tcPr>
          <w:p w14:paraId="4997BD25" w14:textId="77777777" w:rsidR="008D063E" w:rsidRPr="008D063E" w:rsidRDefault="008D063E" w:rsidP="008D063E">
            <w:pPr>
              <w:jc w:val="both"/>
              <w:rPr>
                <w:b/>
                <w:bCs/>
                <w:i/>
                <w:iCs/>
                <w:sz w:val="24"/>
                <w:szCs w:val="24"/>
              </w:rPr>
            </w:pPr>
            <w:r w:rsidRPr="008D063E">
              <w:rPr>
                <w:b/>
                <w:bCs/>
                <w:i/>
                <w:iCs/>
                <w:sz w:val="24"/>
                <w:szCs w:val="24"/>
              </w:rPr>
              <w:t>Validation occurs during database operations</w:t>
            </w:r>
          </w:p>
        </w:tc>
      </w:tr>
      <w:tr w:rsidR="008D063E" w:rsidRPr="008D063E" w14:paraId="7BABD7D1" w14:textId="77777777">
        <w:trPr>
          <w:tblCellSpacing w:w="15" w:type="dxa"/>
        </w:trPr>
        <w:tc>
          <w:tcPr>
            <w:tcW w:w="0" w:type="auto"/>
            <w:vAlign w:val="center"/>
            <w:hideMark/>
          </w:tcPr>
          <w:p w14:paraId="7E6DA672" w14:textId="77777777" w:rsidR="008D063E" w:rsidRPr="008D063E" w:rsidRDefault="008D063E" w:rsidP="008D063E">
            <w:pPr>
              <w:jc w:val="both"/>
              <w:rPr>
                <w:b/>
                <w:bCs/>
                <w:i/>
                <w:iCs/>
                <w:sz w:val="24"/>
                <w:szCs w:val="24"/>
              </w:rPr>
            </w:pPr>
            <w:r w:rsidRPr="008D063E">
              <w:rPr>
                <w:b/>
                <w:bCs/>
                <w:i/>
                <w:iCs/>
                <w:sz w:val="24"/>
                <w:szCs w:val="24"/>
              </w:rPr>
              <w:t>Best use</w:t>
            </w:r>
          </w:p>
        </w:tc>
        <w:tc>
          <w:tcPr>
            <w:tcW w:w="0" w:type="auto"/>
            <w:vAlign w:val="center"/>
            <w:hideMark/>
          </w:tcPr>
          <w:p w14:paraId="4F9751C8" w14:textId="77777777" w:rsidR="008D063E" w:rsidRPr="008D063E" w:rsidRDefault="008D063E" w:rsidP="008D063E">
            <w:pPr>
              <w:jc w:val="both"/>
              <w:rPr>
                <w:b/>
                <w:bCs/>
                <w:i/>
                <w:iCs/>
                <w:sz w:val="24"/>
                <w:szCs w:val="24"/>
              </w:rPr>
            </w:pPr>
            <w:r w:rsidRPr="008D063E">
              <w:rPr>
                <w:b/>
                <w:bCs/>
                <w:i/>
                <w:iCs/>
                <w:sz w:val="24"/>
                <w:szCs w:val="24"/>
              </w:rPr>
              <w:t>Validating XML exchanged between systems</w:t>
            </w:r>
          </w:p>
        </w:tc>
        <w:tc>
          <w:tcPr>
            <w:tcW w:w="0" w:type="auto"/>
            <w:vAlign w:val="center"/>
            <w:hideMark/>
          </w:tcPr>
          <w:p w14:paraId="7B2954EC" w14:textId="77777777" w:rsidR="008D063E" w:rsidRPr="008D063E" w:rsidRDefault="008D063E" w:rsidP="008D063E">
            <w:pPr>
              <w:jc w:val="both"/>
              <w:rPr>
                <w:b/>
                <w:bCs/>
                <w:i/>
                <w:iCs/>
                <w:sz w:val="24"/>
                <w:szCs w:val="24"/>
              </w:rPr>
            </w:pPr>
            <w:r w:rsidRPr="008D063E">
              <w:rPr>
                <w:b/>
                <w:bCs/>
                <w:i/>
                <w:iCs/>
                <w:sz w:val="24"/>
                <w:szCs w:val="24"/>
              </w:rPr>
              <w:t>Ensuring persistent database integrity</w:t>
            </w:r>
          </w:p>
        </w:tc>
      </w:tr>
    </w:tbl>
    <w:p w14:paraId="0A837752" w14:textId="77777777" w:rsidR="008D063E" w:rsidRPr="008D063E" w:rsidRDefault="008D063E" w:rsidP="008D063E">
      <w:pPr>
        <w:jc w:val="both"/>
        <w:rPr>
          <w:b/>
          <w:bCs/>
          <w:i/>
          <w:iCs/>
          <w:sz w:val="24"/>
          <w:szCs w:val="24"/>
        </w:rPr>
      </w:pPr>
      <w:r w:rsidRPr="008D063E">
        <w:rPr>
          <w:b/>
          <w:bCs/>
          <w:i/>
          <w:iCs/>
          <w:sz w:val="24"/>
          <w:szCs w:val="24"/>
        </w:rPr>
        <w:t>XML Schema validation</w:t>
      </w:r>
    </w:p>
    <w:p w14:paraId="70854B25" w14:textId="77777777" w:rsidR="008D063E" w:rsidRPr="008D063E" w:rsidRDefault="008D063E" w:rsidP="008D063E">
      <w:pPr>
        <w:jc w:val="both"/>
        <w:rPr>
          <w:b/>
          <w:bCs/>
          <w:i/>
          <w:iCs/>
          <w:sz w:val="24"/>
          <w:szCs w:val="24"/>
        </w:rPr>
      </w:pPr>
      <w:r w:rsidRPr="008D063E">
        <w:rPr>
          <w:b/>
          <w:bCs/>
          <w:i/>
          <w:iCs/>
          <w:sz w:val="24"/>
          <w:szCs w:val="24"/>
        </w:rPr>
        <w:t>An XML document can be validated against an XSD before it is stored.</w:t>
      </w:r>
    </w:p>
    <w:p w14:paraId="44A0B9C9" w14:textId="77777777" w:rsidR="008D063E" w:rsidRPr="008D063E" w:rsidRDefault="008D063E" w:rsidP="008D063E">
      <w:pPr>
        <w:jc w:val="both"/>
        <w:rPr>
          <w:b/>
          <w:bCs/>
          <w:i/>
          <w:iCs/>
          <w:sz w:val="24"/>
          <w:szCs w:val="24"/>
        </w:rPr>
      </w:pPr>
      <w:r w:rsidRPr="008D063E">
        <w:rPr>
          <w:b/>
          <w:bCs/>
          <w:i/>
          <w:iCs/>
          <w:sz w:val="24"/>
          <w:szCs w:val="24"/>
        </w:rPr>
        <w:t>For example:</w:t>
      </w:r>
    </w:p>
    <w:p w14:paraId="65042ADC" w14:textId="77777777" w:rsidR="008D063E" w:rsidRPr="008D063E" w:rsidRDefault="008D063E" w:rsidP="008D063E">
      <w:pPr>
        <w:jc w:val="both"/>
        <w:rPr>
          <w:b/>
          <w:bCs/>
          <w:i/>
          <w:iCs/>
          <w:sz w:val="24"/>
          <w:szCs w:val="24"/>
        </w:rPr>
      </w:pPr>
      <w:r w:rsidRPr="008D063E">
        <w:rPr>
          <w:b/>
          <w:bCs/>
          <w:i/>
          <w:iCs/>
          <w:sz w:val="24"/>
          <w:szCs w:val="24"/>
        </w:rPr>
        <w:t>XML Input → XML Parser → XSD Validation → Application → Database</w:t>
      </w:r>
    </w:p>
    <w:p w14:paraId="6BED27C4" w14:textId="77777777" w:rsidR="008D063E" w:rsidRPr="008D063E" w:rsidRDefault="008D063E" w:rsidP="008D063E">
      <w:pPr>
        <w:jc w:val="both"/>
        <w:rPr>
          <w:b/>
          <w:bCs/>
          <w:i/>
          <w:iCs/>
          <w:sz w:val="24"/>
          <w:szCs w:val="24"/>
        </w:rPr>
      </w:pPr>
      <w:r w:rsidRPr="008D063E">
        <w:rPr>
          <w:b/>
          <w:bCs/>
          <w:i/>
          <w:iCs/>
          <w:sz w:val="24"/>
          <w:szCs w:val="24"/>
        </w:rPr>
        <w:t>The XSD can specify:</w:t>
      </w:r>
    </w:p>
    <w:p w14:paraId="041B6EFC"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Required elements </w:t>
      </w:r>
    </w:p>
    <w:p w14:paraId="2B7D78DD"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Optional elements </w:t>
      </w:r>
    </w:p>
    <w:p w14:paraId="07927C6C"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Element ordering </w:t>
      </w:r>
    </w:p>
    <w:p w14:paraId="19BBEF50"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Data types </w:t>
      </w:r>
    </w:p>
    <w:p w14:paraId="59D88CC1"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Minimum/maximum values </w:t>
      </w:r>
    </w:p>
    <w:p w14:paraId="639CA6E5"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String patterns </w:t>
      </w:r>
    </w:p>
    <w:p w14:paraId="0BBB96C8"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Enumerated values </w:t>
      </w:r>
    </w:p>
    <w:p w14:paraId="3694263D"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Cardinality </w:t>
      </w:r>
    </w:p>
    <w:p w14:paraId="6C8BB2BF" w14:textId="77777777" w:rsidR="008D063E" w:rsidRPr="008D063E" w:rsidRDefault="008D063E" w:rsidP="008D063E">
      <w:pPr>
        <w:numPr>
          <w:ilvl w:val="0"/>
          <w:numId w:val="7"/>
        </w:numPr>
        <w:jc w:val="both"/>
        <w:rPr>
          <w:b/>
          <w:bCs/>
          <w:i/>
          <w:iCs/>
          <w:sz w:val="24"/>
          <w:szCs w:val="24"/>
        </w:rPr>
      </w:pPr>
      <w:r w:rsidRPr="008D063E">
        <w:rPr>
          <w:b/>
          <w:bCs/>
          <w:i/>
          <w:iCs/>
          <w:sz w:val="24"/>
          <w:szCs w:val="24"/>
        </w:rPr>
        <w:t xml:space="preserve">Relationships within the XML structure </w:t>
      </w:r>
    </w:p>
    <w:p w14:paraId="46553941" w14:textId="77777777" w:rsidR="008D063E" w:rsidRPr="008D063E" w:rsidRDefault="008D063E" w:rsidP="008D063E">
      <w:pPr>
        <w:jc w:val="both"/>
        <w:rPr>
          <w:b/>
          <w:bCs/>
          <w:i/>
          <w:iCs/>
          <w:sz w:val="24"/>
          <w:szCs w:val="24"/>
        </w:rPr>
      </w:pPr>
      <w:r w:rsidRPr="008D063E">
        <w:rPr>
          <w:b/>
          <w:bCs/>
          <w:i/>
          <w:iCs/>
          <w:sz w:val="24"/>
          <w:szCs w:val="24"/>
        </w:rPr>
        <w:t>This allows an application to reject invalid data before performing a database operation.</w:t>
      </w:r>
    </w:p>
    <w:p w14:paraId="4E8253CB" w14:textId="77777777" w:rsidR="008D063E" w:rsidRPr="008D063E" w:rsidRDefault="008D063E" w:rsidP="008D063E">
      <w:pPr>
        <w:jc w:val="both"/>
        <w:rPr>
          <w:b/>
          <w:bCs/>
          <w:i/>
          <w:iCs/>
          <w:sz w:val="24"/>
          <w:szCs w:val="24"/>
        </w:rPr>
      </w:pPr>
      <w:r w:rsidRPr="008D063E">
        <w:rPr>
          <w:b/>
          <w:bCs/>
          <w:i/>
          <w:iCs/>
          <w:sz w:val="24"/>
          <w:szCs w:val="24"/>
        </w:rPr>
        <w:t>Database-level validation</w:t>
      </w:r>
    </w:p>
    <w:p w14:paraId="78D58323" w14:textId="77777777" w:rsidR="008D063E" w:rsidRPr="008D063E" w:rsidRDefault="008D063E" w:rsidP="008D063E">
      <w:pPr>
        <w:jc w:val="both"/>
        <w:rPr>
          <w:b/>
          <w:bCs/>
          <w:i/>
          <w:iCs/>
          <w:sz w:val="24"/>
          <w:szCs w:val="24"/>
        </w:rPr>
      </w:pPr>
      <w:r w:rsidRPr="008D063E">
        <w:rPr>
          <w:b/>
          <w:bCs/>
          <w:i/>
          <w:iCs/>
          <w:sz w:val="24"/>
          <w:szCs w:val="24"/>
        </w:rPr>
        <w:t>Database validation occurs when the application attempts to insert or update records.</w:t>
      </w:r>
    </w:p>
    <w:p w14:paraId="3214C13D" w14:textId="77777777" w:rsidR="008D063E" w:rsidRPr="008D063E" w:rsidRDefault="008D063E" w:rsidP="008D063E">
      <w:pPr>
        <w:jc w:val="both"/>
        <w:rPr>
          <w:b/>
          <w:bCs/>
          <w:i/>
          <w:iCs/>
          <w:sz w:val="24"/>
          <w:szCs w:val="24"/>
        </w:rPr>
      </w:pPr>
      <w:r w:rsidRPr="008D063E">
        <w:rPr>
          <w:b/>
          <w:bCs/>
          <w:i/>
          <w:iCs/>
          <w:sz w:val="24"/>
          <w:szCs w:val="24"/>
        </w:rPr>
        <w:t>For example:</w:t>
      </w:r>
    </w:p>
    <w:p w14:paraId="61460DCF" w14:textId="77777777" w:rsidR="008D063E" w:rsidRPr="008D063E" w:rsidRDefault="008D063E" w:rsidP="008D063E">
      <w:pPr>
        <w:jc w:val="both"/>
        <w:rPr>
          <w:b/>
          <w:bCs/>
          <w:i/>
          <w:iCs/>
          <w:sz w:val="24"/>
          <w:szCs w:val="24"/>
        </w:rPr>
      </w:pPr>
      <w:r w:rsidRPr="008D063E">
        <w:rPr>
          <w:b/>
          <w:bCs/>
          <w:i/>
          <w:iCs/>
          <w:sz w:val="24"/>
          <w:szCs w:val="24"/>
        </w:rPr>
        <w:t>JSP/PHP Application → JDBC/PDO → Database → Constraints/Validation → Stored Data</w:t>
      </w:r>
    </w:p>
    <w:p w14:paraId="578CB76F" w14:textId="77777777" w:rsidR="008D063E" w:rsidRPr="008D063E" w:rsidRDefault="008D063E" w:rsidP="008D063E">
      <w:pPr>
        <w:jc w:val="both"/>
        <w:rPr>
          <w:b/>
          <w:bCs/>
          <w:i/>
          <w:iCs/>
          <w:sz w:val="24"/>
          <w:szCs w:val="24"/>
        </w:rPr>
      </w:pPr>
      <w:r w:rsidRPr="008D063E">
        <w:rPr>
          <w:b/>
          <w:bCs/>
          <w:i/>
          <w:iCs/>
          <w:sz w:val="24"/>
          <w:szCs w:val="24"/>
        </w:rPr>
        <w:t>Common database-level mechanisms include:</w:t>
      </w:r>
    </w:p>
    <w:p w14:paraId="4C65F31E" w14:textId="77777777" w:rsidR="008D063E" w:rsidRPr="008D063E" w:rsidRDefault="008D063E" w:rsidP="008D063E">
      <w:pPr>
        <w:numPr>
          <w:ilvl w:val="0"/>
          <w:numId w:val="8"/>
        </w:numPr>
        <w:jc w:val="both"/>
        <w:rPr>
          <w:b/>
          <w:bCs/>
          <w:i/>
          <w:iCs/>
          <w:sz w:val="24"/>
          <w:szCs w:val="24"/>
        </w:rPr>
      </w:pPr>
      <w:r w:rsidRPr="008D063E">
        <w:rPr>
          <w:b/>
          <w:bCs/>
          <w:i/>
          <w:iCs/>
          <w:sz w:val="24"/>
          <w:szCs w:val="24"/>
        </w:rPr>
        <w:t xml:space="preserve">NOT NULL </w:t>
      </w:r>
    </w:p>
    <w:p w14:paraId="7E2C9EE9" w14:textId="77777777" w:rsidR="008D063E" w:rsidRPr="008D063E" w:rsidRDefault="008D063E" w:rsidP="008D063E">
      <w:pPr>
        <w:numPr>
          <w:ilvl w:val="0"/>
          <w:numId w:val="8"/>
        </w:numPr>
        <w:jc w:val="both"/>
        <w:rPr>
          <w:b/>
          <w:bCs/>
          <w:i/>
          <w:iCs/>
          <w:sz w:val="24"/>
          <w:szCs w:val="24"/>
        </w:rPr>
      </w:pPr>
      <w:r w:rsidRPr="008D063E">
        <w:rPr>
          <w:b/>
          <w:bCs/>
          <w:i/>
          <w:iCs/>
          <w:sz w:val="24"/>
          <w:szCs w:val="24"/>
        </w:rPr>
        <w:t xml:space="preserve">PRIMARY KEY </w:t>
      </w:r>
    </w:p>
    <w:p w14:paraId="10D948C2" w14:textId="77777777" w:rsidR="008D063E" w:rsidRPr="008D063E" w:rsidRDefault="008D063E" w:rsidP="008D063E">
      <w:pPr>
        <w:numPr>
          <w:ilvl w:val="0"/>
          <w:numId w:val="8"/>
        </w:numPr>
        <w:jc w:val="both"/>
        <w:rPr>
          <w:b/>
          <w:bCs/>
          <w:i/>
          <w:iCs/>
          <w:sz w:val="24"/>
          <w:szCs w:val="24"/>
        </w:rPr>
      </w:pPr>
      <w:r w:rsidRPr="008D063E">
        <w:rPr>
          <w:b/>
          <w:bCs/>
          <w:i/>
          <w:iCs/>
          <w:sz w:val="24"/>
          <w:szCs w:val="24"/>
        </w:rPr>
        <w:t xml:space="preserve">FOREIGN KEY </w:t>
      </w:r>
    </w:p>
    <w:p w14:paraId="7AC8F48B" w14:textId="77777777" w:rsidR="008D063E" w:rsidRPr="008D063E" w:rsidRDefault="008D063E" w:rsidP="008D063E">
      <w:pPr>
        <w:numPr>
          <w:ilvl w:val="0"/>
          <w:numId w:val="8"/>
        </w:numPr>
        <w:jc w:val="both"/>
        <w:rPr>
          <w:b/>
          <w:bCs/>
          <w:i/>
          <w:iCs/>
          <w:sz w:val="24"/>
          <w:szCs w:val="24"/>
        </w:rPr>
      </w:pPr>
      <w:r w:rsidRPr="008D063E">
        <w:rPr>
          <w:b/>
          <w:bCs/>
          <w:i/>
          <w:iCs/>
          <w:sz w:val="24"/>
          <w:szCs w:val="24"/>
        </w:rPr>
        <w:t xml:space="preserve">UNIQUE </w:t>
      </w:r>
    </w:p>
    <w:p w14:paraId="0A5A6FEF" w14:textId="77777777" w:rsidR="008D063E" w:rsidRPr="008D063E" w:rsidRDefault="008D063E" w:rsidP="008D063E">
      <w:pPr>
        <w:numPr>
          <w:ilvl w:val="0"/>
          <w:numId w:val="8"/>
        </w:numPr>
        <w:jc w:val="both"/>
        <w:rPr>
          <w:b/>
          <w:bCs/>
          <w:i/>
          <w:iCs/>
          <w:sz w:val="24"/>
          <w:szCs w:val="24"/>
        </w:rPr>
      </w:pPr>
      <w:r w:rsidRPr="008D063E">
        <w:rPr>
          <w:b/>
          <w:bCs/>
          <w:i/>
          <w:iCs/>
          <w:sz w:val="24"/>
          <w:szCs w:val="24"/>
        </w:rPr>
        <w:t xml:space="preserve">CHECK </w:t>
      </w:r>
    </w:p>
    <w:p w14:paraId="4A84EBFB" w14:textId="77777777" w:rsidR="008D063E" w:rsidRPr="008D063E" w:rsidRDefault="008D063E" w:rsidP="008D063E">
      <w:pPr>
        <w:numPr>
          <w:ilvl w:val="0"/>
          <w:numId w:val="8"/>
        </w:numPr>
        <w:jc w:val="both"/>
        <w:rPr>
          <w:b/>
          <w:bCs/>
          <w:i/>
          <w:iCs/>
          <w:sz w:val="24"/>
          <w:szCs w:val="24"/>
        </w:rPr>
      </w:pPr>
      <w:r w:rsidRPr="008D063E">
        <w:rPr>
          <w:b/>
          <w:bCs/>
          <w:i/>
          <w:iCs/>
          <w:sz w:val="24"/>
          <w:szCs w:val="24"/>
        </w:rPr>
        <w:t xml:space="preserve">Appropriate database data types </w:t>
      </w:r>
    </w:p>
    <w:p w14:paraId="685DD2F3" w14:textId="77777777" w:rsidR="008D063E" w:rsidRPr="008D063E" w:rsidRDefault="008D063E" w:rsidP="008D063E">
      <w:pPr>
        <w:numPr>
          <w:ilvl w:val="0"/>
          <w:numId w:val="8"/>
        </w:numPr>
        <w:jc w:val="both"/>
        <w:rPr>
          <w:b/>
          <w:bCs/>
          <w:i/>
          <w:iCs/>
          <w:sz w:val="24"/>
          <w:szCs w:val="24"/>
        </w:rPr>
      </w:pPr>
      <w:r w:rsidRPr="008D063E">
        <w:rPr>
          <w:b/>
          <w:bCs/>
          <w:i/>
          <w:iCs/>
          <w:sz w:val="24"/>
          <w:szCs w:val="24"/>
        </w:rPr>
        <w:t xml:space="preserve">Triggers </w:t>
      </w:r>
    </w:p>
    <w:p w14:paraId="72729B27" w14:textId="77777777" w:rsidR="008D063E" w:rsidRPr="008D063E" w:rsidRDefault="008D063E" w:rsidP="008D063E">
      <w:pPr>
        <w:numPr>
          <w:ilvl w:val="0"/>
          <w:numId w:val="8"/>
        </w:numPr>
        <w:jc w:val="both"/>
        <w:rPr>
          <w:b/>
          <w:bCs/>
          <w:i/>
          <w:iCs/>
          <w:sz w:val="24"/>
          <w:szCs w:val="24"/>
        </w:rPr>
      </w:pPr>
      <w:r w:rsidRPr="008D063E">
        <w:rPr>
          <w:b/>
          <w:bCs/>
          <w:i/>
          <w:iCs/>
          <w:sz w:val="24"/>
          <w:szCs w:val="24"/>
        </w:rPr>
        <w:t xml:space="preserve">Stored procedures </w:t>
      </w:r>
    </w:p>
    <w:p w14:paraId="31B71012" w14:textId="77777777" w:rsidR="008D063E" w:rsidRPr="008D063E" w:rsidRDefault="008D063E" w:rsidP="008D063E">
      <w:pPr>
        <w:jc w:val="both"/>
        <w:rPr>
          <w:b/>
          <w:bCs/>
          <w:i/>
          <w:iCs/>
          <w:sz w:val="24"/>
          <w:szCs w:val="24"/>
        </w:rPr>
      </w:pPr>
      <w:r w:rsidRPr="008D063E">
        <w:rPr>
          <w:b/>
          <w:bCs/>
          <w:i/>
          <w:iCs/>
          <w:sz w:val="24"/>
          <w:szCs w:val="24"/>
        </w:rPr>
        <w:t>For example, an e-commerce database could enforce that:</w:t>
      </w:r>
    </w:p>
    <w:p w14:paraId="56F04167" w14:textId="77777777" w:rsidR="008D063E" w:rsidRPr="008D063E" w:rsidRDefault="008D063E" w:rsidP="008D063E">
      <w:pPr>
        <w:jc w:val="both"/>
        <w:rPr>
          <w:b/>
          <w:bCs/>
          <w:i/>
          <w:iCs/>
          <w:sz w:val="24"/>
          <w:szCs w:val="24"/>
        </w:rPr>
      </w:pPr>
      <w:r w:rsidRPr="008D063E">
        <w:rPr>
          <w:b/>
          <w:bCs/>
          <w:i/>
          <w:iCs/>
          <w:sz w:val="24"/>
          <w:szCs w:val="24"/>
        </w:rPr>
        <w:t>quantity &gt; 0</w:t>
      </w:r>
    </w:p>
    <w:p w14:paraId="5A09F577" w14:textId="77777777" w:rsidR="008D063E" w:rsidRPr="008D063E" w:rsidRDefault="008D063E" w:rsidP="008D063E">
      <w:pPr>
        <w:jc w:val="both"/>
        <w:rPr>
          <w:b/>
          <w:bCs/>
          <w:i/>
          <w:iCs/>
          <w:sz w:val="24"/>
          <w:szCs w:val="24"/>
        </w:rPr>
      </w:pPr>
      <w:r w:rsidRPr="008D063E">
        <w:rPr>
          <w:b/>
          <w:bCs/>
          <w:i/>
          <w:iCs/>
          <w:sz w:val="24"/>
          <w:szCs w:val="24"/>
        </w:rPr>
        <w:t xml:space="preserve">and that an </w:t>
      </w:r>
      <w:proofErr w:type="spellStart"/>
      <w:r w:rsidRPr="008D063E">
        <w:rPr>
          <w:b/>
          <w:bCs/>
          <w:i/>
          <w:iCs/>
          <w:sz w:val="24"/>
          <w:szCs w:val="24"/>
        </w:rPr>
        <w:t>order_id</w:t>
      </w:r>
      <w:proofErr w:type="spellEnd"/>
      <w:r w:rsidRPr="008D063E">
        <w:rPr>
          <w:b/>
          <w:bCs/>
          <w:i/>
          <w:iCs/>
          <w:sz w:val="24"/>
          <w:szCs w:val="24"/>
        </w:rPr>
        <w:t xml:space="preserve"> references an existing customer or order.</w:t>
      </w:r>
    </w:p>
    <w:p w14:paraId="4B1AC965" w14:textId="77777777" w:rsidR="008D063E" w:rsidRPr="008D063E" w:rsidRDefault="008D063E" w:rsidP="008D063E">
      <w:pPr>
        <w:jc w:val="both"/>
        <w:rPr>
          <w:b/>
          <w:bCs/>
          <w:i/>
          <w:iCs/>
          <w:sz w:val="24"/>
          <w:szCs w:val="24"/>
        </w:rPr>
      </w:pPr>
      <w:r w:rsidRPr="008D063E">
        <w:rPr>
          <w:b/>
          <w:bCs/>
          <w:i/>
          <w:iCs/>
          <w:sz w:val="24"/>
          <w:szCs w:val="24"/>
        </w:rPr>
        <w:lastRenderedPageBreak/>
        <w:t>Data integrity</w:t>
      </w:r>
    </w:p>
    <w:p w14:paraId="5DAD087F" w14:textId="77777777" w:rsidR="008D063E" w:rsidRPr="008D063E" w:rsidRDefault="008D063E" w:rsidP="008D063E">
      <w:pPr>
        <w:jc w:val="both"/>
        <w:rPr>
          <w:b/>
          <w:bCs/>
          <w:i/>
          <w:iCs/>
          <w:sz w:val="24"/>
          <w:szCs w:val="24"/>
        </w:rPr>
      </w:pPr>
      <w:r w:rsidRPr="008D063E">
        <w:rPr>
          <w:b/>
          <w:bCs/>
          <w:i/>
          <w:iCs/>
          <w:sz w:val="24"/>
          <w:szCs w:val="24"/>
        </w:rPr>
        <w:t>XML Schema primarily protects the structure and validity of the incoming document.</w:t>
      </w:r>
    </w:p>
    <w:p w14:paraId="522BE40D" w14:textId="77777777" w:rsidR="008D063E" w:rsidRPr="008D063E" w:rsidRDefault="008D063E" w:rsidP="008D063E">
      <w:pPr>
        <w:jc w:val="both"/>
        <w:rPr>
          <w:b/>
          <w:bCs/>
          <w:i/>
          <w:iCs/>
          <w:sz w:val="24"/>
          <w:szCs w:val="24"/>
        </w:rPr>
      </w:pPr>
      <w:r w:rsidRPr="008D063E">
        <w:rPr>
          <w:b/>
          <w:bCs/>
          <w:i/>
          <w:iCs/>
          <w:sz w:val="24"/>
          <w:szCs w:val="24"/>
        </w:rPr>
        <w:t>Database constraints protect the integrity of persistent data.</w:t>
      </w:r>
    </w:p>
    <w:p w14:paraId="78D8A07C" w14:textId="77777777" w:rsidR="008D063E" w:rsidRPr="008D063E" w:rsidRDefault="008D063E" w:rsidP="008D063E">
      <w:pPr>
        <w:jc w:val="both"/>
        <w:rPr>
          <w:b/>
          <w:bCs/>
          <w:i/>
          <w:iCs/>
          <w:sz w:val="24"/>
          <w:szCs w:val="24"/>
        </w:rPr>
      </w:pPr>
      <w:r w:rsidRPr="008D063E">
        <w:rPr>
          <w:b/>
          <w:bCs/>
          <w:i/>
          <w:iCs/>
          <w:sz w:val="24"/>
          <w:szCs w:val="24"/>
        </w:rPr>
        <w:t>Therefore, these techniques are complementary rather than direct replacements.</w:t>
      </w:r>
    </w:p>
    <w:p w14:paraId="2991A61E" w14:textId="77777777" w:rsidR="008D063E" w:rsidRPr="008D063E" w:rsidRDefault="008D063E" w:rsidP="008D063E">
      <w:pPr>
        <w:jc w:val="both"/>
        <w:rPr>
          <w:b/>
          <w:bCs/>
          <w:i/>
          <w:iCs/>
          <w:sz w:val="24"/>
          <w:szCs w:val="24"/>
        </w:rPr>
      </w:pPr>
      <w:r w:rsidRPr="008D063E">
        <w:rPr>
          <w:b/>
          <w:bCs/>
          <w:i/>
          <w:iCs/>
          <w:sz w:val="24"/>
          <w:szCs w:val="24"/>
        </w:rPr>
        <w:t>A robust system can use:</w:t>
      </w:r>
    </w:p>
    <w:p w14:paraId="539E841F" w14:textId="77777777" w:rsidR="008D063E" w:rsidRPr="008D063E" w:rsidRDefault="008D063E" w:rsidP="008D063E">
      <w:pPr>
        <w:jc w:val="both"/>
        <w:rPr>
          <w:b/>
          <w:bCs/>
          <w:i/>
          <w:iCs/>
          <w:sz w:val="24"/>
          <w:szCs w:val="24"/>
        </w:rPr>
      </w:pPr>
      <w:r w:rsidRPr="008D063E">
        <w:rPr>
          <w:b/>
          <w:bCs/>
          <w:i/>
          <w:iCs/>
          <w:sz w:val="24"/>
          <w:szCs w:val="24"/>
        </w:rPr>
        <w:t>XML → XSD Validation → Application Validation → Database Constraints → Storage</w:t>
      </w:r>
    </w:p>
    <w:p w14:paraId="033F6E16" w14:textId="77777777" w:rsidR="008D063E" w:rsidRPr="008D063E" w:rsidRDefault="008D063E" w:rsidP="008D063E">
      <w:pPr>
        <w:jc w:val="both"/>
        <w:rPr>
          <w:b/>
          <w:bCs/>
          <w:i/>
          <w:iCs/>
          <w:sz w:val="24"/>
          <w:szCs w:val="24"/>
        </w:rPr>
      </w:pPr>
      <w:r w:rsidRPr="008D063E">
        <w:rPr>
          <w:b/>
          <w:bCs/>
          <w:i/>
          <w:iCs/>
          <w:sz w:val="24"/>
          <w:szCs w:val="24"/>
        </w:rPr>
        <w:t>This provides multiple layers of protection.</w:t>
      </w:r>
    </w:p>
    <w:p w14:paraId="336EE6C8" w14:textId="77777777" w:rsidR="008D063E" w:rsidRPr="008D063E" w:rsidRDefault="008D063E" w:rsidP="008D063E">
      <w:pPr>
        <w:jc w:val="both"/>
        <w:rPr>
          <w:b/>
          <w:bCs/>
          <w:i/>
          <w:iCs/>
          <w:sz w:val="24"/>
          <w:szCs w:val="24"/>
        </w:rPr>
      </w:pPr>
      <w:r w:rsidRPr="008D063E">
        <w:rPr>
          <w:b/>
          <w:bCs/>
          <w:i/>
          <w:iCs/>
          <w:sz w:val="24"/>
          <w:szCs w:val="24"/>
        </w:rPr>
        <w:t>Validation complexity</w:t>
      </w:r>
    </w:p>
    <w:p w14:paraId="4098679E" w14:textId="77777777" w:rsidR="008D063E" w:rsidRPr="008D063E" w:rsidRDefault="008D063E" w:rsidP="008D063E">
      <w:pPr>
        <w:jc w:val="both"/>
        <w:rPr>
          <w:b/>
          <w:bCs/>
          <w:i/>
          <w:iCs/>
          <w:sz w:val="24"/>
          <w:szCs w:val="24"/>
        </w:rPr>
      </w:pPr>
      <w:r w:rsidRPr="008D063E">
        <w:rPr>
          <w:b/>
          <w:bCs/>
          <w:i/>
          <w:iCs/>
          <w:sz w:val="24"/>
          <w:szCs w:val="24"/>
        </w:rPr>
        <w:t>XSD is particularly effective when the data is hierarchical and document-oriented. It can describe complex XML structures and data types.</w:t>
      </w:r>
    </w:p>
    <w:p w14:paraId="31CBE487" w14:textId="77777777" w:rsidR="008D063E" w:rsidRPr="008D063E" w:rsidRDefault="008D063E" w:rsidP="008D063E">
      <w:pPr>
        <w:jc w:val="both"/>
        <w:rPr>
          <w:b/>
          <w:bCs/>
          <w:i/>
          <w:iCs/>
          <w:sz w:val="24"/>
          <w:szCs w:val="24"/>
        </w:rPr>
      </w:pPr>
      <w:r w:rsidRPr="008D063E">
        <w:rPr>
          <w:b/>
          <w:bCs/>
          <w:i/>
          <w:iCs/>
          <w:sz w:val="24"/>
          <w:szCs w:val="24"/>
        </w:rPr>
        <w:t>Database validation is more effective for relational requirements such as:</w:t>
      </w:r>
    </w:p>
    <w:p w14:paraId="760AD77F" w14:textId="77777777" w:rsidR="008D063E" w:rsidRPr="008D063E" w:rsidRDefault="008D063E" w:rsidP="008D063E">
      <w:pPr>
        <w:numPr>
          <w:ilvl w:val="0"/>
          <w:numId w:val="9"/>
        </w:numPr>
        <w:jc w:val="both"/>
        <w:rPr>
          <w:b/>
          <w:bCs/>
          <w:i/>
          <w:iCs/>
          <w:sz w:val="24"/>
          <w:szCs w:val="24"/>
        </w:rPr>
      </w:pPr>
      <w:r w:rsidRPr="008D063E">
        <w:rPr>
          <w:b/>
          <w:bCs/>
          <w:i/>
          <w:iCs/>
          <w:sz w:val="24"/>
          <w:szCs w:val="24"/>
        </w:rPr>
        <w:t xml:space="preserve">Uniqueness </w:t>
      </w:r>
    </w:p>
    <w:p w14:paraId="18FA15C8" w14:textId="77777777" w:rsidR="008D063E" w:rsidRPr="008D063E" w:rsidRDefault="008D063E" w:rsidP="008D063E">
      <w:pPr>
        <w:numPr>
          <w:ilvl w:val="0"/>
          <w:numId w:val="9"/>
        </w:numPr>
        <w:jc w:val="both"/>
        <w:rPr>
          <w:b/>
          <w:bCs/>
          <w:i/>
          <w:iCs/>
          <w:sz w:val="24"/>
          <w:szCs w:val="24"/>
        </w:rPr>
      </w:pPr>
      <w:r w:rsidRPr="008D063E">
        <w:rPr>
          <w:b/>
          <w:bCs/>
          <w:i/>
          <w:iCs/>
          <w:sz w:val="24"/>
          <w:szCs w:val="24"/>
        </w:rPr>
        <w:t xml:space="preserve">Referential integrity </w:t>
      </w:r>
    </w:p>
    <w:p w14:paraId="4D2249D6" w14:textId="77777777" w:rsidR="008D063E" w:rsidRPr="008D063E" w:rsidRDefault="008D063E" w:rsidP="008D063E">
      <w:pPr>
        <w:numPr>
          <w:ilvl w:val="0"/>
          <w:numId w:val="9"/>
        </w:numPr>
        <w:jc w:val="both"/>
        <w:rPr>
          <w:b/>
          <w:bCs/>
          <w:i/>
          <w:iCs/>
          <w:sz w:val="24"/>
          <w:szCs w:val="24"/>
        </w:rPr>
      </w:pPr>
      <w:r w:rsidRPr="008D063E">
        <w:rPr>
          <w:b/>
          <w:bCs/>
          <w:i/>
          <w:iCs/>
          <w:sz w:val="24"/>
          <w:szCs w:val="24"/>
        </w:rPr>
        <w:t xml:space="preserve">Relationships between tables </w:t>
      </w:r>
    </w:p>
    <w:p w14:paraId="377768B7" w14:textId="77777777" w:rsidR="008D063E" w:rsidRPr="008D063E" w:rsidRDefault="008D063E" w:rsidP="008D063E">
      <w:pPr>
        <w:numPr>
          <w:ilvl w:val="0"/>
          <w:numId w:val="9"/>
        </w:numPr>
        <w:jc w:val="both"/>
        <w:rPr>
          <w:b/>
          <w:bCs/>
          <w:i/>
          <w:iCs/>
          <w:sz w:val="24"/>
          <w:szCs w:val="24"/>
        </w:rPr>
      </w:pPr>
      <w:r w:rsidRPr="008D063E">
        <w:rPr>
          <w:b/>
          <w:bCs/>
          <w:i/>
          <w:iCs/>
          <w:sz w:val="24"/>
          <w:szCs w:val="24"/>
        </w:rPr>
        <w:t xml:space="preserve">Constraints involving stored records </w:t>
      </w:r>
    </w:p>
    <w:p w14:paraId="7AF90360" w14:textId="77777777" w:rsidR="008D063E" w:rsidRPr="008D063E" w:rsidRDefault="008D063E" w:rsidP="008D063E">
      <w:pPr>
        <w:jc w:val="both"/>
        <w:rPr>
          <w:b/>
          <w:bCs/>
          <w:i/>
          <w:iCs/>
          <w:sz w:val="24"/>
          <w:szCs w:val="24"/>
        </w:rPr>
      </w:pPr>
      <w:r w:rsidRPr="008D063E">
        <w:rPr>
          <w:b/>
          <w:bCs/>
          <w:i/>
          <w:iCs/>
          <w:sz w:val="24"/>
          <w:szCs w:val="24"/>
        </w:rPr>
        <w:t>For example, XSD can ensure that an XML order contains a valid customer and items structure, while the database ensures that the referenced customer actually exists.</w:t>
      </w:r>
    </w:p>
    <w:p w14:paraId="3E038458" w14:textId="77777777" w:rsidR="008D063E" w:rsidRPr="008D063E" w:rsidRDefault="008D063E" w:rsidP="008D063E">
      <w:pPr>
        <w:jc w:val="both"/>
        <w:rPr>
          <w:b/>
          <w:bCs/>
          <w:i/>
          <w:iCs/>
          <w:sz w:val="24"/>
          <w:szCs w:val="24"/>
        </w:rPr>
      </w:pPr>
      <w:r w:rsidRPr="008D063E">
        <w:rPr>
          <w:b/>
          <w:bCs/>
          <w:i/>
          <w:iCs/>
          <w:sz w:val="24"/>
          <w:szCs w:val="24"/>
        </w:rPr>
        <w:t>Performance considerations</w:t>
      </w:r>
    </w:p>
    <w:p w14:paraId="27F8F139" w14:textId="77777777" w:rsidR="008D063E" w:rsidRPr="008D063E" w:rsidRDefault="008D063E" w:rsidP="008D063E">
      <w:pPr>
        <w:jc w:val="both"/>
        <w:rPr>
          <w:b/>
          <w:bCs/>
          <w:i/>
          <w:iCs/>
          <w:sz w:val="24"/>
          <w:szCs w:val="24"/>
        </w:rPr>
      </w:pPr>
      <w:r w:rsidRPr="008D063E">
        <w:rPr>
          <w:b/>
          <w:bCs/>
          <w:i/>
          <w:iCs/>
          <w:sz w:val="24"/>
          <w:szCs w:val="24"/>
        </w:rPr>
        <w:t>Using both layers introduces additional processing.</w:t>
      </w:r>
    </w:p>
    <w:p w14:paraId="144AD59A" w14:textId="77777777" w:rsidR="008D063E" w:rsidRPr="008D063E" w:rsidRDefault="008D063E" w:rsidP="008D063E">
      <w:pPr>
        <w:jc w:val="both"/>
        <w:rPr>
          <w:b/>
          <w:bCs/>
          <w:i/>
          <w:iCs/>
          <w:sz w:val="24"/>
          <w:szCs w:val="24"/>
        </w:rPr>
      </w:pPr>
      <w:r w:rsidRPr="008D063E">
        <w:rPr>
          <w:b/>
          <w:bCs/>
          <w:i/>
          <w:iCs/>
          <w:sz w:val="24"/>
          <w:szCs w:val="24"/>
        </w:rPr>
        <w:t>XSD validation:</w:t>
      </w:r>
    </w:p>
    <w:p w14:paraId="15F129C6" w14:textId="77777777" w:rsidR="008D063E" w:rsidRPr="008D063E" w:rsidRDefault="008D063E" w:rsidP="008D063E">
      <w:pPr>
        <w:numPr>
          <w:ilvl w:val="0"/>
          <w:numId w:val="10"/>
        </w:numPr>
        <w:jc w:val="both"/>
        <w:rPr>
          <w:b/>
          <w:bCs/>
          <w:i/>
          <w:iCs/>
          <w:sz w:val="24"/>
          <w:szCs w:val="24"/>
        </w:rPr>
      </w:pPr>
      <w:r w:rsidRPr="008D063E">
        <w:rPr>
          <w:b/>
          <w:bCs/>
          <w:i/>
          <w:iCs/>
          <w:sz w:val="24"/>
          <w:szCs w:val="24"/>
        </w:rPr>
        <w:t xml:space="preserve">Requires XML parsing. </w:t>
      </w:r>
    </w:p>
    <w:p w14:paraId="5FDC4694" w14:textId="77777777" w:rsidR="008D063E" w:rsidRPr="008D063E" w:rsidRDefault="008D063E" w:rsidP="008D063E">
      <w:pPr>
        <w:numPr>
          <w:ilvl w:val="0"/>
          <w:numId w:val="10"/>
        </w:numPr>
        <w:jc w:val="both"/>
        <w:rPr>
          <w:b/>
          <w:bCs/>
          <w:i/>
          <w:iCs/>
          <w:sz w:val="24"/>
          <w:szCs w:val="24"/>
        </w:rPr>
      </w:pPr>
      <w:r w:rsidRPr="008D063E">
        <w:rPr>
          <w:b/>
          <w:bCs/>
          <w:i/>
          <w:iCs/>
          <w:sz w:val="24"/>
          <w:szCs w:val="24"/>
        </w:rPr>
        <w:t xml:space="preserve">Requires schema processing. </w:t>
      </w:r>
    </w:p>
    <w:p w14:paraId="208C77B4" w14:textId="77777777" w:rsidR="008D063E" w:rsidRPr="008D063E" w:rsidRDefault="008D063E" w:rsidP="008D063E">
      <w:pPr>
        <w:numPr>
          <w:ilvl w:val="0"/>
          <w:numId w:val="10"/>
        </w:numPr>
        <w:jc w:val="both"/>
        <w:rPr>
          <w:b/>
          <w:bCs/>
          <w:i/>
          <w:iCs/>
          <w:sz w:val="24"/>
          <w:szCs w:val="24"/>
        </w:rPr>
      </w:pPr>
      <w:r w:rsidRPr="008D063E">
        <w:rPr>
          <w:b/>
          <w:bCs/>
          <w:i/>
          <w:iCs/>
          <w:sz w:val="24"/>
          <w:szCs w:val="24"/>
        </w:rPr>
        <w:t xml:space="preserve">Can consume CPU and memory for large XML documents. </w:t>
      </w:r>
    </w:p>
    <w:p w14:paraId="47D9095C" w14:textId="77777777" w:rsidR="008D063E" w:rsidRPr="008D063E" w:rsidRDefault="008D063E" w:rsidP="008D063E">
      <w:pPr>
        <w:jc w:val="both"/>
        <w:rPr>
          <w:b/>
          <w:bCs/>
          <w:i/>
          <w:iCs/>
          <w:sz w:val="24"/>
          <w:szCs w:val="24"/>
        </w:rPr>
      </w:pPr>
      <w:r w:rsidRPr="008D063E">
        <w:rPr>
          <w:b/>
          <w:bCs/>
          <w:i/>
          <w:iCs/>
          <w:sz w:val="24"/>
          <w:szCs w:val="24"/>
        </w:rPr>
        <w:t>Database validation:</w:t>
      </w:r>
    </w:p>
    <w:p w14:paraId="6C48E782" w14:textId="77777777" w:rsidR="008D063E" w:rsidRPr="008D063E" w:rsidRDefault="008D063E" w:rsidP="008D063E">
      <w:pPr>
        <w:numPr>
          <w:ilvl w:val="0"/>
          <w:numId w:val="11"/>
        </w:numPr>
        <w:jc w:val="both"/>
        <w:rPr>
          <w:b/>
          <w:bCs/>
          <w:i/>
          <w:iCs/>
          <w:sz w:val="24"/>
          <w:szCs w:val="24"/>
        </w:rPr>
      </w:pPr>
      <w:r w:rsidRPr="008D063E">
        <w:rPr>
          <w:b/>
          <w:bCs/>
          <w:i/>
          <w:iCs/>
          <w:sz w:val="24"/>
          <w:szCs w:val="24"/>
        </w:rPr>
        <w:t xml:space="preserve">Requires database interaction. </w:t>
      </w:r>
    </w:p>
    <w:p w14:paraId="43E6654E" w14:textId="77777777" w:rsidR="008D063E" w:rsidRPr="008D063E" w:rsidRDefault="008D063E" w:rsidP="008D063E">
      <w:pPr>
        <w:numPr>
          <w:ilvl w:val="0"/>
          <w:numId w:val="11"/>
        </w:numPr>
        <w:jc w:val="both"/>
        <w:rPr>
          <w:b/>
          <w:bCs/>
          <w:i/>
          <w:iCs/>
          <w:sz w:val="24"/>
          <w:szCs w:val="24"/>
        </w:rPr>
      </w:pPr>
      <w:r w:rsidRPr="008D063E">
        <w:rPr>
          <w:b/>
          <w:bCs/>
          <w:i/>
          <w:iCs/>
          <w:sz w:val="24"/>
          <w:szCs w:val="24"/>
        </w:rPr>
        <w:t xml:space="preserve">Constraints can add processing during inserts/updates. </w:t>
      </w:r>
    </w:p>
    <w:p w14:paraId="78C93D92" w14:textId="77777777" w:rsidR="008D063E" w:rsidRPr="008D063E" w:rsidRDefault="008D063E" w:rsidP="008D063E">
      <w:pPr>
        <w:numPr>
          <w:ilvl w:val="0"/>
          <w:numId w:val="11"/>
        </w:numPr>
        <w:jc w:val="both"/>
        <w:rPr>
          <w:b/>
          <w:bCs/>
          <w:i/>
          <w:iCs/>
          <w:sz w:val="24"/>
          <w:szCs w:val="24"/>
        </w:rPr>
      </w:pPr>
      <w:r w:rsidRPr="008D063E">
        <w:rPr>
          <w:b/>
          <w:bCs/>
          <w:i/>
          <w:iCs/>
          <w:sz w:val="24"/>
          <w:szCs w:val="24"/>
        </w:rPr>
        <w:t xml:space="preserve">Indexes and triggers can affect write performance. </w:t>
      </w:r>
    </w:p>
    <w:p w14:paraId="5B4BFAE1" w14:textId="77777777" w:rsidR="008D063E" w:rsidRPr="008D063E" w:rsidRDefault="008D063E" w:rsidP="008D063E">
      <w:pPr>
        <w:jc w:val="both"/>
        <w:rPr>
          <w:b/>
          <w:bCs/>
          <w:i/>
          <w:iCs/>
          <w:sz w:val="24"/>
          <w:szCs w:val="24"/>
        </w:rPr>
      </w:pPr>
      <w:r w:rsidRPr="008D063E">
        <w:rPr>
          <w:b/>
          <w:bCs/>
          <w:i/>
          <w:iCs/>
          <w:sz w:val="24"/>
          <w:szCs w:val="24"/>
        </w:rPr>
        <w:t>However, validation before storage can prevent expensive database operations involving invalid data.</w:t>
      </w:r>
    </w:p>
    <w:p w14:paraId="0CE478DC" w14:textId="77777777" w:rsidR="008D063E" w:rsidRPr="008D063E" w:rsidRDefault="008D063E" w:rsidP="008D063E">
      <w:pPr>
        <w:jc w:val="both"/>
        <w:rPr>
          <w:b/>
          <w:bCs/>
          <w:i/>
          <w:iCs/>
          <w:sz w:val="24"/>
          <w:szCs w:val="24"/>
        </w:rPr>
      </w:pPr>
      <w:r w:rsidRPr="008D063E">
        <w:rPr>
          <w:b/>
          <w:bCs/>
          <w:i/>
          <w:iCs/>
          <w:sz w:val="24"/>
          <w:szCs w:val="24"/>
        </w:rPr>
        <w:t>Real-time environments</w:t>
      </w:r>
    </w:p>
    <w:p w14:paraId="33FD51B6" w14:textId="77777777" w:rsidR="008D063E" w:rsidRPr="008D063E" w:rsidRDefault="008D063E" w:rsidP="008D063E">
      <w:pPr>
        <w:jc w:val="both"/>
        <w:rPr>
          <w:b/>
          <w:bCs/>
          <w:i/>
          <w:iCs/>
          <w:sz w:val="24"/>
          <w:szCs w:val="24"/>
        </w:rPr>
      </w:pPr>
      <w:r w:rsidRPr="008D063E">
        <w:rPr>
          <w:b/>
          <w:bCs/>
          <w:i/>
          <w:iCs/>
          <w:sz w:val="24"/>
          <w:szCs w:val="24"/>
        </w:rPr>
        <w:t>For real-time systems, validation should occur as early as practical.</w:t>
      </w:r>
    </w:p>
    <w:p w14:paraId="18347907" w14:textId="77777777" w:rsidR="008D063E" w:rsidRPr="008D063E" w:rsidRDefault="008D063E" w:rsidP="008D063E">
      <w:pPr>
        <w:jc w:val="both"/>
        <w:rPr>
          <w:b/>
          <w:bCs/>
          <w:i/>
          <w:iCs/>
          <w:sz w:val="24"/>
          <w:szCs w:val="24"/>
        </w:rPr>
      </w:pPr>
      <w:r w:rsidRPr="008D063E">
        <w:rPr>
          <w:b/>
          <w:bCs/>
          <w:i/>
          <w:iCs/>
          <w:sz w:val="24"/>
          <w:szCs w:val="24"/>
        </w:rPr>
        <w:t>For example:</w:t>
      </w:r>
    </w:p>
    <w:p w14:paraId="3013C714" w14:textId="77777777" w:rsidR="008D063E" w:rsidRPr="008D063E" w:rsidRDefault="008D063E" w:rsidP="008D063E">
      <w:pPr>
        <w:jc w:val="both"/>
        <w:rPr>
          <w:b/>
          <w:bCs/>
          <w:i/>
          <w:iCs/>
          <w:sz w:val="24"/>
          <w:szCs w:val="24"/>
        </w:rPr>
      </w:pPr>
      <w:r w:rsidRPr="008D063E">
        <w:rPr>
          <w:b/>
          <w:bCs/>
          <w:i/>
          <w:iCs/>
          <w:sz w:val="24"/>
          <w:szCs w:val="24"/>
        </w:rPr>
        <w:t>User Input → Immediate Application Validation → XSD Validation → Database Validation → Response</w:t>
      </w:r>
    </w:p>
    <w:p w14:paraId="01C91353" w14:textId="77777777" w:rsidR="008D063E" w:rsidRPr="008D063E" w:rsidRDefault="008D063E" w:rsidP="008D063E">
      <w:pPr>
        <w:jc w:val="both"/>
        <w:rPr>
          <w:b/>
          <w:bCs/>
          <w:i/>
          <w:iCs/>
          <w:sz w:val="24"/>
          <w:szCs w:val="24"/>
        </w:rPr>
      </w:pPr>
      <w:r w:rsidRPr="008D063E">
        <w:rPr>
          <w:b/>
          <w:bCs/>
          <w:i/>
          <w:iCs/>
          <w:sz w:val="24"/>
          <w:szCs w:val="24"/>
        </w:rPr>
        <w:t>Application-side validation can provide fast feedback to the user, while database constraints provide a final integrity barrier.</w:t>
      </w:r>
    </w:p>
    <w:p w14:paraId="19F70E74" w14:textId="77777777" w:rsidR="008D063E" w:rsidRPr="008D063E" w:rsidRDefault="008D063E" w:rsidP="008D063E">
      <w:pPr>
        <w:jc w:val="both"/>
        <w:rPr>
          <w:b/>
          <w:bCs/>
          <w:i/>
          <w:iCs/>
          <w:sz w:val="24"/>
          <w:szCs w:val="24"/>
        </w:rPr>
      </w:pPr>
      <w:r w:rsidRPr="008D063E">
        <w:rPr>
          <w:b/>
          <w:bCs/>
          <w:i/>
          <w:iCs/>
          <w:sz w:val="24"/>
          <w:szCs w:val="24"/>
        </w:rPr>
        <w:t>For high-throughput systems, validation should be optimized through:</w:t>
      </w:r>
    </w:p>
    <w:p w14:paraId="35F22D91" w14:textId="77777777" w:rsidR="008D063E" w:rsidRPr="008D063E" w:rsidRDefault="008D063E" w:rsidP="008D063E">
      <w:pPr>
        <w:numPr>
          <w:ilvl w:val="0"/>
          <w:numId w:val="12"/>
        </w:numPr>
        <w:jc w:val="both"/>
        <w:rPr>
          <w:b/>
          <w:bCs/>
          <w:i/>
          <w:iCs/>
          <w:sz w:val="24"/>
          <w:szCs w:val="24"/>
        </w:rPr>
      </w:pPr>
      <w:r w:rsidRPr="008D063E">
        <w:rPr>
          <w:b/>
          <w:bCs/>
          <w:i/>
          <w:iCs/>
          <w:sz w:val="24"/>
          <w:szCs w:val="24"/>
        </w:rPr>
        <w:t xml:space="preserve">Schema caching </w:t>
      </w:r>
    </w:p>
    <w:p w14:paraId="26CAF1B6" w14:textId="77777777" w:rsidR="008D063E" w:rsidRPr="008D063E" w:rsidRDefault="008D063E" w:rsidP="008D063E">
      <w:pPr>
        <w:numPr>
          <w:ilvl w:val="0"/>
          <w:numId w:val="12"/>
        </w:numPr>
        <w:jc w:val="both"/>
        <w:rPr>
          <w:b/>
          <w:bCs/>
          <w:i/>
          <w:iCs/>
          <w:sz w:val="24"/>
          <w:szCs w:val="24"/>
        </w:rPr>
      </w:pPr>
      <w:r w:rsidRPr="008D063E">
        <w:rPr>
          <w:b/>
          <w:bCs/>
          <w:i/>
          <w:iCs/>
          <w:sz w:val="24"/>
          <w:szCs w:val="24"/>
        </w:rPr>
        <w:t xml:space="preserve">Connection pooling </w:t>
      </w:r>
    </w:p>
    <w:p w14:paraId="52A7AB62" w14:textId="77777777" w:rsidR="008D063E" w:rsidRPr="008D063E" w:rsidRDefault="008D063E" w:rsidP="008D063E">
      <w:pPr>
        <w:numPr>
          <w:ilvl w:val="0"/>
          <w:numId w:val="12"/>
        </w:numPr>
        <w:jc w:val="both"/>
        <w:rPr>
          <w:b/>
          <w:bCs/>
          <w:i/>
          <w:iCs/>
          <w:sz w:val="24"/>
          <w:szCs w:val="24"/>
        </w:rPr>
      </w:pPr>
      <w:r w:rsidRPr="008D063E">
        <w:rPr>
          <w:b/>
          <w:bCs/>
          <w:i/>
          <w:iCs/>
          <w:sz w:val="24"/>
          <w:szCs w:val="24"/>
        </w:rPr>
        <w:t xml:space="preserve">Prepared statements </w:t>
      </w:r>
    </w:p>
    <w:p w14:paraId="0566A765" w14:textId="77777777" w:rsidR="008D063E" w:rsidRPr="008D063E" w:rsidRDefault="008D063E" w:rsidP="008D063E">
      <w:pPr>
        <w:numPr>
          <w:ilvl w:val="0"/>
          <w:numId w:val="12"/>
        </w:numPr>
        <w:jc w:val="both"/>
        <w:rPr>
          <w:b/>
          <w:bCs/>
          <w:i/>
          <w:iCs/>
          <w:sz w:val="24"/>
          <w:szCs w:val="24"/>
        </w:rPr>
      </w:pPr>
      <w:r w:rsidRPr="008D063E">
        <w:rPr>
          <w:b/>
          <w:bCs/>
          <w:i/>
          <w:iCs/>
          <w:sz w:val="24"/>
          <w:szCs w:val="24"/>
        </w:rPr>
        <w:lastRenderedPageBreak/>
        <w:t xml:space="preserve">Efficient queries </w:t>
      </w:r>
    </w:p>
    <w:p w14:paraId="4E308A88" w14:textId="77777777" w:rsidR="008D063E" w:rsidRPr="008D063E" w:rsidRDefault="008D063E" w:rsidP="008D063E">
      <w:pPr>
        <w:numPr>
          <w:ilvl w:val="0"/>
          <w:numId w:val="12"/>
        </w:numPr>
        <w:jc w:val="both"/>
        <w:rPr>
          <w:b/>
          <w:bCs/>
          <w:i/>
          <w:iCs/>
          <w:sz w:val="24"/>
          <w:szCs w:val="24"/>
        </w:rPr>
      </w:pPr>
      <w:r w:rsidRPr="008D063E">
        <w:rPr>
          <w:b/>
          <w:bCs/>
          <w:i/>
          <w:iCs/>
          <w:sz w:val="24"/>
          <w:szCs w:val="24"/>
        </w:rPr>
        <w:t xml:space="preserve">Batch operations where appropriate </w:t>
      </w:r>
    </w:p>
    <w:p w14:paraId="373F7021" w14:textId="77777777" w:rsidR="008D063E" w:rsidRPr="008D063E" w:rsidRDefault="008D063E" w:rsidP="008D063E">
      <w:pPr>
        <w:numPr>
          <w:ilvl w:val="0"/>
          <w:numId w:val="12"/>
        </w:numPr>
        <w:jc w:val="both"/>
        <w:rPr>
          <w:b/>
          <w:bCs/>
          <w:i/>
          <w:iCs/>
          <w:sz w:val="24"/>
          <w:szCs w:val="24"/>
        </w:rPr>
      </w:pPr>
      <w:r w:rsidRPr="008D063E">
        <w:rPr>
          <w:b/>
          <w:bCs/>
          <w:i/>
          <w:iCs/>
          <w:sz w:val="24"/>
          <w:szCs w:val="24"/>
        </w:rPr>
        <w:t xml:space="preserve">Avoiding unnecessary repeated validation </w:t>
      </w:r>
    </w:p>
    <w:p w14:paraId="17BD6AF9" w14:textId="77777777" w:rsidR="008D063E" w:rsidRPr="008D063E" w:rsidRDefault="008D063E" w:rsidP="008D063E">
      <w:pPr>
        <w:jc w:val="both"/>
        <w:rPr>
          <w:b/>
          <w:bCs/>
          <w:i/>
          <w:iCs/>
          <w:sz w:val="24"/>
          <w:szCs w:val="24"/>
        </w:rPr>
      </w:pPr>
      <w:r w:rsidRPr="008D063E">
        <w:rPr>
          <w:b/>
          <w:bCs/>
          <w:i/>
          <w:iCs/>
          <w:sz w:val="24"/>
          <w:szCs w:val="24"/>
        </w:rPr>
        <w:t>Comparison and conclusion</w:t>
      </w:r>
    </w:p>
    <w:p w14:paraId="58BD82C9" w14:textId="77777777" w:rsidR="008D063E" w:rsidRPr="008D063E" w:rsidRDefault="008D063E" w:rsidP="008D063E">
      <w:pPr>
        <w:jc w:val="both"/>
        <w:rPr>
          <w:b/>
          <w:bCs/>
          <w:i/>
          <w:iCs/>
          <w:sz w:val="24"/>
          <w:szCs w:val="24"/>
        </w:rPr>
      </w:pPr>
      <w:r w:rsidRPr="008D063E">
        <w:rPr>
          <w:b/>
          <w:bCs/>
          <w:i/>
          <w:iCs/>
          <w:sz w:val="24"/>
          <w:szCs w:val="24"/>
        </w:rPr>
        <w:t>XML Schema validation is strongest for ensuring that an XML document conforms to a defined structure and data model before processing.</w:t>
      </w:r>
    </w:p>
    <w:p w14:paraId="794F38ED" w14:textId="77777777" w:rsidR="008D063E" w:rsidRPr="008D063E" w:rsidRDefault="008D063E" w:rsidP="008D063E">
      <w:pPr>
        <w:jc w:val="both"/>
        <w:rPr>
          <w:b/>
          <w:bCs/>
          <w:i/>
          <w:iCs/>
          <w:sz w:val="24"/>
          <w:szCs w:val="24"/>
        </w:rPr>
      </w:pPr>
      <w:r w:rsidRPr="008D063E">
        <w:rPr>
          <w:b/>
          <w:bCs/>
          <w:i/>
          <w:iCs/>
          <w:sz w:val="24"/>
          <w:szCs w:val="24"/>
        </w:rPr>
        <w:t>Database-level validation is strongest for guaranteeing that data remains correct and consistent after it enters persistent storage.</w:t>
      </w:r>
    </w:p>
    <w:p w14:paraId="6F47C91E" w14:textId="77777777" w:rsidR="008D063E" w:rsidRPr="008D063E" w:rsidRDefault="008D063E" w:rsidP="008D063E">
      <w:pPr>
        <w:jc w:val="both"/>
        <w:rPr>
          <w:b/>
          <w:bCs/>
          <w:i/>
          <w:iCs/>
          <w:sz w:val="24"/>
          <w:szCs w:val="24"/>
        </w:rPr>
      </w:pPr>
      <w:r w:rsidRPr="008D063E">
        <w:rPr>
          <w:b/>
          <w:bCs/>
          <w:i/>
          <w:iCs/>
          <w:sz w:val="24"/>
          <w:szCs w:val="24"/>
        </w:rPr>
        <w:t>Therefore, a robust e-commerce or enterprise system should not rely exclusively on either technique. A layered approach provides the strongest integrity:</w:t>
      </w:r>
    </w:p>
    <w:p w14:paraId="2FFB68D4" w14:textId="77777777" w:rsidR="008D063E" w:rsidRPr="008D063E" w:rsidRDefault="008D063E" w:rsidP="008D063E">
      <w:pPr>
        <w:jc w:val="both"/>
        <w:rPr>
          <w:b/>
          <w:bCs/>
          <w:i/>
          <w:iCs/>
          <w:sz w:val="24"/>
          <w:szCs w:val="24"/>
        </w:rPr>
      </w:pPr>
      <w:r w:rsidRPr="008D063E">
        <w:rPr>
          <w:b/>
          <w:bCs/>
          <w:i/>
          <w:iCs/>
          <w:sz w:val="24"/>
          <w:szCs w:val="24"/>
        </w:rPr>
        <w:t>XML/XSD → Application Validation → Database Constraints → Persistent Data</w:t>
      </w:r>
    </w:p>
    <w:p w14:paraId="5AF15A44" w14:textId="77777777" w:rsidR="008D063E" w:rsidRPr="008D063E" w:rsidRDefault="008D063E" w:rsidP="008D063E">
      <w:pPr>
        <w:jc w:val="both"/>
        <w:rPr>
          <w:b/>
          <w:bCs/>
          <w:i/>
          <w:iCs/>
          <w:sz w:val="24"/>
          <w:szCs w:val="24"/>
        </w:rPr>
      </w:pPr>
      <w:r w:rsidRPr="008D063E">
        <w:rPr>
          <w:b/>
          <w:bCs/>
          <w:i/>
          <w:iCs/>
          <w:sz w:val="24"/>
          <w:szCs w:val="24"/>
        </w:rPr>
        <w:t>This approach combines early error detection with strong database-level protection and is particularly suitable for real-time applications where invalid data must be rejected quickly without compromising the integrity of stored information</w:t>
      </w:r>
    </w:p>
    <w:p w14:paraId="220BD157" w14:textId="77777777" w:rsidR="005F52CF" w:rsidRDefault="005F52CF">
      <w:pPr>
        <w:jc w:val="both"/>
        <w:rPr>
          <w:b/>
          <w:bCs/>
          <w:i/>
          <w:iCs/>
          <w:sz w:val="24"/>
          <w:szCs w:val="24"/>
        </w:rPr>
      </w:pPr>
    </w:p>
    <w:p w14:paraId="3A6ACBCD" w14:textId="77777777" w:rsidR="005F52CF" w:rsidRDefault="005F52CF">
      <w:pPr>
        <w:jc w:val="both"/>
        <w:rPr>
          <w:b/>
          <w:bCs/>
          <w:i/>
          <w:iCs/>
          <w:sz w:val="24"/>
          <w:szCs w:val="24"/>
        </w:rPr>
      </w:pPr>
    </w:p>
    <w:p w14:paraId="2E193F1B" w14:textId="77777777" w:rsidR="005F52CF" w:rsidRDefault="005F52CF">
      <w:pPr>
        <w:jc w:val="both"/>
        <w:rPr>
          <w:b/>
          <w:bCs/>
          <w:i/>
          <w:iCs/>
          <w:sz w:val="24"/>
          <w:szCs w:val="24"/>
        </w:rPr>
      </w:pPr>
    </w:p>
    <w:p w14:paraId="1996BB2A" w14:textId="77777777" w:rsidR="005F52CF" w:rsidRDefault="005F52CF">
      <w:pPr>
        <w:jc w:val="both"/>
        <w:rPr>
          <w:b/>
          <w:bCs/>
          <w:i/>
          <w:iCs/>
          <w:sz w:val="24"/>
          <w:szCs w:val="24"/>
        </w:rPr>
      </w:pPr>
    </w:p>
    <w:p w14:paraId="4696F141" w14:textId="77777777" w:rsidR="005F52CF" w:rsidRDefault="00000000">
      <w:pPr>
        <w:jc w:val="both"/>
        <w:rPr>
          <w:b/>
          <w:bCs/>
          <w:i/>
          <w:iCs/>
          <w:sz w:val="24"/>
          <w:szCs w:val="24"/>
        </w:rPr>
      </w:pPr>
      <w:r>
        <w:rPr>
          <w:b/>
          <w:bCs/>
          <w:i/>
          <w:iCs/>
          <w:sz w:val="24"/>
          <w:szCs w:val="24"/>
        </w:rPr>
        <w:t xml:space="preserve"> Code of Conduct:</w:t>
      </w:r>
    </w:p>
    <w:p w14:paraId="27B230E4" w14:textId="77777777" w:rsidR="005F52CF" w:rsidRDefault="005F52CF">
      <w:pPr>
        <w:jc w:val="both"/>
        <w:rPr>
          <w:i/>
          <w:iCs/>
          <w:sz w:val="24"/>
          <w:szCs w:val="24"/>
        </w:rPr>
      </w:pPr>
    </w:p>
    <w:p w14:paraId="7A0A7257" w14:textId="1FFA41AD" w:rsidR="005F52CF" w:rsidRDefault="00000000">
      <w:pPr>
        <w:jc w:val="both"/>
        <w:rPr>
          <w:i/>
          <w:iCs/>
          <w:sz w:val="24"/>
          <w:szCs w:val="24"/>
        </w:rPr>
      </w:pPr>
      <w:r>
        <w:rPr>
          <w:i/>
          <w:iCs/>
          <w:sz w:val="24"/>
          <w:szCs w:val="24"/>
        </w:rPr>
        <w:t xml:space="preserve">I </w:t>
      </w:r>
      <w:r w:rsidR="008D063E" w:rsidRPr="008D063E">
        <w:rPr>
          <w:b/>
          <w:bCs/>
          <w:sz w:val="24"/>
          <w:szCs w:val="24"/>
          <w:u w:val="single"/>
        </w:rPr>
        <w:t>Naveen G / 192411019</w:t>
      </w:r>
      <w:r>
        <w:rPr>
          <w:i/>
          <w:iCs/>
          <w:sz w:val="24"/>
          <w:szCs w:val="24"/>
        </w:rPr>
        <w:t xml:space="preserve"> (Name / Reg No) certify that this submission is my original work and that I have adhered to the guidelines specified for this assessment.</w:t>
      </w:r>
    </w:p>
    <w:p w14:paraId="7DD179CC" w14:textId="77777777" w:rsidR="005F52CF" w:rsidRDefault="00000000">
      <w:pPr>
        <w:jc w:val="both"/>
        <w:rPr>
          <w:i/>
          <w:iCs/>
          <w:sz w:val="24"/>
          <w:szCs w:val="24"/>
        </w:rPr>
      </w:pPr>
      <w:r>
        <w:rPr>
          <w:i/>
          <w:iCs/>
          <w:sz w:val="24"/>
          <w:szCs w:val="24"/>
        </w:rPr>
        <w:t>I understand that any violation of academic integrity rules will result in disciplinary action.</w:t>
      </w:r>
    </w:p>
    <w:p w14:paraId="683A9399" w14:textId="77777777" w:rsidR="005F52CF" w:rsidRDefault="005F52CF">
      <w:pPr>
        <w:jc w:val="both"/>
        <w:rPr>
          <w:i/>
          <w:iCs/>
          <w:sz w:val="24"/>
          <w:szCs w:val="24"/>
        </w:rPr>
      </w:pPr>
    </w:p>
    <w:p w14:paraId="2A3D449A" w14:textId="32676CC2" w:rsidR="005F52CF" w:rsidRDefault="00000000">
      <w:pPr>
        <w:jc w:val="both"/>
        <w:rPr>
          <w:b/>
          <w:bCs/>
          <w:i/>
          <w:iCs/>
          <w:sz w:val="24"/>
          <w:szCs w:val="24"/>
        </w:rPr>
      </w:pPr>
      <w:r>
        <w:rPr>
          <w:b/>
          <w:bCs/>
          <w:i/>
          <w:iCs/>
          <w:sz w:val="24"/>
          <w:szCs w:val="24"/>
        </w:rPr>
        <w:t>Signature of the student:</w:t>
      </w:r>
      <w:r w:rsidR="008D063E">
        <w:rPr>
          <w:b/>
          <w:bCs/>
          <w:i/>
          <w:iCs/>
          <w:sz w:val="24"/>
          <w:szCs w:val="24"/>
        </w:rPr>
        <w:t xml:space="preserve"> Naveen G</w:t>
      </w:r>
    </w:p>
    <w:p w14:paraId="0B7D90A1" w14:textId="77777777" w:rsidR="005F52CF" w:rsidRDefault="005F52CF">
      <w:pPr>
        <w:jc w:val="both"/>
        <w:rPr>
          <w:sz w:val="24"/>
          <w:szCs w:val="24"/>
        </w:rPr>
      </w:pPr>
    </w:p>
    <w:p w14:paraId="6B222B4E" w14:textId="77777777" w:rsidR="005F52CF" w:rsidRDefault="005F52CF">
      <w:pPr>
        <w:jc w:val="both"/>
        <w:rPr>
          <w:i/>
          <w:iCs/>
          <w:sz w:val="24"/>
          <w:szCs w:val="24"/>
        </w:rPr>
      </w:pPr>
    </w:p>
    <w:p w14:paraId="18E43FBB" w14:textId="77777777" w:rsidR="005F52CF" w:rsidRDefault="005F52CF">
      <w:pPr>
        <w:jc w:val="both"/>
        <w:rPr>
          <w:b/>
          <w:bCs/>
          <w:sz w:val="24"/>
          <w:szCs w:val="24"/>
        </w:rPr>
      </w:pPr>
    </w:p>
    <w:p w14:paraId="076DAE19" w14:textId="77777777" w:rsidR="005F52CF" w:rsidRDefault="005F52CF">
      <w:pPr>
        <w:jc w:val="both"/>
        <w:rPr>
          <w:b/>
          <w:bCs/>
          <w:sz w:val="24"/>
          <w:szCs w:val="24"/>
        </w:rPr>
      </w:pPr>
    </w:p>
    <w:p w14:paraId="15BC9B4C" w14:textId="77777777" w:rsidR="005F52CF" w:rsidRDefault="005F52CF">
      <w:pPr>
        <w:jc w:val="both"/>
        <w:rPr>
          <w:b/>
          <w:bCs/>
          <w:sz w:val="24"/>
          <w:szCs w:val="24"/>
        </w:rPr>
      </w:pPr>
    </w:p>
    <w:p w14:paraId="7F9E7E82" w14:textId="77777777" w:rsidR="005F52CF" w:rsidRDefault="005F52CF">
      <w:pPr>
        <w:jc w:val="both"/>
        <w:rPr>
          <w:b/>
          <w:bCs/>
          <w:sz w:val="24"/>
          <w:szCs w:val="24"/>
        </w:rPr>
      </w:pPr>
    </w:p>
    <w:p w14:paraId="7E684180" w14:textId="77777777" w:rsidR="005F52CF" w:rsidRDefault="005F52CF">
      <w:pPr>
        <w:jc w:val="both"/>
        <w:rPr>
          <w:b/>
          <w:bCs/>
          <w:sz w:val="24"/>
          <w:szCs w:val="24"/>
        </w:rPr>
      </w:pPr>
    </w:p>
    <w:p w14:paraId="00A5CA82" w14:textId="77777777" w:rsidR="005F52CF" w:rsidRDefault="005F52CF">
      <w:pPr>
        <w:jc w:val="both"/>
        <w:rPr>
          <w:b/>
          <w:bCs/>
          <w:sz w:val="24"/>
          <w:szCs w:val="24"/>
        </w:rPr>
      </w:pPr>
    </w:p>
    <w:p w14:paraId="73568C34" w14:textId="77777777" w:rsidR="005F52CF" w:rsidRDefault="005F52CF">
      <w:pPr>
        <w:jc w:val="both"/>
        <w:rPr>
          <w:b/>
          <w:bCs/>
          <w:sz w:val="24"/>
          <w:szCs w:val="24"/>
        </w:rPr>
      </w:pPr>
    </w:p>
    <w:p w14:paraId="5A4DA2D2" w14:textId="77777777" w:rsidR="005F52CF" w:rsidRDefault="005F52CF">
      <w:pPr>
        <w:jc w:val="both"/>
        <w:rPr>
          <w:b/>
          <w:bCs/>
          <w:sz w:val="24"/>
          <w:szCs w:val="24"/>
        </w:rPr>
      </w:pPr>
    </w:p>
    <w:p w14:paraId="6F6C484C" w14:textId="77777777" w:rsidR="005F52CF" w:rsidRDefault="005F52CF">
      <w:pPr>
        <w:jc w:val="both"/>
        <w:rPr>
          <w:b/>
          <w:bCs/>
          <w:sz w:val="24"/>
          <w:szCs w:val="24"/>
        </w:rPr>
      </w:pPr>
    </w:p>
    <w:p w14:paraId="281E8F09" w14:textId="77777777" w:rsidR="005F52CF" w:rsidRDefault="005F52CF">
      <w:pPr>
        <w:jc w:val="both"/>
        <w:rPr>
          <w:b/>
          <w:bCs/>
          <w:sz w:val="24"/>
          <w:szCs w:val="24"/>
        </w:rPr>
      </w:pPr>
    </w:p>
    <w:p w14:paraId="376216D3" w14:textId="77777777" w:rsidR="005F52CF" w:rsidRDefault="005F52CF">
      <w:pPr>
        <w:jc w:val="both"/>
        <w:rPr>
          <w:b/>
          <w:bCs/>
          <w:sz w:val="24"/>
          <w:szCs w:val="24"/>
        </w:rPr>
      </w:pPr>
    </w:p>
    <w:p w14:paraId="49126C3A" w14:textId="77777777" w:rsidR="005F52CF" w:rsidRDefault="005F52CF">
      <w:pPr>
        <w:jc w:val="both"/>
        <w:rPr>
          <w:b/>
          <w:bCs/>
          <w:sz w:val="24"/>
          <w:szCs w:val="24"/>
        </w:rPr>
      </w:pPr>
    </w:p>
    <w:p w14:paraId="62CEC329" w14:textId="77777777" w:rsidR="005F52CF" w:rsidRDefault="005F52CF">
      <w:pPr>
        <w:jc w:val="both"/>
        <w:rPr>
          <w:b/>
          <w:bCs/>
          <w:sz w:val="24"/>
          <w:szCs w:val="24"/>
        </w:rPr>
      </w:pPr>
    </w:p>
    <w:p w14:paraId="3121F0C9" w14:textId="77777777" w:rsidR="005F52CF" w:rsidRDefault="005F52CF">
      <w:pPr>
        <w:jc w:val="both"/>
        <w:rPr>
          <w:b/>
          <w:bCs/>
          <w:sz w:val="24"/>
          <w:szCs w:val="24"/>
        </w:rPr>
      </w:pPr>
    </w:p>
    <w:p w14:paraId="7E1F1047" w14:textId="77777777" w:rsidR="005F52CF" w:rsidRDefault="00000000">
      <w:pPr>
        <w:jc w:val="both"/>
        <w:rPr>
          <w:b/>
          <w:bCs/>
          <w:sz w:val="24"/>
          <w:szCs w:val="24"/>
        </w:rPr>
      </w:pPr>
      <w:r>
        <w:rPr>
          <w:b/>
          <w:bCs/>
          <w:sz w:val="24"/>
          <w:szCs w:val="24"/>
        </w:rPr>
        <w:lastRenderedPageBreak/>
        <w:t>RUBRICS FOR CALCULATION:</w:t>
      </w:r>
    </w:p>
    <w:p w14:paraId="08C07C04" w14:textId="77777777" w:rsidR="005F52CF" w:rsidRDefault="005F52CF">
      <w:pPr>
        <w:jc w:val="both"/>
        <w:rPr>
          <w:b/>
          <w:bCs/>
          <w:sz w:val="24"/>
          <w:szCs w:val="24"/>
        </w:rPr>
      </w:pPr>
    </w:p>
    <w:p w14:paraId="5B62619F" w14:textId="77777777" w:rsidR="005F52CF" w:rsidRDefault="005F52CF">
      <w:pPr>
        <w:jc w:val="both"/>
        <w:rPr>
          <w:b/>
          <w:bCs/>
          <w:sz w:val="24"/>
          <w:szCs w:val="24"/>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1223"/>
        <w:gridCol w:w="1658"/>
        <w:gridCol w:w="1563"/>
        <w:gridCol w:w="1590"/>
        <w:gridCol w:w="1563"/>
      </w:tblGrid>
      <w:tr w:rsidR="005F52CF" w14:paraId="21BC2968" w14:textId="77777777">
        <w:trPr>
          <w:trHeight w:val="420"/>
        </w:trPr>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847E521" w14:textId="77777777" w:rsidR="005F52CF" w:rsidRDefault="00000000">
            <w:pPr>
              <w:spacing w:before="240"/>
              <w:jc w:val="both"/>
              <w:rPr>
                <w:b/>
                <w:bCs/>
                <w:sz w:val="20"/>
                <w:szCs w:val="20"/>
              </w:rPr>
            </w:pPr>
            <w:r>
              <w:rPr>
                <w:b/>
                <w:bCs/>
                <w:sz w:val="20"/>
                <w:szCs w:val="20"/>
              </w:rPr>
              <w:t xml:space="preserve"> </w:t>
            </w:r>
          </w:p>
        </w:tc>
        <w:tc>
          <w:tcPr>
            <w:tcW w:w="122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292E110F" w14:textId="77777777" w:rsidR="005F52CF" w:rsidRDefault="00000000">
            <w:pPr>
              <w:spacing w:before="240"/>
              <w:jc w:val="center"/>
              <w:rPr>
                <w:b/>
                <w:bCs/>
                <w:sz w:val="20"/>
                <w:szCs w:val="20"/>
              </w:rPr>
            </w:pPr>
            <w:r>
              <w:rPr>
                <w:b/>
                <w:bCs/>
                <w:sz w:val="20"/>
                <w:szCs w:val="20"/>
              </w:rPr>
              <w:t xml:space="preserve"> </w:t>
            </w:r>
          </w:p>
        </w:tc>
        <w:tc>
          <w:tcPr>
            <w:tcW w:w="3221"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513FC4" w14:textId="77777777" w:rsidR="005F52CF" w:rsidRDefault="00000000">
            <w:pPr>
              <w:spacing w:before="240"/>
              <w:jc w:val="center"/>
              <w:rPr>
                <w:b/>
                <w:bCs/>
                <w:color w:val="222222"/>
                <w:sz w:val="24"/>
                <w:szCs w:val="24"/>
              </w:rPr>
            </w:pPr>
            <w:r>
              <w:rPr>
                <w:b/>
                <w:bCs/>
                <w:color w:val="222222"/>
                <w:sz w:val="24"/>
                <w:szCs w:val="24"/>
              </w:rPr>
              <w:t>Comparative analysis</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0841CF" w14:textId="77777777" w:rsidR="005F52CF" w:rsidRDefault="00000000">
            <w:pPr>
              <w:spacing w:before="240"/>
              <w:jc w:val="center"/>
              <w:rPr>
                <w:b/>
                <w:bCs/>
                <w:sz w:val="20"/>
                <w:szCs w:val="20"/>
              </w:rPr>
            </w:pPr>
            <w:r>
              <w:rPr>
                <w:b/>
                <w:bCs/>
                <w:sz w:val="20"/>
                <w:szCs w:val="20"/>
              </w:rPr>
              <w:t xml:space="preserve"> </w:t>
            </w:r>
          </w:p>
        </w:tc>
        <w:tc>
          <w:tcPr>
            <w:tcW w:w="1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D1627C" w14:textId="77777777" w:rsidR="005F52CF" w:rsidRDefault="00000000">
            <w:pPr>
              <w:spacing w:before="240"/>
              <w:jc w:val="center"/>
              <w:rPr>
                <w:b/>
                <w:bCs/>
                <w:sz w:val="20"/>
                <w:szCs w:val="20"/>
              </w:rPr>
            </w:pPr>
            <w:r>
              <w:rPr>
                <w:b/>
                <w:bCs/>
                <w:sz w:val="20"/>
                <w:szCs w:val="20"/>
              </w:rPr>
              <w:t xml:space="preserve"> </w:t>
            </w:r>
          </w:p>
        </w:tc>
      </w:tr>
      <w:tr w:rsidR="005F52CF" w14:paraId="2074878C" w14:textId="77777777">
        <w:trPr>
          <w:trHeight w:val="52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A8D4602" w14:textId="77777777" w:rsidR="005F52CF" w:rsidRDefault="00000000">
            <w:pPr>
              <w:spacing w:before="240"/>
              <w:jc w:val="center"/>
              <w:rPr>
                <w:b/>
                <w:bCs/>
                <w:sz w:val="20"/>
                <w:szCs w:val="20"/>
              </w:rPr>
            </w:pPr>
            <w:r>
              <w:rPr>
                <w:b/>
                <w:bCs/>
                <w:sz w:val="20"/>
                <w:szCs w:val="20"/>
              </w:rPr>
              <w:t>Criteria</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8C3A2A7" w14:textId="77777777" w:rsidR="005F52CF" w:rsidRDefault="00000000">
            <w:pPr>
              <w:spacing w:before="240"/>
              <w:jc w:val="center"/>
              <w:rPr>
                <w:b/>
                <w:bCs/>
                <w:sz w:val="20"/>
                <w:szCs w:val="20"/>
              </w:rPr>
            </w:pPr>
            <w:r>
              <w:rPr>
                <w:b/>
                <w:bCs/>
                <w:sz w:val="20"/>
                <w:szCs w:val="20"/>
              </w:rPr>
              <w:t>Weightage (%)</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7443B808" w14:textId="77777777" w:rsidR="005F52CF" w:rsidRDefault="00000000">
            <w:pPr>
              <w:spacing w:before="240"/>
              <w:jc w:val="center"/>
              <w:rPr>
                <w:b/>
                <w:bCs/>
                <w:sz w:val="20"/>
                <w:szCs w:val="20"/>
              </w:rPr>
            </w:pPr>
            <w:r>
              <w:rPr>
                <w:b/>
                <w:bCs/>
                <w:sz w:val="20"/>
                <w:szCs w:val="20"/>
              </w:rPr>
              <w:t>Level 4 (Exemplary)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4F8032A" w14:textId="77777777" w:rsidR="005F52CF" w:rsidRDefault="00000000">
            <w:pPr>
              <w:spacing w:before="240"/>
              <w:jc w:val="center"/>
              <w:rPr>
                <w:b/>
                <w:bCs/>
                <w:sz w:val="20"/>
                <w:szCs w:val="20"/>
              </w:rPr>
            </w:pPr>
            <w:r>
              <w:rPr>
                <w:b/>
                <w:bCs/>
                <w:sz w:val="20"/>
                <w:szCs w:val="20"/>
              </w:rPr>
              <w:t>Level 3 (Proficient)</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199E50A1" w14:textId="77777777" w:rsidR="005F52CF" w:rsidRDefault="00000000">
            <w:pPr>
              <w:spacing w:before="240"/>
              <w:jc w:val="center"/>
              <w:rPr>
                <w:b/>
                <w:bCs/>
                <w:sz w:val="20"/>
                <w:szCs w:val="20"/>
              </w:rPr>
            </w:pPr>
            <w:r>
              <w:rPr>
                <w:b/>
                <w:bCs/>
                <w:sz w:val="20"/>
                <w:szCs w:val="20"/>
              </w:rPr>
              <w:t>Level 2 (Developing)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987F951" w14:textId="77777777" w:rsidR="005F52CF" w:rsidRDefault="00000000">
            <w:pPr>
              <w:spacing w:before="240"/>
              <w:jc w:val="center"/>
              <w:rPr>
                <w:b/>
                <w:bCs/>
                <w:sz w:val="20"/>
                <w:szCs w:val="20"/>
              </w:rPr>
            </w:pPr>
            <w:r>
              <w:rPr>
                <w:b/>
                <w:bCs/>
                <w:sz w:val="20"/>
                <w:szCs w:val="20"/>
              </w:rPr>
              <w:t>Level 1 (Beginning)</w:t>
            </w:r>
          </w:p>
        </w:tc>
      </w:tr>
      <w:tr w:rsidR="005F52CF" w14:paraId="2C6AC90A" w14:textId="77777777">
        <w:trPr>
          <w:trHeight w:val="102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80C7A6" w14:textId="77777777" w:rsidR="005F52CF" w:rsidRDefault="00000000">
            <w:pPr>
              <w:spacing w:before="240"/>
              <w:jc w:val="both"/>
              <w:rPr>
                <w:b/>
                <w:bCs/>
                <w:sz w:val="20"/>
                <w:szCs w:val="20"/>
              </w:rPr>
            </w:pPr>
            <w:r>
              <w:rPr>
                <w:b/>
                <w:bCs/>
                <w:sz w:val="20"/>
                <w:szCs w:val="20"/>
              </w:rPr>
              <w:t>Scope of Items</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477F137" w14:textId="77777777" w:rsidR="005F52CF"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786D9083" w14:textId="77777777" w:rsidR="005F52CF" w:rsidRDefault="00000000">
            <w:pPr>
              <w:spacing w:before="240"/>
              <w:jc w:val="center"/>
              <w:rPr>
                <w:b/>
                <w:bCs/>
                <w:sz w:val="20"/>
                <w:szCs w:val="20"/>
              </w:rPr>
            </w:pPr>
            <w:r>
              <w:rPr>
                <w:b/>
                <w:bCs/>
                <w:sz w:val="20"/>
                <w:szCs w:val="20"/>
              </w:rPr>
              <w:t>Selects highly relevant items with clear scope and justification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E4DE103" w14:textId="77777777" w:rsidR="005F52CF" w:rsidRDefault="00000000">
            <w:pPr>
              <w:spacing w:before="240"/>
              <w:jc w:val="center"/>
              <w:rPr>
                <w:b/>
                <w:bCs/>
                <w:sz w:val="20"/>
                <w:szCs w:val="20"/>
              </w:rPr>
            </w:pPr>
            <w:r>
              <w:rPr>
                <w:b/>
                <w:bCs/>
                <w:sz w:val="20"/>
                <w:szCs w:val="20"/>
              </w:rPr>
              <w:t>Selects appropriate items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2CBDE777" w14:textId="77777777" w:rsidR="005F52CF" w:rsidRDefault="00000000">
            <w:pPr>
              <w:spacing w:before="240"/>
              <w:jc w:val="center"/>
              <w:rPr>
                <w:b/>
                <w:bCs/>
                <w:sz w:val="20"/>
                <w:szCs w:val="20"/>
              </w:rPr>
            </w:pPr>
            <w:r>
              <w:rPr>
                <w:b/>
                <w:bCs/>
                <w:sz w:val="20"/>
                <w:szCs w:val="20"/>
              </w:rPr>
              <w:t>Selection is limited or partially relevant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C657CA0" w14:textId="77777777" w:rsidR="005F52CF" w:rsidRDefault="00000000">
            <w:pPr>
              <w:spacing w:before="240"/>
              <w:jc w:val="center"/>
              <w:rPr>
                <w:b/>
                <w:bCs/>
                <w:sz w:val="20"/>
                <w:szCs w:val="20"/>
              </w:rPr>
            </w:pPr>
            <w:r>
              <w:rPr>
                <w:b/>
                <w:bCs/>
                <w:sz w:val="20"/>
                <w:szCs w:val="20"/>
              </w:rPr>
              <w:t>Items are unclear or not relevant</w:t>
            </w:r>
          </w:p>
        </w:tc>
      </w:tr>
      <w:tr w:rsidR="005F52CF" w14:paraId="39DB7D17" w14:textId="77777777">
        <w:trPr>
          <w:trHeight w:val="136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AF3FFB" w14:textId="77777777" w:rsidR="005F52CF" w:rsidRDefault="00000000">
            <w:pPr>
              <w:spacing w:before="240"/>
              <w:jc w:val="both"/>
              <w:rPr>
                <w:b/>
                <w:bCs/>
                <w:sz w:val="20"/>
                <w:szCs w:val="20"/>
              </w:rPr>
            </w:pPr>
            <w:r>
              <w:rPr>
                <w:b/>
                <w:bCs/>
                <w:sz w:val="20"/>
                <w:szCs w:val="20"/>
              </w:rPr>
              <w:t>Comparison Depth</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9362E44" w14:textId="77777777" w:rsidR="005F52CF" w:rsidRDefault="00000000">
            <w:pPr>
              <w:spacing w:before="240"/>
              <w:jc w:val="right"/>
              <w:rPr>
                <w:b/>
                <w:bCs/>
                <w:sz w:val="20"/>
                <w:szCs w:val="20"/>
              </w:rPr>
            </w:pPr>
            <w:r>
              <w:rPr>
                <w:b/>
                <w:bCs/>
                <w:sz w:val="20"/>
                <w:szCs w:val="20"/>
              </w:rPr>
              <w:t>25%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6E99B560" w14:textId="77777777" w:rsidR="005F52CF" w:rsidRDefault="00000000">
            <w:pPr>
              <w:spacing w:before="240"/>
              <w:jc w:val="center"/>
              <w:rPr>
                <w:b/>
                <w:bCs/>
                <w:sz w:val="20"/>
                <w:szCs w:val="20"/>
              </w:rPr>
            </w:pPr>
            <w:r>
              <w:rPr>
                <w:b/>
                <w:bCs/>
                <w:sz w:val="20"/>
                <w:szCs w:val="20"/>
              </w:rPr>
              <w:t>Provides detailed and comprehensive comparison across multiple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9D01971" w14:textId="77777777" w:rsidR="005F52CF" w:rsidRDefault="00000000">
            <w:pPr>
              <w:spacing w:before="240"/>
              <w:jc w:val="center"/>
              <w:rPr>
                <w:b/>
                <w:bCs/>
                <w:sz w:val="20"/>
                <w:szCs w:val="20"/>
              </w:rPr>
            </w:pPr>
            <w:r>
              <w:rPr>
                <w:b/>
                <w:bCs/>
                <w:sz w:val="20"/>
                <w:szCs w:val="20"/>
              </w:rPr>
              <w:t>Provides adequate comparison with some depth</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5F6CB760" w14:textId="77777777" w:rsidR="005F52CF" w:rsidRDefault="00000000">
            <w:pPr>
              <w:spacing w:before="240"/>
              <w:jc w:val="center"/>
              <w:rPr>
                <w:b/>
                <w:bCs/>
                <w:sz w:val="20"/>
                <w:szCs w:val="20"/>
              </w:rPr>
            </w:pPr>
            <w:r>
              <w:rPr>
                <w:b/>
                <w:bCs/>
                <w:sz w:val="20"/>
                <w:szCs w:val="20"/>
              </w:rPr>
              <w:t>Limited comparison with few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8C3C7F9" w14:textId="77777777" w:rsidR="005F52CF" w:rsidRDefault="00000000">
            <w:pPr>
              <w:spacing w:before="240"/>
              <w:jc w:val="center"/>
              <w:rPr>
                <w:b/>
                <w:bCs/>
                <w:sz w:val="20"/>
                <w:szCs w:val="20"/>
              </w:rPr>
            </w:pPr>
            <w:r>
              <w:rPr>
                <w:b/>
                <w:bCs/>
                <w:sz w:val="20"/>
                <w:szCs w:val="20"/>
              </w:rPr>
              <w:t>Very minimal or no comparison</w:t>
            </w:r>
          </w:p>
        </w:tc>
      </w:tr>
      <w:tr w:rsidR="005F52CF" w14:paraId="10C7EA89"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5AA8D5" w14:textId="77777777" w:rsidR="005F52CF" w:rsidRDefault="00000000">
            <w:pPr>
              <w:spacing w:before="240"/>
              <w:jc w:val="both"/>
              <w:rPr>
                <w:b/>
                <w:bCs/>
                <w:sz w:val="20"/>
                <w:szCs w:val="20"/>
              </w:rPr>
            </w:pPr>
            <w:r>
              <w:rPr>
                <w:b/>
                <w:bCs/>
                <w:sz w:val="20"/>
                <w:szCs w:val="20"/>
              </w:rPr>
              <w:t>Use of Evidence</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50BC62D" w14:textId="77777777" w:rsidR="005F52CF"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7FBE7B2B" w14:textId="77777777" w:rsidR="005F52CF" w:rsidRDefault="00000000">
            <w:pPr>
              <w:spacing w:before="240"/>
              <w:jc w:val="center"/>
              <w:rPr>
                <w:b/>
                <w:bCs/>
                <w:sz w:val="20"/>
                <w:szCs w:val="20"/>
              </w:rPr>
            </w:pPr>
            <w:r>
              <w:rPr>
                <w:b/>
                <w:bCs/>
                <w:sz w:val="20"/>
                <w:szCs w:val="20"/>
              </w:rPr>
              <w:t>Supports comparison with accurate data, examples, or references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988241F" w14:textId="77777777" w:rsidR="005F52CF" w:rsidRDefault="00000000">
            <w:pPr>
              <w:spacing w:before="240"/>
              <w:jc w:val="center"/>
              <w:rPr>
                <w:b/>
                <w:bCs/>
                <w:sz w:val="20"/>
                <w:szCs w:val="20"/>
              </w:rPr>
            </w:pPr>
            <w:r>
              <w:rPr>
                <w:b/>
                <w:bCs/>
                <w:sz w:val="20"/>
                <w:szCs w:val="20"/>
              </w:rPr>
              <w:t>Uses some supporting evidence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06DE8AB6" w14:textId="77777777" w:rsidR="005F52CF" w:rsidRDefault="00000000">
            <w:pPr>
              <w:spacing w:before="240"/>
              <w:jc w:val="center"/>
              <w:rPr>
                <w:b/>
                <w:bCs/>
                <w:sz w:val="20"/>
                <w:szCs w:val="20"/>
              </w:rPr>
            </w:pPr>
            <w:r>
              <w:rPr>
                <w:b/>
                <w:bCs/>
                <w:sz w:val="20"/>
                <w:szCs w:val="20"/>
              </w:rPr>
              <w:t>Limited or weak supporting evidence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227C2C9B" w14:textId="77777777" w:rsidR="005F52CF" w:rsidRDefault="00000000">
            <w:pPr>
              <w:spacing w:before="240"/>
              <w:jc w:val="center"/>
              <w:rPr>
                <w:b/>
                <w:bCs/>
                <w:sz w:val="20"/>
                <w:szCs w:val="20"/>
              </w:rPr>
            </w:pPr>
            <w:r>
              <w:rPr>
                <w:b/>
                <w:bCs/>
                <w:sz w:val="20"/>
                <w:szCs w:val="20"/>
              </w:rPr>
              <w:t>No supporting evidence provided</w:t>
            </w:r>
          </w:p>
        </w:tc>
      </w:tr>
      <w:tr w:rsidR="005F52CF" w14:paraId="6F982333"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7D5465" w14:textId="77777777" w:rsidR="005F52CF" w:rsidRDefault="00000000">
            <w:pPr>
              <w:spacing w:before="240"/>
              <w:jc w:val="both"/>
              <w:rPr>
                <w:b/>
                <w:bCs/>
                <w:sz w:val="20"/>
                <w:szCs w:val="20"/>
              </w:rPr>
            </w:pPr>
            <w:r>
              <w:rPr>
                <w:b/>
                <w:bCs/>
                <w:sz w:val="20"/>
                <w:szCs w:val="20"/>
              </w:rPr>
              <w:t>Critical Thinking</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31BA399" w14:textId="77777777" w:rsidR="005F52CF"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165FF68E" w14:textId="77777777" w:rsidR="005F52CF" w:rsidRDefault="00000000">
            <w:pPr>
              <w:spacing w:before="240"/>
              <w:jc w:val="center"/>
              <w:rPr>
                <w:b/>
                <w:bCs/>
                <w:sz w:val="20"/>
                <w:szCs w:val="20"/>
              </w:rPr>
            </w:pPr>
            <w:r>
              <w:rPr>
                <w:b/>
                <w:bCs/>
                <w:sz w:val="20"/>
                <w:szCs w:val="20"/>
              </w:rPr>
              <w:t>Demonstrates strong critical thinking with clear interpretation and reasoning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A82747B" w14:textId="77777777" w:rsidR="005F52CF" w:rsidRDefault="00000000">
            <w:pPr>
              <w:spacing w:before="240"/>
              <w:jc w:val="center"/>
              <w:rPr>
                <w:b/>
                <w:bCs/>
                <w:sz w:val="20"/>
                <w:szCs w:val="20"/>
              </w:rPr>
            </w:pPr>
            <w:r>
              <w:rPr>
                <w:b/>
                <w:bCs/>
                <w:sz w:val="20"/>
                <w:szCs w:val="20"/>
              </w:rPr>
              <w:t>Shows reasonable interpretation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9BB9D26" w14:textId="77777777" w:rsidR="005F52CF" w:rsidRDefault="00000000">
            <w:pPr>
              <w:spacing w:before="240"/>
              <w:jc w:val="center"/>
              <w:rPr>
                <w:b/>
                <w:bCs/>
                <w:sz w:val="20"/>
                <w:szCs w:val="20"/>
              </w:rPr>
            </w:pPr>
            <w:r>
              <w:rPr>
                <w:b/>
                <w:bCs/>
                <w:sz w:val="20"/>
                <w:szCs w:val="20"/>
              </w:rPr>
              <w:t>Basic interpretation; lacks depth</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2D88AE6C" w14:textId="77777777" w:rsidR="005F52CF" w:rsidRDefault="00000000">
            <w:pPr>
              <w:spacing w:before="240"/>
              <w:jc w:val="center"/>
              <w:rPr>
                <w:b/>
                <w:bCs/>
                <w:sz w:val="20"/>
                <w:szCs w:val="20"/>
              </w:rPr>
            </w:pPr>
            <w:r>
              <w:rPr>
                <w:b/>
                <w:bCs/>
                <w:sz w:val="20"/>
                <w:szCs w:val="20"/>
              </w:rPr>
              <w:t>No meaningful interpretation</w:t>
            </w:r>
          </w:p>
        </w:tc>
      </w:tr>
      <w:tr w:rsidR="005F52CF" w14:paraId="0F697576" w14:textId="77777777">
        <w:trPr>
          <w:trHeight w:val="114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A8B3DAF" w14:textId="77777777" w:rsidR="005F52CF" w:rsidRDefault="00000000">
            <w:pPr>
              <w:spacing w:before="240"/>
              <w:jc w:val="both"/>
              <w:rPr>
                <w:b/>
                <w:bCs/>
                <w:sz w:val="20"/>
                <w:szCs w:val="20"/>
              </w:rPr>
            </w:pPr>
            <w:r>
              <w:rPr>
                <w:b/>
                <w:bCs/>
                <w:sz w:val="20"/>
                <w:szCs w:val="20"/>
              </w:rPr>
              <w:t>Clarity of Presentation</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ACA3A9E" w14:textId="77777777" w:rsidR="005F52CF" w:rsidRDefault="00000000">
            <w:pPr>
              <w:spacing w:before="240"/>
              <w:jc w:val="right"/>
              <w:rPr>
                <w:b/>
                <w:bCs/>
                <w:sz w:val="20"/>
                <w:szCs w:val="20"/>
              </w:rPr>
            </w:pPr>
            <w:r>
              <w:rPr>
                <w:b/>
                <w:bCs/>
                <w:sz w:val="20"/>
                <w:szCs w:val="20"/>
              </w:rPr>
              <w:t>15%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0B378349" w14:textId="77777777" w:rsidR="005F52CF" w:rsidRDefault="00000000">
            <w:pPr>
              <w:spacing w:before="240"/>
              <w:jc w:val="center"/>
              <w:rPr>
                <w:b/>
                <w:bCs/>
                <w:sz w:val="20"/>
                <w:szCs w:val="20"/>
              </w:rPr>
            </w:pPr>
            <w:r>
              <w:rPr>
                <w:b/>
                <w:bCs/>
                <w:sz w:val="20"/>
                <w:szCs w:val="20"/>
              </w:rPr>
              <w:t>Well-organized, clear, and logically structured presentation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BB450B9" w14:textId="77777777" w:rsidR="005F52CF" w:rsidRDefault="00000000">
            <w:pPr>
              <w:spacing w:before="240"/>
              <w:jc w:val="center"/>
              <w:rPr>
                <w:b/>
                <w:bCs/>
                <w:sz w:val="20"/>
                <w:szCs w:val="20"/>
              </w:rPr>
            </w:pPr>
            <w:r>
              <w:rPr>
                <w:b/>
                <w:bCs/>
                <w:sz w:val="20"/>
                <w:szCs w:val="20"/>
              </w:rPr>
              <w:t>Generally clear with minor issues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F89B4CD" w14:textId="77777777" w:rsidR="005F52CF" w:rsidRDefault="00000000">
            <w:pPr>
              <w:spacing w:before="240"/>
              <w:jc w:val="center"/>
              <w:rPr>
                <w:b/>
                <w:bCs/>
                <w:sz w:val="20"/>
                <w:szCs w:val="20"/>
              </w:rPr>
            </w:pPr>
            <w:r>
              <w:rPr>
                <w:b/>
                <w:bCs/>
                <w:sz w:val="20"/>
                <w:szCs w:val="20"/>
              </w:rPr>
              <w:t>Somewhat unclear or poorly structured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0EA1661" w14:textId="77777777" w:rsidR="005F52CF" w:rsidRDefault="00000000">
            <w:pPr>
              <w:spacing w:before="240"/>
              <w:jc w:val="center"/>
              <w:rPr>
                <w:b/>
                <w:bCs/>
                <w:sz w:val="20"/>
                <w:szCs w:val="20"/>
              </w:rPr>
            </w:pPr>
            <w:r>
              <w:rPr>
                <w:b/>
                <w:bCs/>
                <w:sz w:val="20"/>
                <w:szCs w:val="20"/>
              </w:rPr>
              <w:t>Disorganized and difficult to understand</w:t>
            </w:r>
          </w:p>
        </w:tc>
      </w:tr>
    </w:tbl>
    <w:p w14:paraId="5BCBEAC2" w14:textId="77777777" w:rsidR="005F52CF" w:rsidRDefault="005F52CF">
      <w:pPr>
        <w:jc w:val="both"/>
        <w:rPr>
          <w:b/>
          <w:bCs/>
          <w:sz w:val="24"/>
          <w:szCs w:val="24"/>
        </w:rPr>
      </w:pPr>
    </w:p>
    <w:sectPr w:rsidR="005F52C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559909-8D34-48E0-8670-DE301BBB44B2}"/>
  </w:font>
  <w:font w:name="Cambria">
    <w:panose1 w:val="02040503050406030204"/>
    <w:charset w:val="00"/>
    <w:family w:val="roman"/>
    <w:pitch w:val="variable"/>
    <w:sig w:usb0="E00006FF" w:usb1="420024FF" w:usb2="02000000" w:usb3="00000000" w:csb0="0000019F" w:csb1="00000000"/>
    <w:embedRegular r:id="rId2" w:fontKey="{5E8805FD-2F98-49BD-BEE3-8F91850C64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659"/>
    <w:multiLevelType w:val="multilevel"/>
    <w:tmpl w:val="830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408E7"/>
    <w:multiLevelType w:val="multilevel"/>
    <w:tmpl w:val="729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80223"/>
    <w:multiLevelType w:val="multilevel"/>
    <w:tmpl w:val="474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04379"/>
    <w:multiLevelType w:val="multilevel"/>
    <w:tmpl w:val="910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C7CC2"/>
    <w:multiLevelType w:val="multilevel"/>
    <w:tmpl w:val="CBF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C067C"/>
    <w:multiLevelType w:val="multilevel"/>
    <w:tmpl w:val="3BC0B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1D0CD6"/>
    <w:multiLevelType w:val="multilevel"/>
    <w:tmpl w:val="562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E4355"/>
    <w:multiLevelType w:val="multilevel"/>
    <w:tmpl w:val="CB2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C2589"/>
    <w:multiLevelType w:val="multilevel"/>
    <w:tmpl w:val="6B5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F7393"/>
    <w:multiLevelType w:val="multilevel"/>
    <w:tmpl w:val="31FC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83C84"/>
    <w:multiLevelType w:val="multilevel"/>
    <w:tmpl w:val="B3B8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F7E0D"/>
    <w:multiLevelType w:val="multilevel"/>
    <w:tmpl w:val="2E2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599824">
    <w:abstractNumId w:val="5"/>
  </w:num>
  <w:num w:numId="2" w16cid:durableId="387723522">
    <w:abstractNumId w:val="8"/>
  </w:num>
  <w:num w:numId="3" w16cid:durableId="1629429241">
    <w:abstractNumId w:val="7"/>
  </w:num>
  <w:num w:numId="4" w16cid:durableId="1958902571">
    <w:abstractNumId w:val="10"/>
  </w:num>
  <w:num w:numId="5" w16cid:durableId="1229657426">
    <w:abstractNumId w:val="11"/>
  </w:num>
  <w:num w:numId="6" w16cid:durableId="616450751">
    <w:abstractNumId w:val="4"/>
  </w:num>
  <w:num w:numId="7" w16cid:durableId="303239152">
    <w:abstractNumId w:val="3"/>
  </w:num>
  <w:num w:numId="8" w16cid:durableId="2099209755">
    <w:abstractNumId w:val="2"/>
  </w:num>
  <w:num w:numId="9" w16cid:durableId="931662932">
    <w:abstractNumId w:val="9"/>
  </w:num>
  <w:num w:numId="10" w16cid:durableId="1735278155">
    <w:abstractNumId w:val="1"/>
  </w:num>
  <w:num w:numId="11" w16cid:durableId="1584218947">
    <w:abstractNumId w:val="0"/>
  </w:num>
  <w:num w:numId="12" w16cid:durableId="1505126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2CF"/>
    <w:rsid w:val="0049245E"/>
    <w:rsid w:val="005766FF"/>
    <w:rsid w:val="005F52CF"/>
    <w:rsid w:val="008D0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49B27"/>
  <w15:docId w15:val="{6C13170C-75AC-40AF-ACC8-C7BE1F53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2452</Words>
  <Characters>13978</Characters>
  <Application>Microsoft Office Word</Application>
  <DocSecurity>0</DocSecurity>
  <Lines>116</Lines>
  <Paragraphs>32</Paragraphs>
  <ScaleCrop>false</ScaleCrop>
  <Company/>
  <LinksUpToDate>false</LinksUpToDate>
  <CharactersWithSpaces>16398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dc:creator>
  <cp:lastModifiedBy>navzx91@gmail.com</cp:lastModifiedBy>
  <cp:revision>2</cp:revision>
  <dcterms:created xsi:type="dcterms:W3CDTF">2026-08-22T15:29:00Z</dcterms:created>
  <dcterms:modified xsi:type="dcterms:W3CDTF">2026-08-22T15:29:00Z</dcterms:modified>
</cp:coreProperties>
</file>