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PMSHRI KENDRIYA VIDYALAYA SAURKHAND</w:t>
      </w:r>
    </w:p>
    <w:p>
      <w:pPr>
        <w:spacing w:after="300"/>
        <w:jc w:val="center"/>
      </w:pPr>
      <w:r>
        <w:rPr>
          <w:b/>
          <w:bCs/>
          <w:sz w:val="24"/>
          <w:szCs w:val="24"/>
        </w:rPr>
        <w:t xml:space="preserve">HALF YEARLY EXAMINATION - SCIENCE CLASS 7</w:t>
      </w:r>
    </w:p>
    <w:p>
      <w:pPr>
        <w:spacing w:after="200"/>
      </w:pPr>
      <w:r>
        <w:t xml:space="preserve">Maximum Marks: 70</w:t>
      </w:r>
    </w:p>
    <w:p>
      <w:pPr>
        <w:spacing w:after="200"/>
      </w:pPr>
      <w:r>
        <w:t xml:space="preserve">Time: 3 Hours</w:t>
      </w:r>
    </w:p>
    <w:p>
      <w:pPr>
        <w:spacing w:after="200"/>
      </w:pPr>
      <w:r>
        <w:t xml:space="preserve">All questions are compulsory.</w:t>
      </w:r>
    </w:p>
    <w:p>
      <w:pPr>
        <w:spacing w:after="200"/>
      </w:pPr>
      <w:r>
        <w:t xml:space="preserve">Answer the questions in the given space.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A (1 Mark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Which of the following is not a greenhouse gas?</w:t>
            </w:r>
          </w:p>
          <w:p>
            <w:pPr>
              <w:spacing w:before="50"/>
              <w:ind w:left="50"/>
            </w:pPr>
            <w:r>
              <w:t xml:space="preserve">(a) Carbon dioxide</w:t>
            </w:r>
          </w:p>
          <w:p>
            <w:pPr>
              <w:spacing w:before="50"/>
              <w:ind w:left="50"/>
            </w:pPr>
            <w:r>
              <w:t xml:space="preserve">(b) Methane</w:t>
            </w:r>
          </w:p>
          <w:p>
            <w:pPr>
              <w:spacing w:before="50"/>
              <w:ind w:left="50"/>
            </w:pPr>
            <w:r>
              <w:t xml:space="preserve">(c) Oxygen</w:t>
            </w:r>
          </w:p>
          <w:p>
            <w:pPr>
              <w:spacing w:before="50"/>
              <w:ind w:left="50"/>
            </w:pPr>
            <w:r>
              <w:t xml:space="preserve">(d) Water vapor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process of conversion of water into water vapor is called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What is the SI unit of force?</w:t>
            </w:r>
          </w:p>
          <w:p>
            <w:pPr>
              <w:spacing w:before="50"/>
              <w:ind w:left="50"/>
            </w:pPr>
            <w:r>
              <w:t xml:space="preserve">(a) Newton</w:t>
            </w:r>
          </w:p>
          <w:p>
            <w:pPr>
              <w:spacing w:before="50"/>
              <w:ind w:left="50"/>
            </w:pPr>
            <w:r>
              <w:t xml:space="preserve">(b) Joule</w:t>
            </w:r>
          </w:p>
          <w:p>
            <w:pPr>
              <w:spacing w:before="50"/>
              <w:ind w:left="50"/>
            </w:pPr>
            <w:r>
              <w:t xml:space="preserve">(c) Watt</w:t>
            </w:r>
          </w:p>
          <w:p>
            <w:pPr>
              <w:spacing w:before="50"/>
              <w:ind w:left="50"/>
            </w:pPr>
            <w:r>
              <w:t xml:space="preserve">(d) Pascal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force that opposes the motion of an object is called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B (2 Marks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process of photosynthesis in plants.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How does a concave lens diverge light rays?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Why do we see a rainbow after rain?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C (3 Marks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concept of reflection of light with the help of a diagram.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Describe the structure of a plant cell and its functions.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A car is moving with a velocity of 20 m/s. Calculate the distance it travels in 5 seconds.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2025-01-18T13:58:39.793Z</dcterms:created>
  <dcterms:modified xsi:type="dcterms:W3CDTF">2025-01-18T13:58:39.793Z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