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274A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REQUERIMIENTOS FUNCIONALES PARA LA APLICACIÓN WEB DE AUTOLAVADO</w:t>
      </w:r>
    </w:p>
    <w:p w:rsidR="0008274A" w:rsidRDefault="0008274A">
      <w:pPr>
        <w:jc w:val="center"/>
        <w:rPr>
          <w:b/>
          <w:sz w:val="28"/>
          <w:szCs w:val="28"/>
        </w:rPr>
      </w:pPr>
    </w:p>
    <w:p w:rsidR="0008274A" w:rsidRDefault="00000000">
      <w:pPr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Módulo de Gestión de Servicios</w:t>
      </w:r>
    </w:p>
    <w:p w:rsidR="0008274A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Listado y Descripción de Servicios:</w:t>
      </w:r>
      <w:r>
        <w:rPr>
          <w:sz w:val="24"/>
          <w:szCs w:val="24"/>
        </w:rPr>
        <w:t xml:space="preserve"> La aplicación debe permitir al administrador crear, editar y eliminar servicios de lavado (ej. lavado básico, lavado premium, pulido, encerado, etc.). Cada servicio debe incluir nombre, descripción, precio y duración estimada.</w:t>
      </w:r>
    </w:p>
    <w:p w:rsidR="0008274A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Gestión de Precios:</w:t>
      </w:r>
      <w:r>
        <w:rPr>
          <w:sz w:val="24"/>
          <w:szCs w:val="24"/>
        </w:rPr>
        <w:t xml:space="preserve"> Posibilidad de asignar y modificar precios para cada servicio individualmente.</w:t>
      </w:r>
    </w:p>
    <w:p w:rsidR="0008274A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Creación de Paquetes:</w:t>
      </w:r>
      <w:r>
        <w:rPr>
          <w:sz w:val="24"/>
          <w:szCs w:val="24"/>
        </w:rPr>
        <w:t xml:space="preserve"> El administrador podrá agrupar servicios en paquetes con precios especiales (ej. "Paquete Lavado Completo: Lavado + Aspirado + Encerado").</w:t>
      </w:r>
    </w:p>
    <w:p w:rsidR="0008274A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Opciones Adicionales:</w:t>
      </w:r>
      <w:r>
        <w:rPr>
          <w:sz w:val="24"/>
          <w:szCs w:val="24"/>
        </w:rPr>
        <w:t xml:space="preserve"> Capacidad de agregar opciones extras a los servicios (ej. "limpieza de tapicería", "desodorización"), con sus respectivos precios.</w:t>
      </w:r>
    </w:p>
    <w:p w:rsidR="0008274A" w:rsidRDefault="0008274A">
      <w:pPr>
        <w:ind w:left="1440"/>
        <w:jc w:val="both"/>
        <w:rPr>
          <w:sz w:val="24"/>
          <w:szCs w:val="24"/>
        </w:rPr>
      </w:pPr>
    </w:p>
    <w:p w:rsidR="0008274A" w:rsidRDefault="00000000">
      <w:pPr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Módulo de Citas/Reservas</w:t>
      </w:r>
    </w:p>
    <w:p w:rsidR="0008274A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Selección de Servicio/Paquete:</w:t>
      </w:r>
      <w:r>
        <w:rPr>
          <w:sz w:val="24"/>
          <w:szCs w:val="24"/>
        </w:rPr>
        <w:t xml:space="preserve"> Los clientes deben poder seleccionar uno o varios servicios o paquetes disponibles.</w:t>
      </w:r>
    </w:p>
    <w:p w:rsidR="0008274A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Selección de Fecha y Hora:</w:t>
      </w:r>
      <w:r>
        <w:rPr>
          <w:sz w:val="24"/>
          <w:szCs w:val="24"/>
        </w:rPr>
        <w:t xml:space="preserve"> La aplicación debe mostrar la disponibilidad del autolavado en un calendario, permitiendo a los clientes elegir una fecha y hora para su cita.</w:t>
      </w:r>
    </w:p>
    <w:p w:rsidR="0008274A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Información del vehículo:</w:t>
      </w:r>
      <w:r>
        <w:rPr>
          <w:sz w:val="24"/>
          <w:szCs w:val="24"/>
        </w:rPr>
        <w:t xml:space="preserve"> Los clientes deberán ingresar la marca, modelo y placas de su vehículo al hacer la reserva.</w:t>
      </w:r>
    </w:p>
    <w:p w:rsidR="0008274A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Confirmación de Cita: </w:t>
      </w:r>
      <w:r>
        <w:rPr>
          <w:sz w:val="24"/>
          <w:szCs w:val="24"/>
        </w:rPr>
        <w:t>Envío automático de una confirmación al cliente (vía email o SMS) una vez que la cita ha sido agendada con éxito.</w:t>
      </w:r>
    </w:p>
    <w:p w:rsidR="0008274A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Recordatorios de Cita:</w:t>
      </w:r>
      <w:r>
        <w:rPr>
          <w:sz w:val="24"/>
          <w:szCs w:val="24"/>
        </w:rPr>
        <w:t xml:space="preserve"> Envío de recordatorios automáticos a los clientes antes de su cita (ej. 24 horas antes).</w:t>
      </w:r>
    </w:p>
    <w:p w:rsidR="0008274A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Cancelación/Modificación de citas:</w:t>
      </w:r>
      <w:r>
        <w:rPr>
          <w:sz w:val="24"/>
          <w:szCs w:val="24"/>
        </w:rPr>
        <w:t xml:space="preserve"> Los clientes deben tener la opción de cancelar o modificar sus citas dentro de un plazo determinado.</w:t>
      </w:r>
    </w:p>
    <w:p w:rsidR="0008274A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Panel de Administración de Citas:</w:t>
      </w:r>
      <w:r>
        <w:rPr>
          <w:sz w:val="24"/>
          <w:szCs w:val="24"/>
        </w:rPr>
        <w:t xml:space="preserve"> El administrador debe tener una vista consolidada de todas las citas agendadas, con opciones para confirmarlas, cancelarlas o reprogramarlas.</w:t>
      </w:r>
    </w:p>
    <w:p w:rsidR="0008274A" w:rsidRDefault="00000000">
      <w:pPr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Módulo de Clientes</w:t>
      </w:r>
    </w:p>
    <w:p w:rsidR="0008274A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Registro de Clientes: </w:t>
      </w:r>
      <w:r>
        <w:rPr>
          <w:sz w:val="24"/>
          <w:szCs w:val="24"/>
        </w:rPr>
        <w:t>Los clientes deben poder registrarse en la aplicación (nombre, email, teléfono, contraseña).</w:t>
      </w:r>
    </w:p>
    <w:p w:rsidR="0008274A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Perfil del Cliente:</w:t>
      </w:r>
      <w:r>
        <w:rPr>
          <w:sz w:val="24"/>
          <w:szCs w:val="24"/>
        </w:rPr>
        <w:t xml:space="preserve"> Cada cliente tendrá un perfil donde podrá ver sus citas pasadas y futuras, así como actualizar su información personal y de sus vehículos.</w:t>
      </w:r>
    </w:p>
    <w:p w:rsidR="0008274A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Historial de Servicios por Cliente:</w:t>
      </w:r>
      <w:r>
        <w:rPr>
          <w:sz w:val="24"/>
          <w:szCs w:val="24"/>
        </w:rPr>
        <w:t xml:space="preserve"> La aplicación debe mantener un registro de todos los servicios realizados para cada cliente.</w:t>
      </w:r>
    </w:p>
    <w:p w:rsidR="0008274A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Gestión de Clientes (Administrador):</w:t>
      </w:r>
      <w:r>
        <w:rPr>
          <w:sz w:val="24"/>
          <w:szCs w:val="24"/>
        </w:rPr>
        <w:t xml:space="preserve"> El administrador debe poder buscar, ver y editar la información de los clientes registrados.</w:t>
      </w:r>
    </w:p>
    <w:p w:rsidR="0008274A" w:rsidRDefault="0008274A">
      <w:pPr>
        <w:ind w:left="1440"/>
        <w:jc w:val="both"/>
        <w:rPr>
          <w:sz w:val="24"/>
          <w:szCs w:val="24"/>
        </w:rPr>
      </w:pPr>
    </w:p>
    <w:p w:rsidR="0008274A" w:rsidRDefault="00000000">
      <w:pPr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Módulo de Pagos</w:t>
      </w:r>
    </w:p>
    <w:p w:rsidR="0008274A" w:rsidRDefault="00000000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Integración con Pasarela de Pago:</w:t>
      </w:r>
      <w:r>
        <w:rPr>
          <w:sz w:val="24"/>
          <w:szCs w:val="24"/>
        </w:rPr>
        <w:t xml:space="preserve"> La aplicación debe integrarse con una pasarela de pago segura (ej. PayPal o Mercado Pago) para permitir pagos en línea.</w:t>
      </w:r>
    </w:p>
    <w:p w:rsidR="0008274A" w:rsidRDefault="00000000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Múltiples Opciones de Pago:</w:t>
      </w:r>
      <w:r>
        <w:rPr>
          <w:sz w:val="24"/>
          <w:szCs w:val="24"/>
        </w:rPr>
        <w:t xml:space="preserve"> Ofrecer diferentes métodos de pago (tarjeta de crédito/débito, efectivo al llegar – opcional).</w:t>
      </w:r>
    </w:p>
    <w:p w:rsidR="0008274A" w:rsidRDefault="00000000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Generación de Recibos:</w:t>
      </w:r>
      <w:r>
        <w:rPr>
          <w:sz w:val="24"/>
          <w:szCs w:val="24"/>
        </w:rPr>
        <w:t xml:space="preserve"> Emisión automática de recibos digitales por cada pago realizado.</w:t>
      </w:r>
    </w:p>
    <w:p w:rsidR="0008274A" w:rsidRDefault="00000000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Registro de Pagos:</w:t>
      </w:r>
      <w:r>
        <w:rPr>
          <w:sz w:val="24"/>
          <w:szCs w:val="24"/>
        </w:rPr>
        <w:t xml:space="preserve"> La aplicación debe registrar todas las transacciones de pago.</w:t>
      </w:r>
    </w:p>
    <w:p w:rsidR="0008274A" w:rsidRDefault="0008274A">
      <w:pPr>
        <w:ind w:left="1440"/>
        <w:jc w:val="both"/>
        <w:rPr>
          <w:sz w:val="24"/>
          <w:szCs w:val="24"/>
        </w:rPr>
      </w:pPr>
    </w:p>
    <w:p w:rsidR="0008274A" w:rsidRDefault="00000000">
      <w:pPr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Módulo de Administración/Backend</w:t>
      </w:r>
    </w:p>
    <w:p w:rsidR="0008274A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Gestión de Usuarios (Empleados):</w:t>
      </w:r>
      <w:r>
        <w:rPr>
          <w:sz w:val="24"/>
          <w:szCs w:val="24"/>
        </w:rPr>
        <w:t xml:space="preserve"> El administrador podrá crear cuentas para empleados con diferentes roles y permisos (ej. recepcionista, lavador).</w:t>
      </w:r>
    </w:p>
    <w:p w:rsidR="0008274A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Reportes y Estadísticas:</w:t>
      </w:r>
      <w:r>
        <w:rPr>
          <w:sz w:val="24"/>
          <w:szCs w:val="24"/>
        </w:rPr>
        <w:t xml:space="preserve"> Generación de reportes sobre:</w:t>
      </w:r>
    </w:p>
    <w:p w:rsidR="0008274A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Citas por período (diario, semanal, mensual).</w:t>
      </w:r>
    </w:p>
    <w:p w:rsidR="0008274A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Servicios más solicitados.</w:t>
      </w:r>
    </w:p>
    <w:p w:rsidR="0008274A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Ingresos por servicio y por período.</w:t>
      </w:r>
    </w:p>
    <w:p w:rsidR="0008274A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Rendimiento de los empleados (si aplica).</w:t>
      </w:r>
    </w:p>
    <w:p w:rsidR="0008274A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Configuración General:</w:t>
      </w:r>
      <w:r>
        <w:rPr>
          <w:sz w:val="24"/>
          <w:szCs w:val="24"/>
        </w:rPr>
        <w:t xml:space="preserve"> Posibilidad de configurar horarios de operación del autolavado, días feriados, mensajes de confirmación, etc.</w:t>
      </w:r>
    </w:p>
    <w:p w:rsidR="0008274A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Gestión de Notificaciones:</w:t>
      </w:r>
      <w:r>
        <w:rPr>
          <w:sz w:val="24"/>
          <w:szCs w:val="24"/>
        </w:rPr>
        <w:t xml:space="preserve"> Configuración y envío de notificaciones personalizadas a clientes.</w:t>
      </w:r>
    </w:p>
    <w:p w:rsidR="0008274A" w:rsidRDefault="0008274A">
      <w:pPr>
        <w:jc w:val="both"/>
        <w:rPr>
          <w:sz w:val="24"/>
          <w:szCs w:val="24"/>
        </w:rPr>
      </w:pPr>
    </w:p>
    <w:p w:rsidR="0008274A" w:rsidRDefault="00000000">
      <w:pPr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Módulo de Promociones y Descuentos</w:t>
      </w:r>
    </w:p>
    <w:p w:rsidR="0008274A" w:rsidRDefault="00000000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Creación de Códigos de Descuento:</w:t>
      </w:r>
      <w:r>
        <w:rPr>
          <w:sz w:val="24"/>
          <w:szCs w:val="24"/>
        </w:rPr>
        <w:t xml:space="preserve"> El administrador debe poder crear y gestionar códigos de descuento (porcentaje o monto fijo).</w:t>
      </w:r>
    </w:p>
    <w:p w:rsidR="0008274A" w:rsidRDefault="00000000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Aplicación de Promociones:</w:t>
      </w:r>
      <w:r>
        <w:rPr>
          <w:sz w:val="24"/>
          <w:szCs w:val="24"/>
        </w:rPr>
        <w:t xml:space="preserve"> Posibilidad de crear promociones por tiempo limitado o para servicios específicos.</w:t>
      </w:r>
    </w:p>
    <w:p w:rsidR="0008274A" w:rsidRDefault="00000000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Integración en el Proceso de Reserva:</w:t>
      </w:r>
      <w:r>
        <w:rPr>
          <w:sz w:val="24"/>
          <w:szCs w:val="24"/>
        </w:rPr>
        <w:t xml:space="preserve"> Los clientes deben poder aplicar códigos de descuento durante el proceso de reserva.</w:t>
      </w:r>
    </w:p>
    <w:p w:rsidR="0008274A" w:rsidRDefault="0008274A">
      <w:pPr>
        <w:jc w:val="both"/>
        <w:rPr>
          <w:sz w:val="24"/>
          <w:szCs w:val="24"/>
        </w:rPr>
      </w:pPr>
    </w:p>
    <w:p w:rsidR="0008274A" w:rsidRDefault="00000000">
      <w:pPr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Módulo de Control de acceso</w:t>
      </w:r>
    </w:p>
    <w:p w:rsidR="0008274A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Acceso:</w:t>
      </w:r>
      <w:r>
        <w:rPr>
          <w:sz w:val="24"/>
          <w:szCs w:val="24"/>
        </w:rPr>
        <w:t xml:space="preserve"> Inicio de sesión con usuario y contraseña.</w:t>
      </w:r>
    </w:p>
    <w:p w:rsidR="0008274A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Recuperación de contraseña:</w:t>
      </w:r>
      <w:r>
        <w:rPr>
          <w:sz w:val="24"/>
          <w:szCs w:val="24"/>
        </w:rPr>
        <w:t xml:space="preserve"> Permitir recuperar la contraseña olvidada a través del correo electrónico registrado.</w:t>
      </w:r>
    </w:p>
    <w:p w:rsidR="0008274A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Doble factor de autenticación:</w:t>
      </w:r>
      <w:r>
        <w:rPr>
          <w:sz w:val="24"/>
          <w:szCs w:val="24"/>
        </w:rPr>
        <w:t xml:space="preserve"> Poder activar el Doble factor de autenticación (2FA), que sea opcional.</w:t>
      </w:r>
    </w:p>
    <w:p w:rsidR="0008274A" w:rsidRDefault="0008274A">
      <w:pPr>
        <w:jc w:val="both"/>
        <w:rPr>
          <w:sz w:val="24"/>
          <w:szCs w:val="24"/>
        </w:rPr>
      </w:pPr>
    </w:p>
    <w:p w:rsidR="0008274A" w:rsidRDefault="00000000">
      <w:pPr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Módulo de página web</w:t>
      </w:r>
    </w:p>
    <w:p w:rsidR="0008274A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Página de inicio: </w:t>
      </w:r>
      <w:r>
        <w:rPr>
          <w:sz w:val="24"/>
          <w:szCs w:val="24"/>
        </w:rPr>
        <w:t>Deberá presentar una visión general del autolavado, destacando los servicios principales, promociones actuales y un llamado a la acción claro para agendar una cita.</w:t>
      </w:r>
    </w:p>
    <w:p w:rsidR="0008274A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Sección "Quiénes Somos" / "Acerca de Nosotros":</w:t>
      </w:r>
      <w:r>
        <w:rPr>
          <w:sz w:val="24"/>
          <w:szCs w:val="24"/>
        </w:rPr>
        <w:t xml:space="preserve"> Información sobre la historia del autolavado, su misión, valores, filosofía de servicio y el equipo de trabajo.</w:t>
      </w:r>
    </w:p>
    <w:p w:rsidR="0008274A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Sección "Servicios":</w:t>
      </w:r>
      <w:r>
        <w:rPr>
          <w:sz w:val="24"/>
          <w:szCs w:val="24"/>
        </w:rPr>
        <w:t xml:space="preserve"> Una descripción detallada de cada servicio y paquete ofrecido, sin la funcionalidad de agendamiento directo, pero con precios indicativos y beneficios.</w:t>
      </w:r>
    </w:p>
    <w:p w:rsidR="0008274A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Sección "Galería" / "Casos de Éxito":</w:t>
      </w:r>
      <w:r>
        <w:rPr>
          <w:sz w:val="24"/>
          <w:szCs w:val="24"/>
        </w:rPr>
        <w:t xml:space="preserve"> Fotografías de trabajos realizados, antes y después, o imágenes del autolavado para mostrar la calidad del servicio e instalaciones.</w:t>
      </w:r>
    </w:p>
    <w:p w:rsidR="0008274A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Sección "Preguntas Frecuentes (FAQ)":</w:t>
      </w:r>
      <w:r>
        <w:rPr>
          <w:sz w:val="24"/>
          <w:szCs w:val="24"/>
        </w:rPr>
        <w:t xml:space="preserve"> Respuestas a las dudas más comunes de los clientes sobre los servicios, el proceso de agendamiento, formas de pago, etc.</w:t>
      </w:r>
    </w:p>
    <w:p w:rsidR="0008274A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Sección "Contacto": </w:t>
      </w:r>
      <w:r>
        <w:rPr>
          <w:sz w:val="24"/>
          <w:szCs w:val="24"/>
        </w:rPr>
        <w:t>Dirección del autolavado (con mapa interactivo), número de teléfono, correo electrónico y horarios de operación.</w:t>
      </w:r>
    </w:p>
    <w:p w:rsidR="0008274A" w:rsidRDefault="0008274A">
      <w:pPr>
        <w:jc w:val="both"/>
        <w:rPr>
          <w:sz w:val="24"/>
          <w:szCs w:val="24"/>
        </w:rPr>
      </w:pPr>
    </w:p>
    <w:p w:rsidR="0008274A" w:rsidRDefault="0008274A">
      <w:pPr>
        <w:jc w:val="both"/>
        <w:rPr>
          <w:sz w:val="24"/>
          <w:szCs w:val="24"/>
        </w:rPr>
      </w:pPr>
    </w:p>
    <w:p w:rsidR="0008274A" w:rsidRDefault="0008274A">
      <w:pPr>
        <w:jc w:val="both"/>
        <w:rPr>
          <w:sz w:val="24"/>
          <w:szCs w:val="24"/>
        </w:rPr>
      </w:pPr>
    </w:p>
    <w:p w:rsidR="008B1585" w:rsidRDefault="008B1585">
      <w:pPr>
        <w:pStyle w:val="Ttulo3"/>
        <w:keepNext w:val="0"/>
        <w:keepLines w:val="0"/>
        <w:spacing w:before="280"/>
        <w:jc w:val="center"/>
        <w:rPr>
          <w:b/>
          <w:color w:val="000000"/>
        </w:rPr>
      </w:pPr>
      <w:bookmarkStart w:id="0" w:name="_wb8sx7famxo" w:colFirst="0" w:colLast="0"/>
      <w:bookmarkEnd w:id="0"/>
    </w:p>
    <w:p w:rsidR="008B1585" w:rsidRDefault="008B1585">
      <w:pPr>
        <w:pStyle w:val="Ttulo3"/>
        <w:keepNext w:val="0"/>
        <w:keepLines w:val="0"/>
        <w:spacing w:before="280"/>
        <w:jc w:val="center"/>
        <w:rPr>
          <w:b/>
          <w:color w:val="000000"/>
        </w:rPr>
      </w:pPr>
    </w:p>
    <w:p w:rsidR="008B1585" w:rsidRDefault="008B1585">
      <w:pPr>
        <w:pStyle w:val="Ttulo3"/>
        <w:keepNext w:val="0"/>
        <w:keepLines w:val="0"/>
        <w:spacing w:before="280"/>
        <w:jc w:val="center"/>
        <w:rPr>
          <w:b/>
          <w:color w:val="000000"/>
        </w:rPr>
      </w:pPr>
    </w:p>
    <w:p w:rsidR="008B1585" w:rsidRDefault="008B1585">
      <w:pPr>
        <w:pStyle w:val="Ttulo3"/>
        <w:keepNext w:val="0"/>
        <w:keepLines w:val="0"/>
        <w:spacing w:before="280"/>
        <w:jc w:val="center"/>
        <w:rPr>
          <w:b/>
          <w:color w:val="000000"/>
        </w:rPr>
      </w:pPr>
    </w:p>
    <w:p w:rsidR="008B1585" w:rsidRDefault="008B1585">
      <w:pPr>
        <w:pStyle w:val="Ttulo3"/>
        <w:keepNext w:val="0"/>
        <w:keepLines w:val="0"/>
        <w:spacing w:before="280"/>
        <w:jc w:val="center"/>
        <w:rPr>
          <w:b/>
          <w:color w:val="000000"/>
        </w:rPr>
      </w:pPr>
    </w:p>
    <w:p w:rsidR="008B1585" w:rsidRDefault="008B1585">
      <w:pPr>
        <w:pStyle w:val="Ttulo3"/>
        <w:keepNext w:val="0"/>
        <w:keepLines w:val="0"/>
        <w:spacing w:before="280"/>
        <w:jc w:val="center"/>
        <w:rPr>
          <w:b/>
          <w:color w:val="000000"/>
        </w:rPr>
      </w:pPr>
    </w:p>
    <w:p w:rsidR="008B1585" w:rsidRDefault="008B1585">
      <w:pPr>
        <w:pStyle w:val="Ttulo3"/>
        <w:keepNext w:val="0"/>
        <w:keepLines w:val="0"/>
        <w:spacing w:before="280"/>
        <w:jc w:val="center"/>
        <w:rPr>
          <w:b/>
          <w:color w:val="000000"/>
        </w:rPr>
      </w:pPr>
    </w:p>
    <w:p w:rsidR="008B1585" w:rsidRDefault="008B1585">
      <w:pPr>
        <w:pStyle w:val="Ttulo3"/>
        <w:keepNext w:val="0"/>
        <w:keepLines w:val="0"/>
        <w:spacing w:before="280"/>
        <w:jc w:val="center"/>
        <w:rPr>
          <w:b/>
          <w:color w:val="000000"/>
        </w:rPr>
      </w:pPr>
    </w:p>
    <w:p w:rsidR="008B1585" w:rsidRDefault="008B1585">
      <w:pPr>
        <w:pStyle w:val="Ttulo3"/>
        <w:keepNext w:val="0"/>
        <w:keepLines w:val="0"/>
        <w:spacing w:before="280"/>
        <w:jc w:val="center"/>
        <w:rPr>
          <w:b/>
          <w:color w:val="000000"/>
        </w:rPr>
      </w:pPr>
    </w:p>
    <w:p w:rsidR="0008274A" w:rsidRDefault="00000000">
      <w:pPr>
        <w:pStyle w:val="Ttulo3"/>
        <w:keepNext w:val="0"/>
        <w:keepLines w:val="0"/>
        <w:spacing w:before="28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REQUERIMIENTOS TÉCNICOS Y DE DESARROLLO WEB</w:t>
      </w:r>
    </w:p>
    <w:p w:rsidR="0008274A" w:rsidRDefault="0008274A"/>
    <w:p w:rsidR="0008274A" w:rsidRDefault="00000000">
      <w:pPr>
        <w:numPr>
          <w:ilvl w:val="0"/>
          <w:numId w:val="11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Plataforma:</w:t>
      </w:r>
      <w:r>
        <w:rPr>
          <w:sz w:val="24"/>
          <w:szCs w:val="24"/>
        </w:rPr>
        <w:t xml:space="preserve"> Se desarrollará una </w:t>
      </w:r>
      <w:r>
        <w:rPr>
          <w:b/>
          <w:sz w:val="24"/>
          <w:szCs w:val="24"/>
        </w:rPr>
        <w:t>aplicación web</w:t>
      </w:r>
      <w:r>
        <w:rPr>
          <w:sz w:val="24"/>
          <w:szCs w:val="24"/>
        </w:rPr>
        <w:t xml:space="preserve"> accesible a través de navegadores modernos (Chrome, Firefox, Safari, Edge) en computadoras de escritorio y dispositivos móviles.</w:t>
      </w:r>
    </w:p>
    <w:p w:rsidR="0008274A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Frontend:</w:t>
      </w:r>
    </w:p>
    <w:p w:rsidR="0008274A" w:rsidRDefault="00000000">
      <w:pPr>
        <w:numPr>
          <w:ilvl w:val="1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Tecnologías:</w:t>
      </w:r>
      <w:r>
        <w:rPr>
          <w:sz w:val="24"/>
          <w:szCs w:val="24"/>
        </w:rPr>
        <w:t xml:space="preserve"> HTML5, CSS3, JavaScript.</w:t>
      </w:r>
    </w:p>
    <w:p w:rsidR="0008274A" w:rsidRDefault="00000000">
      <w:pPr>
        <w:numPr>
          <w:ilvl w:val="1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Framework:</w:t>
      </w:r>
      <w:r>
        <w:rPr>
          <w:sz w:val="24"/>
          <w:szCs w:val="24"/>
        </w:rPr>
        <w:t xml:space="preserve"> Se utilizará un framework de JavaScript moderno (React, Angular o Vue.js) para construir una interfaz de usuario interactiva y responsiva.</w:t>
      </w:r>
    </w:p>
    <w:p w:rsidR="0008274A" w:rsidRDefault="00000000">
      <w:pPr>
        <w:numPr>
          <w:ilvl w:val="1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Diseño:</w:t>
      </w:r>
      <w:r>
        <w:rPr>
          <w:sz w:val="24"/>
          <w:szCs w:val="24"/>
        </w:rPr>
        <w:t xml:space="preserve"> La interfaz será intuitiva, fácil de usar y adaptada a la identidad visual del autolavado. Se priorizará la experiencia del usuario (UX) y la accesibilidad.</w:t>
      </w:r>
    </w:p>
    <w:p w:rsidR="0008274A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Backend:</w:t>
      </w:r>
    </w:p>
    <w:p w:rsidR="0008274A" w:rsidRDefault="00000000">
      <w:pPr>
        <w:numPr>
          <w:ilvl w:val="1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Lenguaje de Programación:</w:t>
      </w:r>
      <w:r>
        <w:rPr>
          <w:sz w:val="24"/>
          <w:szCs w:val="24"/>
        </w:rPr>
        <w:t xml:space="preserve"> Se seleccionará un lenguaje de backend adecuado (Python, PHP, Node.js) en función de la experiencia del equipo de desarrollo y los requerimientos de la aplicación.</w:t>
      </w:r>
    </w:p>
    <w:p w:rsidR="0008274A" w:rsidRDefault="00000000">
      <w:pPr>
        <w:numPr>
          <w:ilvl w:val="1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Framework:</w:t>
      </w:r>
      <w:r>
        <w:rPr>
          <w:sz w:val="24"/>
          <w:szCs w:val="24"/>
        </w:rPr>
        <w:t xml:space="preserve"> Se utilizará un framework de backend (Django, Flask, Laravel) para facilitar el desarrollo de la lógica del negocio, la gestión de la base de datos y la creación de APIs.</w:t>
      </w:r>
    </w:p>
    <w:p w:rsidR="0008274A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Base de Datos:</w:t>
      </w:r>
    </w:p>
    <w:p w:rsidR="0008274A" w:rsidRDefault="00000000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 utilizará una base de datos relacional (MySQL) para almacenar los datos de la aplicación.</w:t>
      </w:r>
    </w:p>
    <w:p w:rsidR="0008274A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Servidor Web:</w:t>
      </w:r>
    </w:p>
    <w:p w:rsidR="0008274A" w:rsidRDefault="00000000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La aplicación se alojará en un servidor web (Apache, Nginx) para que sea accesible a través de internet.</w:t>
      </w:r>
    </w:p>
    <w:p w:rsidR="0008274A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Integraciones:</w:t>
      </w:r>
    </w:p>
    <w:p w:rsidR="0008274A" w:rsidRDefault="00000000">
      <w:pPr>
        <w:numPr>
          <w:ilvl w:val="1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Pasarela de Pago:</w:t>
      </w:r>
      <w:r>
        <w:rPr>
          <w:sz w:val="24"/>
          <w:szCs w:val="24"/>
        </w:rPr>
        <w:t xml:space="preserve"> Se integrará una pasarela de pago segura (PayPal o Mercado Pago) para permitir pagos en línea.</w:t>
      </w:r>
    </w:p>
    <w:p w:rsidR="0008274A" w:rsidRDefault="00000000">
      <w:pPr>
        <w:numPr>
          <w:ilvl w:val="1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Servicios de Notificación (opcional):</w:t>
      </w:r>
      <w:r>
        <w:rPr>
          <w:sz w:val="24"/>
          <w:szCs w:val="24"/>
        </w:rPr>
        <w:t xml:space="preserve"> Se podrán integrar servicios de envío de SMS o correo electrónico para enviar confirmaciones y recordatorios de citas.</w:t>
      </w:r>
    </w:p>
    <w:p w:rsidR="0008274A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Seguridad:</w:t>
      </w:r>
    </w:p>
    <w:p w:rsidR="0008274A" w:rsidRDefault="00000000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 implementarán medidas de seguridad para proteger los datos de los usuarios y prevenir ataques web (cifrado de contraseñas, protección contra inyección SQL, etc.).</w:t>
      </w:r>
    </w:p>
    <w:p w:rsidR="0008274A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Despliegue:</w:t>
      </w:r>
    </w:p>
    <w:p w:rsidR="0008274A" w:rsidRDefault="00000000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 definirá un proceso de despliegue para publicar la aplicación en el servidor web.</w:t>
      </w:r>
    </w:p>
    <w:p w:rsidR="0008274A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Mantenimiento:</w:t>
      </w:r>
    </w:p>
    <w:p w:rsidR="0008274A" w:rsidRDefault="00000000">
      <w:pPr>
        <w:numPr>
          <w:ilvl w:val="1"/>
          <w:numId w:val="1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Se establecerá un plan de mantenimiento para realizar actualizaciones, corregir errores y añadir nuevas funcionalidades a la aplicación.</w:t>
      </w:r>
    </w:p>
    <w:p w:rsidR="0008274A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ASIGNACIÓN DE MÓDULOS</w:t>
      </w:r>
    </w:p>
    <w:p w:rsidR="0008274A" w:rsidRDefault="0008274A">
      <w:pPr>
        <w:jc w:val="both"/>
        <w:rPr>
          <w:sz w:val="24"/>
          <w:szCs w:val="24"/>
        </w:rPr>
      </w:pPr>
    </w:p>
    <w:tbl>
      <w:tblPr>
        <w:tblW w:w="10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0"/>
        <w:gridCol w:w="4860"/>
        <w:gridCol w:w="4860"/>
      </w:tblGrid>
      <w:tr w:rsidR="008B1585" w:rsidRPr="008B1585" w:rsidTr="008B1585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156082" w:fill="156082"/>
            <w:noWrap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val="es-MX"/>
              </w:rPr>
            </w:pPr>
            <w:r w:rsidRPr="008B1585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val="es-MX"/>
              </w:rPr>
              <w:t>NO</w:t>
            </w:r>
          </w:p>
        </w:tc>
        <w:tc>
          <w:tcPr>
            <w:tcW w:w="48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156082" w:fill="156082"/>
            <w:noWrap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val="es-MX"/>
              </w:rPr>
            </w:pPr>
            <w:r w:rsidRPr="008B1585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val="es-MX"/>
              </w:rPr>
              <w:t>MÓDULO</w:t>
            </w:r>
          </w:p>
        </w:tc>
        <w:tc>
          <w:tcPr>
            <w:tcW w:w="48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156082" w:fill="156082"/>
            <w:noWrap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val="es-MX"/>
              </w:rPr>
            </w:pPr>
            <w:r w:rsidRPr="008B1585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val="es-MX"/>
              </w:rPr>
              <w:t>RESPONSABLE</w:t>
            </w:r>
          </w:p>
        </w:tc>
      </w:tr>
      <w:tr w:rsidR="008B1585" w:rsidRPr="008B1585" w:rsidTr="008B1585">
        <w:trPr>
          <w:trHeight w:val="340"/>
        </w:trPr>
        <w:tc>
          <w:tcPr>
            <w:tcW w:w="7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CCEB" w:fill="83CCEB"/>
            <w:noWrap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s-MX"/>
              </w:rPr>
            </w:pPr>
            <w:r w:rsidRPr="008B158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s-MX"/>
              </w:rPr>
              <w:t>1</w:t>
            </w:r>
          </w:p>
        </w:tc>
        <w:tc>
          <w:tcPr>
            <w:tcW w:w="4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83CCEB" w:fill="83CCEB"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MX"/>
              </w:rPr>
            </w:pPr>
            <w:r w:rsidRPr="008B1585">
              <w:rPr>
                <w:rFonts w:eastAsia="Times New Roman"/>
                <w:color w:val="000000"/>
                <w:sz w:val="24"/>
                <w:szCs w:val="24"/>
              </w:rPr>
              <w:t>Módulo de Gestión de Servicios</w:t>
            </w:r>
          </w:p>
        </w:tc>
        <w:tc>
          <w:tcPr>
            <w:tcW w:w="4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CCEB" w:fill="83CCEB"/>
            <w:noWrap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MX"/>
              </w:rPr>
            </w:pPr>
          </w:p>
        </w:tc>
      </w:tr>
      <w:tr w:rsidR="008B1585" w:rsidRPr="008B1585" w:rsidTr="008B1585">
        <w:trPr>
          <w:trHeight w:val="340"/>
        </w:trPr>
        <w:tc>
          <w:tcPr>
            <w:tcW w:w="7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E6F5" w:fill="C0E6F5"/>
            <w:noWrap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s-MX"/>
              </w:rPr>
            </w:pPr>
            <w:r w:rsidRPr="008B158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s-MX"/>
              </w:rPr>
              <w:t>2</w:t>
            </w:r>
          </w:p>
        </w:tc>
        <w:tc>
          <w:tcPr>
            <w:tcW w:w="4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0E6F5" w:fill="C0E6F5"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MX"/>
              </w:rPr>
            </w:pPr>
            <w:r w:rsidRPr="008B1585">
              <w:rPr>
                <w:rFonts w:eastAsia="Times New Roman"/>
                <w:color w:val="000000"/>
                <w:sz w:val="24"/>
                <w:szCs w:val="24"/>
              </w:rPr>
              <w:t>Módulo de Citas/Reservas</w:t>
            </w:r>
          </w:p>
        </w:tc>
        <w:tc>
          <w:tcPr>
            <w:tcW w:w="4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0E6F5" w:fill="C0E6F5"/>
            <w:noWrap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MX"/>
              </w:rPr>
            </w:pPr>
          </w:p>
        </w:tc>
      </w:tr>
      <w:tr w:rsidR="008B1585" w:rsidRPr="008B1585" w:rsidTr="008B1585">
        <w:trPr>
          <w:trHeight w:val="340"/>
        </w:trPr>
        <w:tc>
          <w:tcPr>
            <w:tcW w:w="7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CCEB" w:fill="83CCEB"/>
            <w:noWrap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s-MX"/>
              </w:rPr>
            </w:pPr>
            <w:r w:rsidRPr="008B158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s-MX"/>
              </w:rPr>
              <w:t>3</w:t>
            </w:r>
          </w:p>
        </w:tc>
        <w:tc>
          <w:tcPr>
            <w:tcW w:w="4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83CCEB" w:fill="83CCEB"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MX"/>
              </w:rPr>
            </w:pPr>
            <w:r w:rsidRPr="008B1585">
              <w:rPr>
                <w:rFonts w:eastAsia="Times New Roman"/>
                <w:color w:val="000000"/>
                <w:sz w:val="24"/>
                <w:szCs w:val="24"/>
              </w:rPr>
              <w:t>Módulo de Clientes</w:t>
            </w:r>
          </w:p>
        </w:tc>
        <w:tc>
          <w:tcPr>
            <w:tcW w:w="4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CCEB" w:fill="83CCEB"/>
            <w:noWrap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MX"/>
              </w:rPr>
            </w:pPr>
          </w:p>
        </w:tc>
      </w:tr>
      <w:tr w:rsidR="008B1585" w:rsidRPr="008B1585" w:rsidTr="008B1585">
        <w:trPr>
          <w:trHeight w:val="340"/>
        </w:trPr>
        <w:tc>
          <w:tcPr>
            <w:tcW w:w="7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E6F5" w:fill="C0E6F5"/>
            <w:noWrap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s-MX"/>
              </w:rPr>
            </w:pPr>
            <w:r w:rsidRPr="008B158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s-MX"/>
              </w:rPr>
              <w:t>4</w:t>
            </w:r>
          </w:p>
        </w:tc>
        <w:tc>
          <w:tcPr>
            <w:tcW w:w="4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0E6F5" w:fill="C0E6F5"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MX"/>
              </w:rPr>
            </w:pPr>
            <w:r w:rsidRPr="008B1585">
              <w:rPr>
                <w:rFonts w:eastAsia="Times New Roman"/>
                <w:color w:val="000000"/>
                <w:sz w:val="24"/>
                <w:szCs w:val="24"/>
              </w:rPr>
              <w:t>Módulo de Pagos</w:t>
            </w:r>
          </w:p>
        </w:tc>
        <w:tc>
          <w:tcPr>
            <w:tcW w:w="4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0E6F5" w:fill="C0E6F5"/>
            <w:noWrap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MX"/>
              </w:rPr>
            </w:pPr>
          </w:p>
        </w:tc>
      </w:tr>
      <w:tr w:rsidR="008B1585" w:rsidRPr="008B1585" w:rsidTr="008B1585">
        <w:trPr>
          <w:trHeight w:val="340"/>
        </w:trPr>
        <w:tc>
          <w:tcPr>
            <w:tcW w:w="7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CCEB" w:fill="83CCEB"/>
            <w:noWrap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s-MX"/>
              </w:rPr>
            </w:pPr>
            <w:r w:rsidRPr="008B158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s-MX"/>
              </w:rPr>
              <w:t>5</w:t>
            </w:r>
          </w:p>
        </w:tc>
        <w:tc>
          <w:tcPr>
            <w:tcW w:w="4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83CCEB" w:fill="83CCEB"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MX"/>
              </w:rPr>
            </w:pPr>
            <w:r w:rsidRPr="008B1585">
              <w:rPr>
                <w:rFonts w:eastAsia="Times New Roman"/>
                <w:color w:val="000000"/>
                <w:sz w:val="24"/>
                <w:szCs w:val="24"/>
              </w:rPr>
              <w:t>Módulo de Administración/Backend</w:t>
            </w:r>
          </w:p>
        </w:tc>
        <w:tc>
          <w:tcPr>
            <w:tcW w:w="4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CCEB" w:fill="83CCEB"/>
            <w:noWrap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MX"/>
              </w:rPr>
            </w:pPr>
          </w:p>
        </w:tc>
      </w:tr>
      <w:tr w:rsidR="008B1585" w:rsidRPr="008B1585" w:rsidTr="008B1585">
        <w:trPr>
          <w:trHeight w:val="340"/>
        </w:trPr>
        <w:tc>
          <w:tcPr>
            <w:tcW w:w="7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E6F5" w:fill="C0E6F5"/>
            <w:noWrap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s-MX"/>
              </w:rPr>
            </w:pPr>
            <w:r w:rsidRPr="008B158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s-MX"/>
              </w:rPr>
              <w:t>6</w:t>
            </w:r>
          </w:p>
        </w:tc>
        <w:tc>
          <w:tcPr>
            <w:tcW w:w="4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0E6F5" w:fill="C0E6F5"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MX"/>
              </w:rPr>
            </w:pPr>
            <w:r w:rsidRPr="008B1585">
              <w:rPr>
                <w:rFonts w:eastAsia="Times New Roman"/>
                <w:color w:val="000000"/>
                <w:sz w:val="24"/>
                <w:szCs w:val="24"/>
              </w:rPr>
              <w:t>Módulo de Promociones y Descuentos</w:t>
            </w:r>
          </w:p>
        </w:tc>
        <w:tc>
          <w:tcPr>
            <w:tcW w:w="4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0E6F5" w:fill="C0E6F5"/>
            <w:noWrap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MX"/>
              </w:rPr>
            </w:pPr>
          </w:p>
        </w:tc>
      </w:tr>
      <w:tr w:rsidR="008B1585" w:rsidRPr="008B1585" w:rsidTr="008B1585">
        <w:trPr>
          <w:trHeight w:val="340"/>
        </w:trPr>
        <w:tc>
          <w:tcPr>
            <w:tcW w:w="7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CCEB" w:fill="83CCEB"/>
            <w:noWrap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s-MX"/>
              </w:rPr>
            </w:pPr>
            <w:r w:rsidRPr="008B158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s-MX"/>
              </w:rPr>
              <w:t>7</w:t>
            </w:r>
          </w:p>
        </w:tc>
        <w:tc>
          <w:tcPr>
            <w:tcW w:w="4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83CCEB" w:fill="83CCEB"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MX"/>
              </w:rPr>
            </w:pPr>
            <w:r w:rsidRPr="008B1585">
              <w:rPr>
                <w:rFonts w:eastAsia="Times New Roman"/>
                <w:color w:val="000000"/>
                <w:sz w:val="24"/>
                <w:szCs w:val="24"/>
              </w:rPr>
              <w:t>Módulo de Control de acceso</w:t>
            </w:r>
          </w:p>
        </w:tc>
        <w:tc>
          <w:tcPr>
            <w:tcW w:w="4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CCEB" w:fill="83CCEB"/>
            <w:noWrap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MX"/>
              </w:rPr>
            </w:pPr>
          </w:p>
        </w:tc>
      </w:tr>
      <w:tr w:rsidR="008B1585" w:rsidRPr="008B1585" w:rsidTr="008B1585">
        <w:trPr>
          <w:trHeight w:val="340"/>
        </w:trPr>
        <w:tc>
          <w:tcPr>
            <w:tcW w:w="7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C0E6F5" w:fill="C0E6F5"/>
            <w:noWrap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s-MX"/>
              </w:rPr>
            </w:pPr>
            <w:r w:rsidRPr="008B158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s-MX"/>
              </w:rPr>
              <w:t>8</w:t>
            </w:r>
          </w:p>
        </w:tc>
        <w:tc>
          <w:tcPr>
            <w:tcW w:w="48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C0E6F5" w:fill="C0E6F5"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MX"/>
              </w:rPr>
            </w:pPr>
            <w:r w:rsidRPr="008B1585">
              <w:rPr>
                <w:rFonts w:eastAsia="Times New Roman"/>
                <w:color w:val="000000"/>
                <w:sz w:val="24"/>
                <w:szCs w:val="24"/>
              </w:rPr>
              <w:t>Módulo de página web</w:t>
            </w:r>
          </w:p>
        </w:tc>
        <w:tc>
          <w:tcPr>
            <w:tcW w:w="48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C0E6F5" w:fill="C0E6F5"/>
            <w:noWrap/>
            <w:vAlign w:val="center"/>
            <w:hideMark/>
          </w:tcPr>
          <w:p w:rsidR="008B1585" w:rsidRPr="008B1585" w:rsidRDefault="008B1585" w:rsidP="008B1585">
            <w:pPr>
              <w:spacing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08274A" w:rsidRDefault="0008274A">
      <w:pPr>
        <w:jc w:val="both"/>
        <w:rPr>
          <w:sz w:val="24"/>
          <w:szCs w:val="24"/>
        </w:rPr>
      </w:pPr>
    </w:p>
    <w:sectPr w:rsidR="0008274A" w:rsidSect="008B1585">
      <w:headerReference w:type="default" r:id="rId7"/>
      <w:footerReference w:type="default" r:id="rId8"/>
      <w:pgSz w:w="11909" w:h="16834"/>
      <w:pgMar w:top="3198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F034A" w:rsidRDefault="00AF034A">
      <w:pPr>
        <w:spacing w:line="240" w:lineRule="auto"/>
      </w:pPr>
      <w:r>
        <w:separator/>
      </w:r>
    </w:p>
  </w:endnote>
  <w:endnote w:type="continuationSeparator" w:id="0">
    <w:p w:rsidR="00AF034A" w:rsidRDefault="00AF03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8274A" w:rsidRDefault="000827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F034A" w:rsidRDefault="00AF034A">
      <w:pPr>
        <w:spacing w:line="240" w:lineRule="auto"/>
      </w:pPr>
      <w:r>
        <w:separator/>
      </w:r>
    </w:p>
  </w:footnote>
  <w:footnote w:type="continuationSeparator" w:id="0">
    <w:p w:rsidR="00AF034A" w:rsidRDefault="00AF03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8274A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-9524</wp:posOffset>
          </wp:positionH>
          <wp:positionV relativeFrom="page">
            <wp:posOffset>-14287</wp:posOffset>
          </wp:positionV>
          <wp:extent cx="7581900" cy="1071562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1900" cy="10715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4F41"/>
    <w:multiLevelType w:val="multilevel"/>
    <w:tmpl w:val="66984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01504B"/>
    <w:multiLevelType w:val="multilevel"/>
    <w:tmpl w:val="47FCFC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966E28"/>
    <w:multiLevelType w:val="multilevel"/>
    <w:tmpl w:val="9F7277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5DF4575"/>
    <w:multiLevelType w:val="multilevel"/>
    <w:tmpl w:val="C0BC85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D4F70DA"/>
    <w:multiLevelType w:val="multilevel"/>
    <w:tmpl w:val="7B1C41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173371D"/>
    <w:multiLevelType w:val="multilevel"/>
    <w:tmpl w:val="0F1CE4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A132CC0"/>
    <w:multiLevelType w:val="multilevel"/>
    <w:tmpl w:val="FEE42AC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3BDB7D46"/>
    <w:multiLevelType w:val="multilevel"/>
    <w:tmpl w:val="8EFAB4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E562E74"/>
    <w:multiLevelType w:val="multilevel"/>
    <w:tmpl w:val="ADF2B9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63B5BB8"/>
    <w:multiLevelType w:val="multilevel"/>
    <w:tmpl w:val="F2B0E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731E6D"/>
    <w:multiLevelType w:val="multilevel"/>
    <w:tmpl w:val="E9FE79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544875918">
    <w:abstractNumId w:val="7"/>
  </w:num>
  <w:num w:numId="2" w16cid:durableId="838885475">
    <w:abstractNumId w:val="3"/>
  </w:num>
  <w:num w:numId="3" w16cid:durableId="2091778311">
    <w:abstractNumId w:val="5"/>
  </w:num>
  <w:num w:numId="4" w16cid:durableId="2060933732">
    <w:abstractNumId w:val="8"/>
  </w:num>
  <w:num w:numId="5" w16cid:durableId="1142621777">
    <w:abstractNumId w:val="6"/>
  </w:num>
  <w:num w:numId="6" w16cid:durableId="1693190554">
    <w:abstractNumId w:val="10"/>
  </w:num>
  <w:num w:numId="7" w16cid:durableId="2021470417">
    <w:abstractNumId w:val="1"/>
  </w:num>
  <w:num w:numId="8" w16cid:durableId="595603141">
    <w:abstractNumId w:val="0"/>
  </w:num>
  <w:num w:numId="9" w16cid:durableId="2108768621">
    <w:abstractNumId w:val="2"/>
  </w:num>
  <w:num w:numId="10" w16cid:durableId="1427193232">
    <w:abstractNumId w:val="4"/>
  </w:num>
  <w:num w:numId="11" w16cid:durableId="13712961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74A"/>
    <w:rsid w:val="0008274A"/>
    <w:rsid w:val="002F2387"/>
    <w:rsid w:val="008B1585"/>
    <w:rsid w:val="00AF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F521C"/>
  <w15:docId w15:val="{56D2A2A3-EE6B-0444-ADF0-02EC6ECA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1121</Words>
  <Characters>6167</Characters>
  <Application>Microsoft Office Word</Application>
  <DocSecurity>0</DocSecurity>
  <Lines>51</Lines>
  <Paragraphs>14</Paragraphs>
  <ScaleCrop>false</ScaleCrop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Gerardo Garduño</cp:lastModifiedBy>
  <cp:revision>2</cp:revision>
  <dcterms:created xsi:type="dcterms:W3CDTF">2025-06-27T02:39:00Z</dcterms:created>
  <dcterms:modified xsi:type="dcterms:W3CDTF">2025-06-27T02:41:00Z</dcterms:modified>
</cp:coreProperties>
</file>