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6324D" w14:textId="77777777" w:rsidR="00085DB8" w:rsidRDefault="00085DB8" w:rsidP="00085DB8">
      <w:pPr>
        <w:rPr>
          <w:rFonts w:ascii="Times New Roman" w:hAnsi="Times New Roman" w:cs="Times New Roman"/>
          <w:sz w:val="24"/>
          <w:szCs w:val="24"/>
        </w:rPr>
      </w:pPr>
      <w:bookmarkStart w:id="0" w:name="_Hlk127152414"/>
      <w:bookmarkEnd w:id="0"/>
    </w:p>
    <w:p w14:paraId="6514AC15" w14:textId="77777777" w:rsidR="00085DB8" w:rsidRDefault="00085DB8" w:rsidP="0008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6C1AA2FF" wp14:editId="2D3FE378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5612130" cy="1045210"/>
            <wp:effectExtent l="0" t="0" r="762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1A81FC" w14:textId="77777777" w:rsidR="00085DB8" w:rsidRDefault="00085DB8" w:rsidP="00085DB8">
      <w:pPr>
        <w:rPr>
          <w:rFonts w:ascii="Times New Roman" w:hAnsi="Times New Roman" w:cs="Times New Roman"/>
          <w:sz w:val="24"/>
          <w:szCs w:val="24"/>
        </w:rPr>
      </w:pPr>
    </w:p>
    <w:p w14:paraId="44F99104" w14:textId="77777777" w:rsidR="00085DB8" w:rsidRDefault="00085DB8" w:rsidP="00085DB8">
      <w:pPr>
        <w:rPr>
          <w:rFonts w:ascii="Times New Roman" w:hAnsi="Times New Roman" w:cs="Times New Roman"/>
          <w:sz w:val="24"/>
          <w:szCs w:val="24"/>
        </w:rPr>
      </w:pPr>
    </w:p>
    <w:p w14:paraId="353D1295" w14:textId="77777777" w:rsidR="00085DB8" w:rsidRDefault="00085DB8" w:rsidP="00085DB8">
      <w:pPr>
        <w:rPr>
          <w:rFonts w:ascii="Times New Roman" w:hAnsi="Times New Roman" w:cs="Times New Roman"/>
          <w:sz w:val="24"/>
          <w:szCs w:val="24"/>
        </w:rPr>
      </w:pPr>
    </w:p>
    <w:p w14:paraId="02FEA697" w14:textId="77777777" w:rsidR="00085DB8" w:rsidRDefault="00085DB8" w:rsidP="00085DB8">
      <w:pPr>
        <w:rPr>
          <w:rFonts w:ascii="Times New Roman" w:hAnsi="Times New Roman" w:cs="Times New Roman"/>
          <w:sz w:val="24"/>
          <w:szCs w:val="24"/>
        </w:rPr>
      </w:pPr>
    </w:p>
    <w:p w14:paraId="7E4994C4" w14:textId="77777777" w:rsidR="00085DB8" w:rsidRDefault="00085DB8" w:rsidP="00085DB8">
      <w:pPr>
        <w:rPr>
          <w:rFonts w:ascii="Times New Roman" w:hAnsi="Times New Roman" w:cs="Times New Roman"/>
          <w:sz w:val="24"/>
          <w:szCs w:val="24"/>
        </w:rPr>
      </w:pPr>
    </w:p>
    <w:p w14:paraId="67DD1FF5" w14:textId="77777777" w:rsidR="00085DB8" w:rsidRPr="00DF0A98" w:rsidRDefault="00085DB8" w:rsidP="00085DB8">
      <w:pPr>
        <w:jc w:val="center"/>
        <w:rPr>
          <w:rFonts w:ascii="Times New Roman" w:hAnsi="Times New Roman" w:cs="Times New Roman"/>
          <w:sz w:val="44"/>
          <w:szCs w:val="44"/>
        </w:rPr>
      </w:pPr>
      <w:r w:rsidRPr="00DF0A98">
        <w:rPr>
          <w:rFonts w:ascii="Times New Roman" w:hAnsi="Times New Roman" w:cs="Times New Roman"/>
          <w:sz w:val="44"/>
          <w:szCs w:val="44"/>
        </w:rPr>
        <w:t xml:space="preserve">Unidad Profesional Interdisciplinaria </w:t>
      </w:r>
      <w:r>
        <w:rPr>
          <w:rFonts w:ascii="Times New Roman" w:hAnsi="Times New Roman" w:cs="Times New Roman"/>
          <w:sz w:val="44"/>
          <w:szCs w:val="44"/>
        </w:rPr>
        <w:t>d</w:t>
      </w:r>
      <w:r w:rsidRPr="00DF0A98">
        <w:rPr>
          <w:rFonts w:ascii="Times New Roman" w:hAnsi="Times New Roman" w:cs="Times New Roman"/>
          <w:sz w:val="44"/>
          <w:szCs w:val="44"/>
        </w:rPr>
        <w:t xml:space="preserve">e Ingeniería </w:t>
      </w:r>
      <w:r>
        <w:rPr>
          <w:rFonts w:ascii="Times New Roman" w:hAnsi="Times New Roman" w:cs="Times New Roman"/>
          <w:sz w:val="44"/>
          <w:szCs w:val="44"/>
        </w:rPr>
        <w:t>c</w:t>
      </w:r>
      <w:r w:rsidRPr="00DF0A98">
        <w:rPr>
          <w:rFonts w:ascii="Times New Roman" w:hAnsi="Times New Roman" w:cs="Times New Roman"/>
          <w:sz w:val="44"/>
          <w:szCs w:val="44"/>
        </w:rPr>
        <w:t>ampus Tlaxcala</w:t>
      </w:r>
    </w:p>
    <w:p w14:paraId="291FFB68" w14:textId="77777777" w:rsidR="00085DB8" w:rsidRDefault="00085DB8" w:rsidP="00085D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INSTITUTO POLITÉCNICO NACINAL</w:t>
      </w:r>
    </w:p>
    <w:p w14:paraId="4AFC92DB" w14:textId="77777777" w:rsidR="00085DB8" w:rsidRDefault="00085DB8" w:rsidP="00085DB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9ABFBD" w14:textId="77777777" w:rsidR="00085DB8" w:rsidRDefault="00085DB8" w:rsidP="00085DB8">
      <w:pPr>
        <w:rPr>
          <w:rFonts w:ascii="Times New Roman" w:hAnsi="Times New Roman" w:cs="Times New Roman"/>
          <w:sz w:val="24"/>
          <w:szCs w:val="24"/>
        </w:rPr>
      </w:pPr>
    </w:p>
    <w:p w14:paraId="09BA89E2" w14:textId="77777777" w:rsidR="00085DB8" w:rsidRDefault="00085DB8" w:rsidP="00085DB8">
      <w:pPr>
        <w:rPr>
          <w:rFonts w:ascii="Times New Roman" w:hAnsi="Times New Roman" w:cs="Times New Roman"/>
          <w:sz w:val="24"/>
          <w:szCs w:val="24"/>
        </w:rPr>
      </w:pPr>
    </w:p>
    <w:p w14:paraId="54485CDF" w14:textId="65AD2D6A" w:rsidR="00085DB8" w:rsidRDefault="0066177D" w:rsidP="00085D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ANÁLISIS Y DISEÑO DE SISTEMAS</w:t>
      </w:r>
    </w:p>
    <w:p w14:paraId="771FB292" w14:textId="35AA72E6" w:rsidR="00085DB8" w:rsidRPr="007568C5" w:rsidRDefault="008E0C4A" w:rsidP="00085DB8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ACTIVIDAD 11: VISTA DE CASOS DE USO.</w:t>
      </w:r>
    </w:p>
    <w:p w14:paraId="161289E5" w14:textId="77777777" w:rsidR="00085DB8" w:rsidRDefault="00085DB8" w:rsidP="00085DB8">
      <w:pPr>
        <w:rPr>
          <w:rFonts w:ascii="Times New Roman" w:hAnsi="Times New Roman" w:cs="Times New Roman"/>
          <w:sz w:val="24"/>
          <w:szCs w:val="24"/>
        </w:rPr>
      </w:pPr>
    </w:p>
    <w:p w14:paraId="6040DD99" w14:textId="77777777" w:rsidR="00085DB8" w:rsidRDefault="00085DB8" w:rsidP="00085DB8">
      <w:pPr>
        <w:rPr>
          <w:rFonts w:ascii="Times New Roman" w:hAnsi="Times New Roman" w:cs="Times New Roman"/>
          <w:sz w:val="24"/>
          <w:szCs w:val="24"/>
        </w:rPr>
      </w:pPr>
    </w:p>
    <w:p w14:paraId="33821465" w14:textId="77777777" w:rsidR="00085DB8" w:rsidRDefault="00085DB8" w:rsidP="00085DB8">
      <w:pPr>
        <w:rPr>
          <w:rFonts w:ascii="Times New Roman" w:hAnsi="Times New Roman" w:cs="Times New Roman"/>
          <w:sz w:val="24"/>
          <w:szCs w:val="24"/>
        </w:rPr>
      </w:pPr>
    </w:p>
    <w:p w14:paraId="20552A0E" w14:textId="3787A655" w:rsidR="00085DB8" w:rsidRDefault="00085DB8" w:rsidP="00085D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JESÚS ROJAS HERNÁNDEZ.</w:t>
      </w:r>
    </w:p>
    <w:p w14:paraId="7E3B19DF" w14:textId="77777777" w:rsidR="00085DB8" w:rsidRDefault="00085DB8" w:rsidP="00085DB8">
      <w:pPr>
        <w:rPr>
          <w:rFonts w:ascii="Times New Roman" w:hAnsi="Times New Roman" w:cs="Times New Roman"/>
          <w:sz w:val="24"/>
          <w:szCs w:val="24"/>
        </w:rPr>
      </w:pPr>
    </w:p>
    <w:p w14:paraId="3C5C8875" w14:textId="77777777" w:rsidR="00085DB8" w:rsidRDefault="00085DB8" w:rsidP="00085DB8">
      <w:pPr>
        <w:rPr>
          <w:rFonts w:ascii="Times New Roman" w:hAnsi="Times New Roman" w:cs="Times New Roman"/>
          <w:sz w:val="24"/>
          <w:szCs w:val="24"/>
        </w:rPr>
      </w:pPr>
    </w:p>
    <w:p w14:paraId="44EBC180" w14:textId="77777777" w:rsidR="00085DB8" w:rsidRDefault="00085DB8" w:rsidP="00085DB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Alumn</w:t>
      </w:r>
      <w:proofErr w:type="spellEnd"/>
      <w:r>
        <w:rPr>
          <w:rFonts w:ascii="Times New Roman" w:hAnsi="Times New Roman" w:cs="Times New Roman"/>
          <w:sz w:val="24"/>
          <w:szCs w:val="24"/>
        </w:rPr>
        <w:t>@:</w:t>
      </w:r>
    </w:p>
    <w:p w14:paraId="236B32E7" w14:textId="77777777" w:rsidR="00085DB8" w:rsidRDefault="00085DB8" w:rsidP="00085D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Navil Pineda Rugerio.</w:t>
      </w:r>
    </w:p>
    <w:p w14:paraId="628C94DE" w14:textId="77777777" w:rsidR="00085DB8" w:rsidRDefault="00085DB8" w:rsidP="00085DB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E4940C" w14:textId="72D452A4" w:rsidR="008E0C4A" w:rsidRDefault="00D270BD" w:rsidP="008E0C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8E0C4A">
        <w:rPr>
          <w:rFonts w:ascii="Times New Roman" w:hAnsi="Times New Roman" w:cs="Times New Roman"/>
          <w:sz w:val="24"/>
          <w:szCs w:val="24"/>
        </w:rPr>
        <w:t>4</w:t>
      </w:r>
      <w:r w:rsidR="001F60ED">
        <w:rPr>
          <w:rFonts w:ascii="Times New Roman" w:hAnsi="Times New Roman" w:cs="Times New Roman"/>
          <w:sz w:val="24"/>
          <w:szCs w:val="24"/>
        </w:rPr>
        <w:t xml:space="preserve"> de mayo</w:t>
      </w:r>
      <w:r w:rsidR="00085DB8">
        <w:rPr>
          <w:rFonts w:ascii="Times New Roman" w:hAnsi="Times New Roman" w:cs="Times New Roman"/>
          <w:sz w:val="24"/>
          <w:szCs w:val="24"/>
        </w:rPr>
        <w:t>, 2023</w:t>
      </w:r>
    </w:p>
    <w:p w14:paraId="4838D2E3" w14:textId="77777777" w:rsidR="008E0C4A" w:rsidRPr="005727DB" w:rsidRDefault="008E0C4A" w:rsidP="008E0C4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727DB">
        <w:rPr>
          <w:rFonts w:ascii="Times New Roman" w:hAnsi="Times New Roman" w:cs="Times New Roman"/>
          <w:b/>
          <w:bCs/>
          <w:sz w:val="36"/>
          <w:szCs w:val="36"/>
        </w:rPr>
        <w:lastRenderedPageBreak/>
        <w:t>Compra en Línea.</w:t>
      </w:r>
    </w:p>
    <w:p w14:paraId="46FF181F" w14:textId="77777777" w:rsidR="008E0C4A" w:rsidRPr="005727DB" w:rsidRDefault="008E0C4A" w:rsidP="008E0C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27DB">
        <w:rPr>
          <w:rFonts w:ascii="Times New Roman" w:hAnsi="Times New Roman" w:cs="Times New Roman"/>
          <w:b/>
          <w:bCs/>
          <w:sz w:val="28"/>
          <w:szCs w:val="28"/>
        </w:rPr>
        <w:t>Actores:</w:t>
      </w:r>
    </w:p>
    <w:p w14:paraId="434D25F1" w14:textId="77777777" w:rsidR="008E0C4A" w:rsidRPr="005727DB" w:rsidRDefault="008E0C4A" w:rsidP="008E0C4A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727DB">
        <w:rPr>
          <w:rFonts w:ascii="Times New Roman" w:hAnsi="Times New Roman" w:cs="Times New Roman"/>
          <w:sz w:val="24"/>
          <w:szCs w:val="24"/>
        </w:rPr>
        <w:t>Cliente: persona que realiza la compra.</w:t>
      </w:r>
    </w:p>
    <w:p w14:paraId="01B56FBD" w14:textId="77777777" w:rsidR="008E0C4A" w:rsidRPr="005727DB" w:rsidRDefault="008E0C4A" w:rsidP="008E0C4A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727DB">
        <w:rPr>
          <w:rFonts w:ascii="Times New Roman" w:hAnsi="Times New Roman" w:cs="Times New Roman"/>
          <w:sz w:val="24"/>
          <w:szCs w:val="24"/>
        </w:rPr>
        <w:t>Sistema de pagos: proveedor de servicios de pago en línea.</w:t>
      </w:r>
    </w:p>
    <w:p w14:paraId="288C4954" w14:textId="77777777" w:rsidR="008E0C4A" w:rsidRPr="005727DB" w:rsidRDefault="008E0C4A" w:rsidP="008E0C4A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727DB">
        <w:rPr>
          <w:rFonts w:ascii="Times New Roman" w:hAnsi="Times New Roman" w:cs="Times New Roman"/>
          <w:sz w:val="24"/>
          <w:szCs w:val="24"/>
        </w:rPr>
        <w:t>Sistemas de gestión de stock: base de datos que gestiona el stock de productos.</w:t>
      </w:r>
    </w:p>
    <w:p w14:paraId="28E5E0AE" w14:textId="77777777" w:rsidR="008E0C4A" w:rsidRPr="005727DB" w:rsidRDefault="008E0C4A" w:rsidP="008E0C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27DB">
        <w:rPr>
          <w:rFonts w:ascii="Times New Roman" w:hAnsi="Times New Roman" w:cs="Times New Roman"/>
          <w:b/>
          <w:bCs/>
          <w:sz w:val="24"/>
          <w:szCs w:val="24"/>
        </w:rPr>
        <w:t>Acciones que realiza cada actor:</w:t>
      </w:r>
    </w:p>
    <w:p w14:paraId="15E9306E" w14:textId="77777777" w:rsidR="008E0C4A" w:rsidRPr="005727DB" w:rsidRDefault="008E0C4A" w:rsidP="008E0C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27DB">
        <w:rPr>
          <w:rFonts w:ascii="Times New Roman" w:hAnsi="Times New Roman" w:cs="Times New Roman"/>
          <w:b/>
          <w:bCs/>
          <w:sz w:val="24"/>
          <w:szCs w:val="24"/>
        </w:rPr>
        <w:t>Cliente:</w:t>
      </w:r>
    </w:p>
    <w:p w14:paraId="2DF3AECC" w14:textId="77777777" w:rsidR="008E0C4A" w:rsidRPr="005727DB" w:rsidRDefault="008E0C4A" w:rsidP="008E0C4A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727DB">
        <w:rPr>
          <w:rFonts w:ascii="Times New Roman" w:hAnsi="Times New Roman" w:cs="Times New Roman"/>
          <w:sz w:val="24"/>
          <w:szCs w:val="24"/>
        </w:rPr>
        <w:t>Navega por el sitio web.</w:t>
      </w:r>
    </w:p>
    <w:p w14:paraId="7885A2D8" w14:textId="77777777" w:rsidR="008E0C4A" w:rsidRPr="005727DB" w:rsidRDefault="008E0C4A" w:rsidP="008E0C4A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727DB">
        <w:rPr>
          <w:rFonts w:ascii="Times New Roman" w:hAnsi="Times New Roman" w:cs="Times New Roman"/>
          <w:sz w:val="24"/>
          <w:szCs w:val="24"/>
        </w:rPr>
        <w:t>Selecciona los productos.</w:t>
      </w:r>
    </w:p>
    <w:p w14:paraId="39C53766" w14:textId="77777777" w:rsidR="008E0C4A" w:rsidRPr="005727DB" w:rsidRDefault="008E0C4A" w:rsidP="008E0C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27DB">
        <w:rPr>
          <w:rFonts w:ascii="Times New Roman" w:hAnsi="Times New Roman" w:cs="Times New Roman"/>
          <w:b/>
          <w:bCs/>
          <w:sz w:val="24"/>
          <w:szCs w:val="24"/>
        </w:rPr>
        <w:t>Sistema de pagos:</w:t>
      </w:r>
    </w:p>
    <w:p w14:paraId="5DEB1281" w14:textId="77777777" w:rsidR="008E0C4A" w:rsidRPr="005727DB" w:rsidRDefault="008E0C4A" w:rsidP="008E0C4A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727DB">
        <w:rPr>
          <w:rFonts w:ascii="Times New Roman" w:hAnsi="Times New Roman" w:cs="Times New Roman"/>
          <w:sz w:val="24"/>
          <w:szCs w:val="24"/>
        </w:rPr>
        <w:t>Completa la transacción del pago.</w:t>
      </w:r>
    </w:p>
    <w:p w14:paraId="1E31BF86" w14:textId="77777777" w:rsidR="008E0C4A" w:rsidRPr="005727DB" w:rsidRDefault="008E0C4A" w:rsidP="008E0C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27DB">
        <w:rPr>
          <w:rFonts w:ascii="Times New Roman" w:hAnsi="Times New Roman" w:cs="Times New Roman"/>
          <w:b/>
          <w:bCs/>
          <w:sz w:val="24"/>
          <w:szCs w:val="24"/>
        </w:rPr>
        <w:t>Sistema de gestión de stock:</w:t>
      </w:r>
    </w:p>
    <w:p w14:paraId="758D374A" w14:textId="77777777" w:rsidR="008E0C4A" w:rsidRPr="005727DB" w:rsidRDefault="008E0C4A" w:rsidP="008E0C4A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727DB">
        <w:rPr>
          <w:rFonts w:ascii="Times New Roman" w:hAnsi="Times New Roman" w:cs="Times New Roman"/>
          <w:sz w:val="24"/>
          <w:szCs w:val="24"/>
        </w:rPr>
        <w:t>Actualiza el stock al finalizar una compra.</w:t>
      </w:r>
    </w:p>
    <w:p w14:paraId="458F1A41" w14:textId="77777777" w:rsidR="008E0C4A" w:rsidRPr="005727DB" w:rsidRDefault="008E0C4A" w:rsidP="008E0C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27DB">
        <w:rPr>
          <w:rFonts w:ascii="Times New Roman" w:hAnsi="Times New Roman" w:cs="Times New Roman"/>
          <w:b/>
          <w:bCs/>
          <w:sz w:val="28"/>
          <w:szCs w:val="28"/>
        </w:rPr>
        <w:t>Precondiciones.</w:t>
      </w:r>
    </w:p>
    <w:p w14:paraId="1DEEF992" w14:textId="77777777" w:rsidR="008E0C4A" w:rsidRPr="005727DB" w:rsidRDefault="008E0C4A" w:rsidP="008E0C4A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727DB">
        <w:rPr>
          <w:rFonts w:ascii="Times New Roman" w:hAnsi="Times New Roman" w:cs="Times New Roman"/>
          <w:sz w:val="24"/>
          <w:szCs w:val="24"/>
        </w:rPr>
        <w:t>El cliente debe ser usuario del comercio en línea para que pueda ordenar sus productos.</w:t>
      </w:r>
    </w:p>
    <w:p w14:paraId="73E9143A" w14:textId="77777777" w:rsidR="008E0C4A" w:rsidRPr="005727DB" w:rsidRDefault="008E0C4A" w:rsidP="008E0C4A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727DB">
        <w:rPr>
          <w:rFonts w:ascii="Times New Roman" w:hAnsi="Times New Roman" w:cs="Times New Roman"/>
          <w:sz w:val="24"/>
          <w:szCs w:val="24"/>
        </w:rPr>
        <w:t>Debe haber una selección de productos antes de hacer la compra.</w:t>
      </w:r>
    </w:p>
    <w:p w14:paraId="4FB9EC21" w14:textId="77777777" w:rsidR="008E0C4A" w:rsidRPr="005727DB" w:rsidRDefault="008E0C4A" w:rsidP="008E0C4A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727DB">
        <w:rPr>
          <w:rFonts w:ascii="Times New Roman" w:hAnsi="Times New Roman" w:cs="Times New Roman"/>
          <w:sz w:val="24"/>
          <w:szCs w:val="24"/>
        </w:rPr>
        <w:t>Tener suficiente stock de productos.</w:t>
      </w:r>
    </w:p>
    <w:p w14:paraId="2AA49FF5" w14:textId="77777777" w:rsidR="008E0C4A" w:rsidRPr="005727DB" w:rsidRDefault="008E0C4A" w:rsidP="008E0C4A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727DB">
        <w:rPr>
          <w:rFonts w:ascii="Times New Roman" w:hAnsi="Times New Roman" w:cs="Times New Roman"/>
          <w:sz w:val="24"/>
          <w:szCs w:val="24"/>
        </w:rPr>
        <w:t>El Sistema de Gestión de Pagos debe funcionar correctamente para que pueda recibir los datos del usuario y completar las transacciones.</w:t>
      </w:r>
    </w:p>
    <w:p w14:paraId="0899380C" w14:textId="77777777" w:rsidR="008E0C4A" w:rsidRPr="005727DB" w:rsidRDefault="008E0C4A" w:rsidP="008E0C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27DB">
        <w:rPr>
          <w:rFonts w:ascii="Times New Roman" w:hAnsi="Times New Roman" w:cs="Times New Roman"/>
          <w:b/>
          <w:bCs/>
          <w:sz w:val="24"/>
          <w:szCs w:val="24"/>
        </w:rPr>
        <w:t>Flujo Principal.</w:t>
      </w:r>
    </w:p>
    <w:p w14:paraId="7907E71E" w14:textId="77777777" w:rsidR="008E0C4A" w:rsidRPr="005727DB" w:rsidRDefault="008E0C4A" w:rsidP="008E0C4A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727DB">
        <w:rPr>
          <w:rFonts w:ascii="Times New Roman" w:hAnsi="Times New Roman" w:cs="Times New Roman"/>
          <w:sz w:val="24"/>
          <w:szCs w:val="24"/>
        </w:rPr>
        <w:t>El usuario navega por el sitio web y busca el producto.</w:t>
      </w:r>
    </w:p>
    <w:p w14:paraId="3F3A6408" w14:textId="77777777" w:rsidR="008E0C4A" w:rsidRPr="005727DB" w:rsidRDefault="008E0C4A" w:rsidP="008E0C4A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727DB">
        <w:rPr>
          <w:rFonts w:ascii="Times New Roman" w:hAnsi="Times New Roman" w:cs="Times New Roman"/>
          <w:sz w:val="24"/>
          <w:szCs w:val="24"/>
        </w:rPr>
        <w:t>El usuario selecciona el producto y lo agrega a su carrito de compras.</w:t>
      </w:r>
    </w:p>
    <w:p w14:paraId="3E1C63BE" w14:textId="77777777" w:rsidR="008E0C4A" w:rsidRPr="005727DB" w:rsidRDefault="008E0C4A" w:rsidP="008E0C4A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727DB">
        <w:rPr>
          <w:rFonts w:ascii="Times New Roman" w:hAnsi="Times New Roman" w:cs="Times New Roman"/>
          <w:sz w:val="24"/>
          <w:szCs w:val="24"/>
        </w:rPr>
        <w:t>Si el usuario quiere seguir comprando productos, regresa a buscar el producto y lo selecciona. Si no es así, procede con el pago.</w:t>
      </w:r>
    </w:p>
    <w:p w14:paraId="622B4BE2" w14:textId="77777777" w:rsidR="008E0C4A" w:rsidRPr="005727DB" w:rsidRDefault="008E0C4A" w:rsidP="008E0C4A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727DB">
        <w:rPr>
          <w:rFonts w:ascii="Times New Roman" w:hAnsi="Times New Roman" w:cs="Times New Roman"/>
          <w:sz w:val="24"/>
          <w:szCs w:val="24"/>
        </w:rPr>
        <w:t>El usuario selecciona un método de pago.</w:t>
      </w:r>
    </w:p>
    <w:p w14:paraId="320B1177" w14:textId="77777777" w:rsidR="008E0C4A" w:rsidRPr="005727DB" w:rsidRDefault="008E0C4A" w:rsidP="008E0C4A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727DB">
        <w:rPr>
          <w:rFonts w:ascii="Times New Roman" w:hAnsi="Times New Roman" w:cs="Times New Roman"/>
          <w:sz w:val="24"/>
          <w:szCs w:val="24"/>
        </w:rPr>
        <w:t>El Sistema de Pagos solicita los datos del usuario para realizar la transacción.</w:t>
      </w:r>
    </w:p>
    <w:p w14:paraId="6DA9DF70" w14:textId="77777777" w:rsidR="008E0C4A" w:rsidRPr="005727DB" w:rsidRDefault="008E0C4A" w:rsidP="008E0C4A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727DB">
        <w:rPr>
          <w:rFonts w:ascii="Times New Roman" w:hAnsi="Times New Roman" w:cs="Times New Roman"/>
          <w:sz w:val="24"/>
          <w:szCs w:val="24"/>
        </w:rPr>
        <w:t>El Sistema de Pagos recibe la información del usuario.</w:t>
      </w:r>
    </w:p>
    <w:p w14:paraId="28EDCA65" w14:textId="77777777" w:rsidR="008E0C4A" w:rsidRPr="005727DB" w:rsidRDefault="008E0C4A" w:rsidP="008E0C4A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727DB">
        <w:rPr>
          <w:rFonts w:ascii="Times New Roman" w:hAnsi="Times New Roman" w:cs="Times New Roman"/>
          <w:sz w:val="24"/>
          <w:szCs w:val="24"/>
        </w:rPr>
        <w:t>Se verifica si el usuario está de acuerdo con el pago.</w:t>
      </w:r>
    </w:p>
    <w:p w14:paraId="457A3E29" w14:textId="77777777" w:rsidR="008E0C4A" w:rsidRPr="005727DB" w:rsidRDefault="008E0C4A" w:rsidP="008E0C4A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727DB">
        <w:rPr>
          <w:rFonts w:ascii="Times New Roman" w:hAnsi="Times New Roman" w:cs="Times New Roman"/>
          <w:sz w:val="24"/>
          <w:szCs w:val="24"/>
        </w:rPr>
        <w:t>El Sistema de Pagos completa la transacción.</w:t>
      </w:r>
    </w:p>
    <w:p w14:paraId="7DAF90F2" w14:textId="77777777" w:rsidR="008E0C4A" w:rsidRPr="005727DB" w:rsidRDefault="008E0C4A" w:rsidP="008E0C4A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727DB">
        <w:rPr>
          <w:rFonts w:ascii="Times New Roman" w:hAnsi="Times New Roman" w:cs="Times New Roman"/>
          <w:sz w:val="24"/>
          <w:szCs w:val="24"/>
        </w:rPr>
        <w:t>La transacción es exitosa, por lo que se muestra al usuario un ID de compra.</w:t>
      </w:r>
    </w:p>
    <w:p w14:paraId="53587CE3" w14:textId="77777777" w:rsidR="008E0C4A" w:rsidRPr="005727DB" w:rsidRDefault="008E0C4A" w:rsidP="008E0C4A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727DB">
        <w:rPr>
          <w:rFonts w:ascii="Times New Roman" w:hAnsi="Times New Roman" w:cs="Times New Roman"/>
          <w:sz w:val="24"/>
          <w:szCs w:val="24"/>
        </w:rPr>
        <w:t>El Sistema de Gestión de stock, actualiza el stock.</w:t>
      </w:r>
    </w:p>
    <w:p w14:paraId="04BBFCBD" w14:textId="77777777" w:rsidR="008E0C4A" w:rsidRPr="005727DB" w:rsidRDefault="008E0C4A" w:rsidP="008E0C4A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727DB">
        <w:rPr>
          <w:rFonts w:ascii="Times New Roman" w:hAnsi="Times New Roman" w:cs="Times New Roman"/>
          <w:sz w:val="24"/>
          <w:szCs w:val="24"/>
        </w:rPr>
        <w:t>Se completa la compra.</w:t>
      </w:r>
    </w:p>
    <w:p w14:paraId="3ADBA432" w14:textId="77777777" w:rsidR="008E0C4A" w:rsidRPr="005727DB" w:rsidRDefault="008E0C4A" w:rsidP="008E0C4A">
      <w:pPr>
        <w:rPr>
          <w:rFonts w:ascii="Times New Roman" w:hAnsi="Times New Roman" w:cs="Times New Roman"/>
          <w:sz w:val="24"/>
          <w:szCs w:val="24"/>
        </w:rPr>
      </w:pPr>
    </w:p>
    <w:p w14:paraId="1736DB39" w14:textId="77777777" w:rsidR="008E0C4A" w:rsidRPr="005727DB" w:rsidRDefault="008E0C4A" w:rsidP="008E0C4A">
      <w:pPr>
        <w:rPr>
          <w:rFonts w:ascii="Times New Roman" w:hAnsi="Times New Roman" w:cs="Times New Roman"/>
          <w:sz w:val="24"/>
          <w:szCs w:val="24"/>
        </w:rPr>
      </w:pPr>
    </w:p>
    <w:p w14:paraId="2E84D101" w14:textId="77777777" w:rsidR="008E0C4A" w:rsidRPr="005727DB" w:rsidRDefault="008E0C4A" w:rsidP="008E0C4A">
      <w:pPr>
        <w:rPr>
          <w:rFonts w:ascii="Times New Roman" w:hAnsi="Times New Roman" w:cs="Times New Roman"/>
          <w:sz w:val="24"/>
          <w:szCs w:val="24"/>
        </w:rPr>
      </w:pPr>
    </w:p>
    <w:p w14:paraId="3852EF27" w14:textId="77777777" w:rsidR="008E0C4A" w:rsidRPr="005727DB" w:rsidRDefault="008E0C4A" w:rsidP="008E0C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27DB">
        <w:rPr>
          <w:rFonts w:ascii="Times New Roman" w:hAnsi="Times New Roman" w:cs="Times New Roman"/>
          <w:b/>
          <w:bCs/>
          <w:sz w:val="24"/>
          <w:szCs w:val="24"/>
        </w:rPr>
        <w:t>Flujo Alternativo: Cancelación de la compra.</w:t>
      </w:r>
    </w:p>
    <w:p w14:paraId="60AD7233" w14:textId="77777777" w:rsidR="008E0C4A" w:rsidRPr="005727DB" w:rsidRDefault="008E0C4A" w:rsidP="008E0C4A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727DB">
        <w:rPr>
          <w:rFonts w:ascii="Times New Roman" w:hAnsi="Times New Roman" w:cs="Times New Roman"/>
          <w:sz w:val="24"/>
          <w:szCs w:val="24"/>
        </w:rPr>
        <w:t>Se verifica si el usuario está de acuerdo con el pago.</w:t>
      </w:r>
    </w:p>
    <w:p w14:paraId="7902EFDB" w14:textId="77777777" w:rsidR="008E0C4A" w:rsidRPr="005727DB" w:rsidRDefault="008E0C4A" w:rsidP="008E0C4A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727DB">
        <w:rPr>
          <w:rFonts w:ascii="Times New Roman" w:hAnsi="Times New Roman" w:cs="Times New Roman"/>
          <w:sz w:val="24"/>
          <w:szCs w:val="24"/>
        </w:rPr>
        <w:t>El usuario quiere cancelar la compra, por lo que presiona el botón de cancelar.</w:t>
      </w:r>
    </w:p>
    <w:p w14:paraId="00B8A2E4" w14:textId="77777777" w:rsidR="008E0C4A" w:rsidRPr="005727DB" w:rsidRDefault="008E0C4A" w:rsidP="008E0C4A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727DB">
        <w:rPr>
          <w:rFonts w:ascii="Times New Roman" w:hAnsi="Times New Roman" w:cs="Times New Roman"/>
          <w:sz w:val="24"/>
          <w:szCs w:val="24"/>
        </w:rPr>
        <w:t>El Sistema de Pagos rechaza la transacción.</w:t>
      </w:r>
    </w:p>
    <w:p w14:paraId="464DC1E5" w14:textId="77777777" w:rsidR="008E0C4A" w:rsidRPr="005727DB" w:rsidRDefault="008E0C4A" w:rsidP="008E0C4A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727DB">
        <w:rPr>
          <w:rFonts w:ascii="Times New Roman" w:hAnsi="Times New Roman" w:cs="Times New Roman"/>
          <w:sz w:val="24"/>
          <w:szCs w:val="24"/>
        </w:rPr>
        <w:t>El usuario regresa a la página principal del sitio web, dentro de su cuenta.</w:t>
      </w:r>
    </w:p>
    <w:p w14:paraId="30144975" w14:textId="77777777" w:rsidR="008E0C4A" w:rsidRPr="005727DB" w:rsidRDefault="008E0C4A" w:rsidP="008E0C4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727DB">
        <w:rPr>
          <w:rFonts w:ascii="Times New Roman" w:hAnsi="Times New Roman" w:cs="Times New Roman"/>
          <w:b/>
          <w:bCs/>
          <w:sz w:val="28"/>
          <w:szCs w:val="28"/>
        </w:rPr>
        <w:t>Poscondiciones</w:t>
      </w:r>
      <w:proofErr w:type="spellEnd"/>
      <w:r w:rsidRPr="005727D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552D596" w14:textId="77777777" w:rsidR="008E0C4A" w:rsidRPr="005727DB" w:rsidRDefault="008E0C4A" w:rsidP="008E0C4A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727DB">
        <w:rPr>
          <w:rFonts w:ascii="Times New Roman" w:hAnsi="Times New Roman" w:cs="Times New Roman"/>
          <w:sz w:val="24"/>
          <w:szCs w:val="24"/>
        </w:rPr>
        <w:t>El cliente y el Sistema de Pagos confirman que la compra fue exitosa.</w:t>
      </w:r>
    </w:p>
    <w:p w14:paraId="25D8AB4B" w14:textId="77777777" w:rsidR="008E0C4A" w:rsidRPr="005727DB" w:rsidRDefault="008E0C4A" w:rsidP="008E0C4A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727DB">
        <w:rPr>
          <w:rFonts w:ascii="Times New Roman" w:hAnsi="Times New Roman" w:cs="Times New Roman"/>
          <w:sz w:val="24"/>
          <w:szCs w:val="24"/>
        </w:rPr>
        <w:t>Se muestra una notificación de la transacción exitosa.</w:t>
      </w:r>
    </w:p>
    <w:p w14:paraId="043020E2" w14:textId="77777777" w:rsidR="008E0C4A" w:rsidRPr="005727DB" w:rsidRDefault="008E0C4A" w:rsidP="008E0C4A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727DB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5727DB">
        <w:rPr>
          <w:rFonts w:ascii="Times New Roman" w:hAnsi="Times New Roman" w:cs="Times New Roman"/>
          <w:sz w:val="24"/>
          <w:szCs w:val="24"/>
        </w:rPr>
        <w:t>actulaliza</w:t>
      </w:r>
      <w:proofErr w:type="spellEnd"/>
      <w:r w:rsidRPr="005727DB">
        <w:rPr>
          <w:rFonts w:ascii="Times New Roman" w:hAnsi="Times New Roman" w:cs="Times New Roman"/>
          <w:sz w:val="24"/>
          <w:szCs w:val="24"/>
        </w:rPr>
        <w:t xml:space="preserve"> el stock</w:t>
      </w:r>
    </w:p>
    <w:p w14:paraId="456A4043" w14:textId="77777777" w:rsidR="008E0C4A" w:rsidRPr="005727DB" w:rsidRDefault="008E0C4A" w:rsidP="008E0C4A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727DB">
        <w:rPr>
          <w:rFonts w:ascii="Times New Roman" w:hAnsi="Times New Roman" w:cs="Times New Roman"/>
          <w:sz w:val="24"/>
          <w:szCs w:val="24"/>
        </w:rPr>
        <w:t>El banco recibe la transacción.</w:t>
      </w:r>
    </w:p>
    <w:p w14:paraId="567348B9" w14:textId="77777777" w:rsidR="008E0C4A" w:rsidRPr="008E0C4A" w:rsidRDefault="008E0C4A" w:rsidP="008E0C4A">
      <w:pPr>
        <w:rPr>
          <w:rFonts w:ascii="Times New Roman" w:hAnsi="Times New Roman" w:cs="Times New Roman"/>
          <w:sz w:val="24"/>
          <w:szCs w:val="24"/>
        </w:rPr>
      </w:pPr>
    </w:p>
    <w:p w14:paraId="09207E26" w14:textId="275D7114" w:rsidR="00753F8D" w:rsidRPr="00D270BD" w:rsidRDefault="00753F8D" w:rsidP="00753F8D">
      <w:pPr>
        <w:rPr>
          <w:rFonts w:ascii="Times New Roman" w:hAnsi="Times New Roman" w:cs="Times New Roman"/>
          <w:sz w:val="24"/>
          <w:szCs w:val="24"/>
        </w:rPr>
      </w:pPr>
    </w:p>
    <w:sectPr w:rsidR="00753F8D" w:rsidRPr="00D270BD" w:rsidSect="006D3CC3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98BD7" w14:textId="77777777" w:rsidR="00D75F3D" w:rsidRDefault="00D75F3D" w:rsidP="00762A1B">
      <w:pPr>
        <w:spacing w:after="0" w:line="240" w:lineRule="auto"/>
      </w:pPr>
      <w:r>
        <w:separator/>
      </w:r>
    </w:p>
  </w:endnote>
  <w:endnote w:type="continuationSeparator" w:id="0">
    <w:p w14:paraId="6FB02EB1" w14:textId="77777777" w:rsidR="00D75F3D" w:rsidRDefault="00D75F3D" w:rsidP="00762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27F5C" w14:textId="77777777" w:rsidR="00D75F3D" w:rsidRDefault="00D75F3D" w:rsidP="00762A1B">
      <w:pPr>
        <w:spacing w:after="0" w:line="240" w:lineRule="auto"/>
      </w:pPr>
      <w:r>
        <w:separator/>
      </w:r>
    </w:p>
  </w:footnote>
  <w:footnote w:type="continuationSeparator" w:id="0">
    <w:p w14:paraId="47C9AC15" w14:textId="77777777" w:rsidR="00D75F3D" w:rsidRDefault="00D75F3D" w:rsidP="00762A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C1C8D"/>
    <w:multiLevelType w:val="hybridMultilevel"/>
    <w:tmpl w:val="265E51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42CFB"/>
    <w:multiLevelType w:val="multilevel"/>
    <w:tmpl w:val="40AEC8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CB52774"/>
    <w:multiLevelType w:val="hybridMultilevel"/>
    <w:tmpl w:val="C71CF7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F5460"/>
    <w:multiLevelType w:val="hybridMultilevel"/>
    <w:tmpl w:val="11564E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25DD3"/>
    <w:multiLevelType w:val="hybridMultilevel"/>
    <w:tmpl w:val="6D584B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10B18"/>
    <w:multiLevelType w:val="hybridMultilevel"/>
    <w:tmpl w:val="9DFEA1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8E2EB0"/>
    <w:multiLevelType w:val="multilevel"/>
    <w:tmpl w:val="4D3E9A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E2E721F"/>
    <w:multiLevelType w:val="multilevel"/>
    <w:tmpl w:val="554476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7693182"/>
    <w:multiLevelType w:val="hybridMultilevel"/>
    <w:tmpl w:val="D08C3B68"/>
    <w:lvl w:ilvl="0" w:tplc="08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A56B1"/>
    <w:multiLevelType w:val="hybridMultilevel"/>
    <w:tmpl w:val="F7C00B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612172"/>
    <w:multiLevelType w:val="hybridMultilevel"/>
    <w:tmpl w:val="4F3C0A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B063C3"/>
    <w:multiLevelType w:val="hybridMultilevel"/>
    <w:tmpl w:val="0B7CF8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2B770E"/>
    <w:multiLevelType w:val="hybridMultilevel"/>
    <w:tmpl w:val="14544E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3632F9"/>
    <w:multiLevelType w:val="hybridMultilevel"/>
    <w:tmpl w:val="8668A6F8"/>
    <w:lvl w:ilvl="0" w:tplc="248A30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70C0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CE2E70"/>
    <w:multiLevelType w:val="hybridMultilevel"/>
    <w:tmpl w:val="7804D6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372139">
    <w:abstractNumId w:val="7"/>
  </w:num>
  <w:num w:numId="2" w16cid:durableId="166601877">
    <w:abstractNumId w:val="6"/>
  </w:num>
  <w:num w:numId="3" w16cid:durableId="613636283">
    <w:abstractNumId w:val="5"/>
  </w:num>
  <w:num w:numId="4" w16cid:durableId="384066800">
    <w:abstractNumId w:val="1"/>
  </w:num>
  <w:num w:numId="5" w16cid:durableId="511842395">
    <w:abstractNumId w:val="0"/>
  </w:num>
  <w:num w:numId="6" w16cid:durableId="669136887">
    <w:abstractNumId w:val="14"/>
  </w:num>
  <w:num w:numId="7" w16cid:durableId="1165053384">
    <w:abstractNumId w:val="10"/>
  </w:num>
  <w:num w:numId="8" w16cid:durableId="354694256">
    <w:abstractNumId w:val="13"/>
  </w:num>
  <w:num w:numId="9" w16cid:durableId="225069790">
    <w:abstractNumId w:val="2"/>
  </w:num>
  <w:num w:numId="10" w16cid:durableId="551575026">
    <w:abstractNumId w:val="3"/>
  </w:num>
  <w:num w:numId="11" w16cid:durableId="1712414618">
    <w:abstractNumId w:val="8"/>
  </w:num>
  <w:num w:numId="12" w16cid:durableId="1696492337">
    <w:abstractNumId w:val="11"/>
  </w:num>
  <w:num w:numId="13" w16cid:durableId="69742218">
    <w:abstractNumId w:val="9"/>
  </w:num>
  <w:num w:numId="14" w16cid:durableId="477111747">
    <w:abstractNumId w:val="12"/>
  </w:num>
  <w:num w:numId="15" w16cid:durableId="16500162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DB8"/>
    <w:rsid w:val="00002FA0"/>
    <w:rsid w:val="000258E8"/>
    <w:rsid w:val="00035CF8"/>
    <w:rsid w:val="00054912"/>
    <w:rsid w:val="00073EFB"/>
    <w:rsid w:val="00085DB8"/>
    <w:rsid w:val="000A2908"/>
    <w:rsid w:val="000D24F4"/>
    <w:rsid w:val="000E2185"/>
    <w:rsid w:val="000F2F1D"/>
    <w:rsid w:val="00111B21"/>
    <w:rsid w:val="00111DE8"/>
    <w:rsid w:val="001152A3"/>
    <w:rsid w:val="001161EA"/>
    <w:rsid w:val="00120F62"/>
    <w:rsid w:val="001265B9"/>
    <w:rsid w:val="00133D1C"/>
    <w:rsid w:val="001459B2"/>
    <w:rsid w:val="001609DB"/>
    <w:rsid w:val="0017152C"/>
    <w:rsid w:val="001907E7"/>
    <w:rsid w:val="001A2512"/>
    <w:rsid w:val="001A2980"/>
    <w:rsid w:val="001A2BA6"/>
    <w:rsid w:val="001C2E1E"/>
    <w:rsid w:val="001D46B6"/>
    <w:rsid w:val="001F60ED"/>
    <w:rsid w:val="00203B14"/>
    <w:rsid w:val="00217881"/>
    <w:rsid w:val="00227B41"/>
    <w:rsid w:val="00231345"/>
    <w:rsid w:val="00265D61"/>
    <w:rsid w:val="002749C8"/>
    <w:rsid w:val="002A6F39"/>
    <w:rsid w:val="002E57BF"/>
    <w:rsid w:val="003044C0"/>
    <w:rsid w:val="003064D8"/>
    <w:rsid w:val="0031363A"/>
    <w:rsid w:val="0031765B"/>
    <w:rsid w:val="00330A76"/>
    <w:rsid w:val="00363238"/>
    <w:rsid w:val="003B01A4"/>
    <w:rsid w:val="003B1B8A"/>
    <w:rsid w:val="003B370D"/>
    <w:rsid w:val="003C073D"/>
    <w:rsid w:val="003C7957"/>
    <w:rsid w:val="003D44F5"/>
    <w:rsid w:val="004220FC"/>
    <w:rsid w:val="00424D42"/>
    <w:rsid w:val="004605D5"/>
    <w:rsid w:val="004746B3"/>
    <w:rsid w:val="00480CFE"/>
    <w:rsid w:val="00485616"/>
    <w:rsid w:val="00492562"/>
    <w:rsid w:val="004F0CF3"/>
    <w:rsid w:val="005120DE"/>
    <w:rsid w:val="00521210"/>
    <w:rsid w:val="0052379B"/>
    <w:rsid w:val="00524E39"/>
    <w:rsid w:val="00534909"/>
    <w:rsid w:val="00540DB7"/>
    <w:rsid w:val="005520BA"/>
    <w:rsid w:val="0055656D"/>
    <w:rsid w:val="00561706"/>
    <w:rsid w:val="005623F4"/>
    <w:rsid w:val="00563547"/>
    <w:rsid w:val="005674CD"/>
    <w:rsid w:val="00576D25"/>
    <w:rsid w:val="00596195"/>
    <w:rsid w:val="005A69F3"/>
    <w:rsid w:val="005B477E"/>
    <w:rsid w:val="005C0450"/>
    <w:rsid w:val="005C50C0"/>
    <w:rsid w:val="005E56BA"/>
    <w:rsid w:val="005F6065"/>
    <w:rsid w:val="00600D4F"/>
    <w:rsid w:val="00601AAB"/>
    <w:rsid w:val="0061389F"/>
    <w:rsid w:val="006250DC"/>
    <w:rsid w:val="00650BF3"/>
    <w:rsid w:val="00660C3E"/>
    <w:rsid w:val="0066177D"/>
    <w:rsid w:val="00672679"/>
    <w:rsid w:val="00673AA3"/>
    <w:rsid w:val="0067771E"/>
    <w:rsid w:val="006C2F7E"/>
    <w:rsid w:val="006D3CC3"/>
    <w:rsid w:val="006D6164"/>
    <w:rsid w:val="006E1DD9"/>
    <w:rsid w:val="006E3E09"/>
    <w:rsid w:val="006F3FAD"/>
    <w:rsid w:val="00701ADE"/>
    <w:rsid w:val="00714518"/>
    <w:rsid w:val="00717279"/>
    <w:rsid w:val="00727D65"/>
    <w:rsid w:val="00753F8D"/>
    <w:rsid w:val="00755398"/>
    <w:rsid w:val="00762A1B"/>
    <w:rsid w:val="00765DAC"/>
    <w:rsid w:val="0077720C"/>
    <w:rsid w:val="007C1706"/>
    <w:rsid w:val="007C503D"/>
    <w:rsid w:val="007E05C3"/>
    <w:rsid w:val="007E4401"/>
    <w:rsid w:val="00843599"/>
    <w:rsid w:val="00845600"/>
    <w:rsid w:val="00847F21"/>
    <w:rsid w:val="008503AF"/>
    <w:rsid w:val="008830C2"/>
    <w:rsid w:val="008831D5"/>
    <w:rsid w:val="008E0C4A"/>
    <w:rsid w:val="008F208B"/>
    <w:rsid w:val="008F73DD"/>
    <w:rsid w:val="00903288"/>
    <w:rsid w:val="0093589F"/>
    <w:rsid w:val="00956CA5"/>
    <w:rsid w:val="00970257"/>
    <w:rsid w:val="00977DF0"/>
    <w:rsid w:val="00986ECA"/>
    <w:rsid w:val="00997FC7"/>
    <w:rsid w:val="009B590F"/>
    <w:rsid w:val="009C1FBC"/>
    <w:rsid w:val="009F679C"/>
    <w:rsid w:val="00A06732"/>
    <w:rsid w:val="00A27688"/>
    <w:rsid w:val="00A70EED"/>
    <w:rsid w:val="00AB3F15"/>
    <w:rsid w:val="00AC0DCF"/>
    <w:rsid w:val="00AC146D"/>
    <w:rsid w:val="00AD1731"/>
    <w:rsid w:val="00AD6F80"/>
    <w:rsid w:val="00AF459E"/>
    <w:rsid w:val="00B00FA2"/>
    <w:rsid w:val="00B149A6"/>
    <w:rsid w:val="00B96DF9"/>
    <w:rsid w:val="00BB2287"/>
    <w:rsid w:val="00BE270B"/>
    <w:rsid w:val="00BE73CB"/>
    <w:rsid w:val="00C11937"/>
    <w:rsid w:val="00C148BC"/>
    <w:rsid w:val="00C150AB"/>
    <w:rsid w:val="00C17F0A"/>
    <w:rsid w:val="00C20986"/>
    <w:rsid w:val="00C447E2"/>
    <w:rsid w:val="00C46289"/>
    <w:rsid w:val="00C52E93"/>
    <w:rsid w:val="00C61123"/>
    <w:rsid w:val="00C66EC3"/>
    <w:rsid w:val="00C74015"/>
    <w:rsid w:val="00C86C08"/>
    <w:rsid w:val="00C97AF2"/>
    <w:rsid w:val="00CA5C44"/>
    <w:rsid w:val="00D270BD"/>
    <w:rsid w:val="00D35500"/>
    <w:rsid w:val="00D55541"/>
    <w:rsid w:val="00D749AD"/>
    <w:rsid w:val="00D7525E"/>
    <w:rsid w:val="00D75F3D"/>
    <w:rsid w:val="00D85B7A"/>
    <w:rsid w:val="00D93294"/>
    <w:rsid w:val="00DA2B26"/>
    <w:rsid w:val="00DE1C2D"/>
    <w:rsid w:val="00DE4017"/>
    <w:rsid w:val="00E435DA"/>
    <w:rsid w:val="00E55986"/>
    <w:rsid w:val="00E801F6"/>
    <w:rsid w:val="00EF4FB8"/>
    <w:rsid w:val="00F02B94"/>
    <w:rsid w:val="00F23FC9"/>
    <w:rsid w:val="00F26FF5"/>
    <w:rsid w:val="00F35A50"/>
    <w:rsid w:val="00F54B5C"/>
    <w:rsid w:val="00F61945"/>
    <w:rsid w:val="00F717BC"/>
    <w:rsid w:val="00F81BB1"/>
    <w:rsid w:val="00F85A66"/>
    <w:rsid w:val="00F95D7D"/>
    <w:rsid w:val="00FC394F"/>
    <w:rsid w:val="00FF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DA4E4"/>
  <w15:docId w15:val="{68E81622-858F-49C4-81B9-BCB949B0F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DB8"/>
  </w:style>
  <w:style w:type="paragraph" w:styleId="Ttulo1">
    <w:name w:val="heading 1"/>
    <w:basedOn w:val="Normal"/>
    <w:next w:val="Normal"/>
    <w:link w:val="Ttulo1Car"/>
    <w:uiPriority w:val="9"/>
    <w:qFormat/>
    <w:rsid w:val="00D932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477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1765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765B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9C1F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002FA0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D932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A29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A2908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command">
    <w:name w:val="command"/>
    <w:basedOn w:val="Fuentedeprrafopredeter"/>
    <w:rsid w:val="000A2908"/>
  </w:style>
  <w:style w:type="character" w:customStyle="1" w:styleId="text-object">
    <w:name w:val="text-object"/>
    <w:basedOn w:val="Fuentedeprrafopredeter"/>
    <w:rsid w:val="000A2908"/>
  </w:style>
  <w:style w:type="character" w:customStyle="1" w:styleId="cmdoutput">
    <w:name w:val="cmdoutput"/>
    <w:basedOn w:val="Fuentedeprrafopredeter"/>
    <w:rsid w:val="000A2908"/>
  </w:style>
  <w:style w:type="character" w:styleId="CdigoHTML">
    <w:name w:val="HTML Code"/>
    <w:basedOn w:val="Fuentedeprrafopredeter"/>
    <w:uiPriority w:val="99"/>
    <w:semiHidden/>
    <w:unhideWhenUsed/>
    <w:rsid w:val="00C66EC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C66EC3"/>
  </w:style>
  <w:style w:type="character" w:customStyle="1" w:styleId="hljs-title">
    <w:name w:val="hljs-title"/>
    <w:basedOn w:val="Fuentedeprrafopredeter"/>
    <w:rsid w:val="00C66EC3"/>
  </w:style>
  <w:style w:type="character" w:customStyle="1" w:styleId="hljs-params">
    <w:name w:val="hljs-params"/>
    <w:basedOn w:val="Fuentedeprrafopredeter"/>
    <w:rsid w:val="00C66EC3"/>
  </w:style>
  <w:style w:type="character" w:customStyle="1" w:styleId="hljs-variable">
    <w:name w:val="hljs-variable"/>
    <w:basedOn w:val="Fuentedeprrafopredeter"/>
    <w:rsid w:val="00C66EC3"/>
  </w:style>
  <w:style w:type="character" w:customStyle="1" w:styleId="hljs-property">
    <w:name w:val="hljs-property"/>
    <w:basedOn w:val="Fuentedeprrafopredeter"/>
    <w:rsid w:val="00C66EC3"/>
  </w:style>
  <w:style w:type="character" w:customStyle="1" w:styleId="hljs-builtin">
    <w:name w:val="hljs-built_in"/>
    <w:basedOn w:val="Fuentedeprrafopredeter"/>
    <w:rsid w:val="00C66EC3"/>
  </w:style>
  <w:style w:type="character" w:customStyle="1" w:styleId="hljs-string">
    <w:name w:val="hljs-string"/>
    <w:basedOn w:val="Fuentedeprrafopredeter"/>
    <w:rsid w:val="00C66EC3"/>
  </w:style>
  <w:style w:type="character" w:customStyle="1" w:styleId="hljs-number">
    <w:name w:val="hljs-number"/>
    <w:basedOn w:val="Fuentedeprrafopredeter"/>
    <w:rsid w:val="00C66EC3"/>
  </w:style>
  <w:style w:type="character" w:customStyle="1" w:styleId="hljs-comment">
    <w:name w:val="hljs-comment"/>
    <w:basedOn w:val="Fuentedeprrafopredeter"/>
    <w:rsid w:val="00C66EC3"/>
  </w:style>
  <w:style w:type="character" w:customStyle="1" w:styleId="hljs-selector-tag">
    <w:name w:val="hljs-selector-tag"/>
    <w:basedOn w:val="Fuentedeprrafopredeter"/>
    <w:rsid w:val="00C66EC3"/>
  </w:style>
  <w:style w:type="character" w:customStyle="1" w:styleId="hljs-function">
    <w:name w:val="hljs-function"/>
    <w:basedOn w:val="Fuentedeprrafopredeter"/>
    <w:rsid w:val="00AF459E"/>
  </w:style>
  <w:style w:type="character" w:customStyle="1" w:styleId="hljs-attr">
    <w:name w:val="hljs-attr"/>
    <w:basedOn w:val="Fuentedeprrafopredeter"/>
    <w:rsid w:val="00762A1B"/>
  </w:style>
  <w:style w:type="paragraph" w:styleId="Encabezado">
    <w:name w:val="header"/>
    <w:basedOn w:val="Normal"/>
    <w:link w:val="EncabezadoCar"/>
    <w:uiPriority w:val="99"/>
    <w:unhideWhenUsed/>
    <w:rsid w:val="00762A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2A1B"/>
  </w:style>
  <w:style w:type="paragraph" w:styleId="Piedepgina">
    <w:name w:val="footer"/>
    <w:basedOn w:val="Normal"/>
    <w:link w:val="PiedepginaCar"/>
    <w:uiPriority w:val="99"/>
    <w:unhideWhenUsed/>
    <w:rsid w:val="00762A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2A1B"/>
  </w:style>
  <w:style w:type="character" w:customStyle="1" w:styleId="hljs-subst">
    <w:name w:val="hljs-subst"/>
    <w:basedOn w:val="Fuentedeprrafopredeter"/>
    <w:rsid w:val="00762A1B"/>
  </w:style>
  <w:style w:type="character" w:customStyle="1" w:styleId="hljs-literal">
    <w:name w:val="hljs-literal"/>
    <w:basedOn w:val="Fuentedeprrafopredeter"/>
    <w:rsid w:val="003C7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8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342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Navil Pineda</dc:creator>
  <cp:keywords/>
  <dc:description/>
  <cp:lastModifiedBy>Navil Pineda</cp:lastModifiedBy>
  <cp:revision>2</cp:revision>
  <cp:lastPrinted>2023-04-26T02:44:00Z</cp:lastPrinted>
  <dcterms:created xsi:type="dcterms:W3CDTF">2023-05-25T05:00:00Z</dcterms:created>
  <dcterms:modified xsi:type="dcterms:W3CDTF">2023-05-25T05:00:00Z</dcterms:modified>
</cp:coreProperties>
</file>