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47487" w:rsidRDefault="00000000">
      <w:r>
        <w:t>Josiah Norton</w:t>
      </w:r>
    </w:p>
    <w:p w14:paraId="00000002" w14:textId="77777777" w:rsidR="00E47487" w:rsidRDefault="00000000">
      <w:r>
        <w:t>20260324</w:t>
      </w:r>
    </w:p>
    <w:p w14:paraId="00000003" w14:textId="77777777" w:rsidR="00E47487" w:rsidRDefault="00E47487"/>
    <w:p w14:paraId="00000004" w14:textId="7F58431C" w:rsidR="00E47487" w:rsidRDefault="00000000">
      <w:proofErr w:type="spellStart"/>
      <w:r>
        <w:t>Bsides</w:t>
      </w:r>
      <w:proofErr w:type="spellEnd"/>
      <w:r>
        <w:t xml:space="preserve"> Seattle is a community organized cybersecurity conference that brings together security professionals, researchers, students, and other community </w:t>
      </w:r>
      <w:proofErr w:type="gramStart"/>
      <w:r>
        <w:t>member</w:t>
      </w:r>
      <w:proofErr w:type="gramEnd"/>
      <w:r>
        <w:t xml:space="preserve"> from across the </w:t>
      </w:r>
      <w:proofErr w:type="gramStart"/>
      <w:r>
        <w:t>pacific northwest</w:t>
      </w:r>
      <w:proofErr w:type="gramEnd"/>
      <w:r>
        <w:t xml:space="preserve"> </w:t>
      </w:r>
      <w:proofErr w:type="spellStart"/>
      <w:r>
        <w:t>BSides</w:t>
      </w:r>
      <w:proofErr w:type="spellEnd"/>
      <w:r>
        <w:t xml:space="preserve"> Over multiple days, I attended talks, visited </w:t>
      </w:r>
      <w:r w:rsidR="0077699F">
        <w:t>vendors</w:t>
      </w:r>
      <w:r>
        <w:t xml:space="preserve"> and organization booths, and networked with people working in the field. The expectation I set for myself was to leave with at least a few meaningful professional connections and to learn about new technology and developments in the cybersecurity career field. The event I enjoyed the most was a talk on </w:t>
      </w:r>
      <w:proofErr w:type="spellStart"/>
      <w:r>
        <w:t>GrapheneOS</w:t>
      </w:r>
      <w:proofErr w:type="spellEnd"/>
      <w:r>
        <w:t xml:space="preserve">. I also spoke with David Hanika at the ISSA booth to learn about the </w:t>
      </w:r>
      <w:r w:rsidR="0077699F">
        <w:t>organization and</w:t>
      </w:r>
      <w:r>
        <w:t xml:space="preserve"> connected with organizers from the Washington state Cyber Incident Response Team (CIRT).</w:t>
      </w:r>
    </w:p>
    <w:p w14:paraId="00000005" w14:textId="17334C75" w:rsidR="00E47487" w:rsidRDefault="00000000">
      <w:pPr>
        <w:ind w:firstLine="720"/>
      </w:pPr>
      <w:r>
        <w:t xml:space="preserve">The most deliberate decision I made was to prioritize conversations over passive attendance. While I did sit in on my talks at the conference, I made a point to approach people at booths and meet people currently working in my field. I chose to visit the ISSA booth specifically because the organization holds meetings which would be a great change to network later, and the person I met there, David Hanika, has been working in cyber security for a long time. Choosing to engage with the CIRT was a similar choice; volunteering in a security context could help me build experience and community ties before I have years of professional history to rely on, and I was able to organize one of the volunteers meeting with our cybersecurity club and </w:t>
      </w:r>
      <w:proofErr w:type="gramStart"/>
      <w:r w:rsidR="0077699F">
        <w:t>giving</w:t>
      </w:r>
      <w:proofErr w:type="gramEnd"/>
      <w:r w:rsidR="0077699F">
        <w:t xml:space="preserve"> </w:t>
      </w:r>
      <w:r>
        <w:t>a presentation.</w:t>
      </w:r>
    </w:p>
    <w:p w14:paraId="00000006" w14:textId="3B935F0D" w:rsidR="00E47487" w:rsidRDefault="0077699F">
      <w:pPr>
        <w:ind w:firstLine="720"/>
        <w:rPr>
          <w:b/>
          <w:bCs/>
          <w:sz w:val="34"/>
          <w:szCs w:val="34"/>
        </w:rPr>
      </w:pPr>
      <w:r>
        <w:t>Overall,</w:t>
      </w:r>
      <w:r w:rsidR="00000000">
        <w:t xml:space="preserve"> I think I used my time well. The </w:t>
      </w:r>
      <w:proofErr w:type="spellStart"/>
      <w:r w:rsidR="00000000">
        <w:t>GrapheneOS</w:t>
      </w:r>
      <w:proofErr w:type="spellEnd"/>
      <w:r w:rsidR="00000000">
        <w:t xml:space="preserve"> talk gave me a technical topic to follow up </w:t>
      </w:r>
      <w:r>
        <w:t>on and</w:t>
      </w:r>
      <w:r w:rsidR="00000000">
        <w:t xml:space="preserve"> related to some of the network security topics I have been learning about in </w:t>
      </w:r>
      <w:r>
        <w:t>class and</w:t>
      </w:r>
      <w:r w:rsidR="00000000">
        <w:t xml:space="preserve"> is related to my longer-term interest in offensive security. If I were to repeat this experience, I would </w:t>
      </w:r>
      <w:r>
        <w:t>come up</w:t>
      </w:r>
      <w:r w:rsidR="00000000">
        <w:t xml:space="preserve"> with more prepared questions for the people I met. I had good conversations, but I think I left some value on the table by not having specific questions to ask. I would also take more notes while attending lectures.</w:t>
      </w:r>
    </w:p>
    <w:p w14:paraId="00000007" w14:textId="15E56186" w:rsidR="00E47487" w:rsidRDefault="00000000">
      <w:pPr>
        <w:ind w:firstLine="720"/>
      </w:pPr>
      <w:r>
        <w:t xml:space="preserve">This experience moved me closer to my goals in a few concrete ways. Connecting with WA CIRT gives me a potential path to do volunteer work in cybersecurity before I finish my degree. Learning about ISSA from David Hanika introduced me to a professional organization I can engage with as I pursue my degree and even after I have finished. More broadly, being in a room with working security professionals showed me that there any many people I can reach out </w:t>
      </w:r>
      <w:r w:rsidR="0077699F">
        <w:t>to</w:t>
      </w:r>
      <w:r>
        <w:t xml:space="preserve"> learn </w:t>
      </w:r>
      <w:proofErr w:type="gramStart"/>
      <w:r>
        <w:t>from, and</w:t>
      </w:r>
      <w:proofErr w:type="gramEnd"/>
      <w:r>
        <w:t xml:space="preserve"> may work with one day.</w:t>
      </w:r>
    </w:p>
    <w:sectPr w:rsidR="00E474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3DD8E8-1B2B-460A-8080-3C1CC81F218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FCD85F-F64D-40C1-B3AD-6FBF35735C1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487"/>
    <w:rsid w:val="0077699F"/>
    <w:rsid w:val="007A416B"/>
    <w:rsid w:val="00E4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D331"/>
  <w15:docId w15:val="{FE285068-42C5-4525-8D38-8074CC2C6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381</Words>
  <Characters>2177</Characters>
  <Application>Microsoft Office Word</Application>
  <DocSecurity>0</DocSecurity>
  <Lines>18</Lines>
  <Paragraphs>5</Paragraphs>
  <ScaleCrop>false</ScaleCrop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Norton, Josiah</cp:lastModifiedBy>
  <cp:revision>2</cp:revision>
  <dcterms:created xsi:type="dcterms:W3CDTF">2026-03-29T22:44:00Z</dcterms:created>
  <dcterms:modified xsi:type="dcterms:W3CDTF">2026-03-29T22:45:00Z</dcterms:modified>
</cp:coreProperties>
</file>