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1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DISCIPLINA SOCIOEMOCIONAL</w:t>
      </w:r>
    </w:p>
    <w:p w:rsidR="00000000" w:rsidDel="00000000" w:rsidP="00000000" w:rsidRDefault="00000000" w:rsidRPr="00000000" w14:paraId="00000002">
      <w:pPr>
        <w:widowControl w:val="0"/>
        <w:spacing w:line="21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Secretaría de Educación</w:t>
      </w:r>
    </w:p>
    <w:p w:rsidR="00000000" w:rsidDel="00000000" w:rsidP="00000000" w:rsidRDefault="00000000" w:rsidRPr="00000000" w14:paraId="00000003">
      <w:pPr>
        <w:widowControl w:val="0"/>
        <w:spacing w:line="21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Gobierno de Coahuila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y resumen de solicitud de proyecto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Chatbot de acompañamiento para docentes y líderes educativos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Contexto y objetivo del proyecto: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requiere desarrollar un chatbot basado en inteligencia artificial que brinde acompañamiento durante un año a docentes que serán capacitados para implementar el programa de Disciplina Socioemocional de la Secretaría de Educación del Estado de Coahuila.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herramienta tendrá como objetivo y/o funcionalidad principal: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Aclarar dudas sobre los contenidos de los cursos, manuales y guías proporcionados.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recomendaciones personalizadas para la implementación del programa en las escuela</w:t>
      </w:r>
      <w:r w:rsidDel="00000000" w:rsidR="00000000" w:rsidRPr="00000000">
        <w:rPr>
          <w:sz w:val="24"/>
          <w:szCs w:val="24"/>
          <w:rtl w:val="0"/>
        </w:rPr>
        <w:t xml:space="preserve">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recomendaciones personalizadas para el desarrollo socioemocional y el bienestar de las y los usuarios (docentes)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conductas de riesgo en los estudiantes y sugerir acciones.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Indicar la ruta y protocolo a seguir en situaciones de riesgo a la salud mental </w:t>
      </w:r>
      <w:r w:rsidDel="00000000" w:rsidR="00000000" w:rsidRPr="00000000">
        <w:rPr>
          <w:sz w:val="24"/>
          <w:szCs w:val="24"/>
          <w:rtl w:val="0"/>
        </w:rPr>
        <w:t xml:space="preserve">específicas (</w:t>
      </w:r>
      <w:r w:rsidDel="00000000" w:rsidR="00000000" w:rsidRPr="00000000">
        <w:rPr>
          <w:sz w:val="24"/>
          <w:szCs w:val="24"/>
          <w:rtl w:val="0"/>
        </w:rPr>
        <w:t xml:space="preserve">este protocolo y ruta será creado por la Coordinación General).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Canalizar con instituciones específicas de un directorio en caso de situaciones de riesgo.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chatbot se alimentará de los materiales creados para el programa, como manuales, guías, fichas, curso, videos, infografías, y deberá ser capaz de procesar y responder consultas de manera</w:t>
      </w:r>
      <w:r w:rsidDel="00000000" w:rsidR="00000000" w:rsidRPr="00000000">
        <w:rPr>
          <w:sz w:val="24"/>
          <w:szCs w:val="24"/>
          <w:rtl w:val="0"/>
        </w:rPr>
        <w:t xml:space="preserve"> ética, empática, clara, precisa y útil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Alcance del proyecto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de desarrollo deberá: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Diseñar y desarrollar un chatbot de IA: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Implementar procesamiento de lenguaje natural para entender y responder consultas.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Integrar un sistema de aprendizaje automático para mejorar las respuestas con el tiempo.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Diseñar y desarrollar un dashboard asociado al chatbot de 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Integrar un sistema de análisis de datos para que administradores puedan  contar con datos sobre: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datos en tiempo real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Incluir gráficos dinámicos para mostrar el uso del chatbot en diferentes regiones y horarios pico.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Integrar mapas de calor para visualizar zonas con mayor incidencia de consultas sobre riesgo psicosocial.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avanzado de datos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Incorporar herramientas de analítica predictiva para detectar tendencias en preguntas frecuentes y problemas emergentes en las escuelas.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Clasificar los tipos de consultas según su nivel de urgencia o recurrencia, facilitando intervenciones más estratégicas.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Alertas y notificaciones automatizadas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sistema que envíe alertas automáticas cuando se detecte un incremento en consultas relacionadas con riesgo (por ejemplo, violencia escolar o salud mental).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Habilitar reportes personalizados que se envíen automáticamente a los administradores y responsables del programa.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Seguimiento de implementación del programa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métricas sobre qué estrategias y recursos son más utilizados por los docentes.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Medir la evolución en la comprensión y aplicación del programa con datos obtenidos del chatbot.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 para la generación de reportes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Incluir una función que permita exportar informes detallados en diferentes formatos (PDF, Excel, PowerPoint).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Ofrecer filtros avanzados para segmentar la información según región, tipo de usuario o categoría de consulta.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Interfaz intuitiva y adaptable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 panel con acceso rápido a las métricas más relevantes y opciones de personalización según el perfil del usuario (por ejemplo, directores, supervisores, coordinadores).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modo de accesibilidad para facilitar la lectura y navegación del dashboard a usuarios con disti</w:t>
      </w:r>
      <w:r w:rsidDel="00000000" w:rsidR="00000000" w:rsidRPr="00000000">
        <w:rPr>
          <w:sz w:val="24"/>
          <w:szCs w:val="24"/>
          <w:rtl w:val="0"/>
        </w:rPr>
        <w:t xml:space="preserve">ntos niveles de experiencia tecnológica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una base de conocimiento: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Cargar y estructurar los manuales, guías, fichas y cursos en un formato que el chatbot pueda utilizar.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Asegurar que la información esté organizada y sea accesible para el chatbot.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Integrar un directorio para referir a los usuarios en caso de detectar situaciones de riesgo.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 protocolo de ética del chatbot: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mejores prácticas para salvaguardar el bienestar de los usuarios. Ej: Recordar a los usuarios que están chateando con IA, y no con un humano.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Protocolo del uso de datos.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Términos y condiciones de uso,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clave: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Respuestas automáticas: Aclarar dudas sobre los contenidos del programa.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Recomendaciones: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Sugerir estrategias para implementar la disciplina socioemocional en las escuelas, diferenciadas acorde con grado escolar.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Sugerir estrategias para promover el desarrollo socioemocional y bienestar de los usuarios (docentes).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Recabar información clave de la implementación: Solicitar llenado de encuestas, preguntas de reflexión.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-Detección de conductas de riesgo: Identificar patrones de comportamiento y lenguaje que indiquen violencia o problemas de salud mental,  y ofrecer orientación.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Guía de protocolos: Indicar los pasos a seguir en situaciones específicas.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Automatización de encuestas y feedback: </w:t>
      </w:r>
      <w:r w:rsidDel="00000000" w:rsidR="00000000" w:rsidRPr="00000000">
        <w:rPr>
          <w:sz w:val="24"/>
          <w:szCs w:val="24"/>
          <w:rtl w:val="0"/>
        </w:rPr>
        <w:t xml:space="preserve">Diseñar un sistema donde el chatbot solicite retroalimentación de manera periódica y registre qué tipo de dudas o preocupaciones predominan. Implementar microencuestas dentro del chat para medir la percepción de la efectividad de las estrategias sugeridas.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amigable: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Desarrollar una interfaz de usuario sencilla y accesible para las y los docentes.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- Asegurar que el chatbot esté disponible en plataformas accesibles (web, móvil,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y mantenimiento: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Brindar soporte técnico durante el primer año de implementación.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Realizar actualizaciones y mejoras basadas en el feedback de los usuarios y las necesidades de la administración.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Requerimientos técnicos: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Integración: El chatbot debe ser compatible con plataformas comunes como WhatsApp, Telegram o un sitio web.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Escalabilidad: Diseñar el sistema para que pueda manejar un número creciente de usuarios y consultas.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Seguridad: Garantizar la protección de los datos de los usuarios y cumplir con normativas de privacidad.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Entregables: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Chatbot funcional con las capacidades descritas.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funcional con las capacidades descritas.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técnica del desarrollo y manual de usuario.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Soporte y mantenimiento durante un año.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Fecha de entrega: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chatbot debería estar operativo y ya probado la primera semana de junio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Consideraciones adicionales: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chatbot debe ser fácil de actualizar con nuevos contenidos o materiales.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priorizar la usabilidad para docentes con distintos niveles de familiaridad con la tecnología.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escalable para futuras ampliaciones o mejoras.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