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E04D" w14:textId="3C74DCF6" w:rsidR="00624091" w:rsidRDefault="00197F77" w:rsidP="00197F77">
      <w:pPr>
        <w:pStyle w:val="Ingetavstnd"/>
        <w:jc w:val="center"/>
        <w:rPr>
          <w:sz w:val="36"/>
          <w:szCs w:val="36"/>
        </w:rPr>
      </w:pPr>
      <w:r w:rsidRPr="00197F77">
        <w:rPr>
          <w:sz w:val="36"/>
          <w:szCs w:val="36"/>
        </w:rPr>
        <w:t xml:space="preserve">UX/UI </w:t>
      </w:r>
      <w:r>
        <w:rPr>
          <w:sz w:val="36"/>
          <w:szCs w:val="36"/>
        </w:rPr>
        <w:t>–</w:t>
      </w:r>
      <w:r w:rsidRPr="00197F77">
        <w:rPr>
          <w:sz w:val="36"/>
          <w:szCs w:val="36"/>
        </w:rPr>
        <w:t xml:space="preserve"> Målgruppsanalys</w:t>
      </w:r>
    </w:p>
    <w:p w14:paraId="21E3BADA" w14:textId="77777777" w:rsidR="00197F77" w:rsidRPr="00197F77" w:rsidRDefault="00197F77" w:rsidP="00197F77">
      <w:pPr>
        <w:pStyle w:val="Ingetavstnd"/>
        <w:rPr>
          <w:b/>
          <w:bCs/>
          <w:sz w:val="24"/>
          <w:szCs w:val="24"/>
        </w:rPr>
      </w:pPr>
    </w:p>
    <w:p w14:paraId="4A935EFD" w14:textId="321A9AB6" w:rsidR="00197F77" w:rsidRPr="00BD4C70" w:rsidRDefault="00197F77" w:rsidP="00197F77">
      <w:pPr>
        <w:pStyle w:val="Ingetavstnd"/>
        <w:rPr>
          <w:b/>
          <w:bCs/>
          <w:sz w:val="32"/>
          <w:szCs w:val="32"/>
        </w:rPr>
      </w:pPr>
      <w:r w:rsidRPr="00BD4C70">
        <w:rPr>
          <w:b/>
          <w:bCs/>
          <w:sz w:val="32"/>
          <w:szCs w:val="32"/>
        </w:rPr>
        <w:t>Vad är en målgruppsanalys?</w:t>
      </w:r>
    </w:p>
    <w:p w14:paraId="49B52690" w14:textId="1BAE02CB" w:rsidR="00197F77" w:rsidRDefault="00197F77" w:rsidP="00197F77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 undersöker och analyserar en specifik </w:t>
      </w:r>
      <w:proofErr w:type="gramStart"/>
      <w:r>
        <w:rPr>
          <w:sz w:val="24"/>
          <w:szCs w:val="24"/>
        </w:rPr>
        <w:t>grupp människor</w:t>
      </w:r>
      <w:proofErr w:type="gramEnd"/>
      <w:r>
        <w:rPr>
          <w:sz w:val="24"/>
          <w:szCs w:val="24"/>
        </w:rPr>
        <w:t xml:space="preserve"> som du vill nå med din produkt, tjänst eller budskap</w:t>
      </w:r>
    </w:p>
    <w:p w14:paraId="14F12929" w14:textId="723BCE39" w:rsidR="00197F77" w:rsidRDefault="00197F77" w:rsidP="00197F77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viktig process inom marknadsföring och affärsutveckling</w:t>
      </w:r>
    </w:p>
    <w:p w14:paraId="2D81284A" w14:textId="525981F9" w:rsidR="00197F77" w:rsidRDefault="00197F77" w:rsidP="00197F77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din roll inom IT och programmering kan målgruppsanalyser vara relevanta när du utvecklar och marknadsför programvara eller tekniska lösningar.</w:t>
      </w:r>
    </w:p>
    <w:p w14:paraId="23C98217" w14:textId="12D24A18" w:rsidR="00197F77" w:rsidRDefault="00197F77" w:rsidP="00197F77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Hitta de problem som din specifika målgrupp upplever, och bygg din lösning efter de problem som hittas</w:t>
      </w:r>
    </w:p>
    <w:p w14:paraId="69056C4E" w14:textId="77777777" w:rsidR="00197F77" w:rsidRDefault="00197F77" w:rsidP="00197F77">
      <w:pPr>
        <w:pStyle w:val="Ingetavstnd"/>
        <w:rPr>
          <w:sz w:val="24"/>
          <w:szCs w:val="24"/>
        </w:rPr>
      </w:pPr>
    </w:p>
    <w:p w14:paraId="27179D3B" w14:textId="43472970" w:rsidR="00197F77" w:rsidRPr="00BD4C70" w:rsidRDefault="00197F77" w:rsidP="00197F77">
      <w:pPr>
        <w:pStyle w:val="Ingetavstnd"/>
        <w:rPr>
          <w:b/>
          <w:bCs/>
          <w:sz w:val="32"/>
          <w:szCs w:val="32"/>
        </w:rPr>
      </w:pPr>
      <w:r w:rsidRPr="00BD4C70">
        <w:rPr>
          <w:b/>
          <w:bCs/>
          <w:sz w:val="32"/>
          <w:szCs w:val="32"/>
        </w:rPr>
        <w:t xml:space="preserve">Google </w:t>
      </w:r>
      <w:proofErr w:type="spellStart"/>
      <w:r w:rsidRPr="00BD4C70">
        <w:rPr>
          <w:b/>
          <w:bCs/>
          <w:sz w:val="32"/>
          <w:szCs w:val="32"/>
        </w:rPr>
        <w:t>Analytics</w:t>
      </w:r>
      <w:proofErr w:type="spellEnd"/>
    </w:p>
    <w:p w14:paraId="50511DFA" w14:textId="53280255" w:rsidR="00197F77" w:rsidRDefault="00197F77" w:rsidP="00197F77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Innan du kan analysera din målgrupp måste du först veta vilken målgrupp du attraherar</w:t>
      </w:r>
    </w:p>
    <w:p w14:paraId="159DA659" w14:textId="6C40BC8F" w:rsidR="00197F77" w:rsidRDefault="00197F77" w:rsidP="00197F77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är ett gratis verktyg som används för att spåra vilka som besöker din webbplats eller domän</w:t>
      </w:r>
    </w:p>
    <w:p w14:paraId="1FBF04F8" w14:textId="347FB6E2" w:rsidR="00197F77" w:rsidRDefault="00197F77" w:rsidP="00197F77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Spårar </w:t>
      </w:r>
      <w:r w:rsidR="005A5C63">
        <w:rPr>
          <w:sz w:val="24"/>
          <w:szCs w:val="24"/>
        </w:rPr>
        <w:t>g</w:t>
      </w:r>
      <w:r>
        <w:rPr>
          <w:sz w:val="24"/>
          <w:szCs w:val="24"/>
        </w:rPr>
        <w:t>eografi</w:t>
      </w:r>
      <w:r w:rsidR="00DA51A9">
        <w:rPr>
          <w:sz w:val="24"/>
          <w:szCs w:val="24"/>
        </w:rPr>
        <w:t>sk</w:t>
      </w:r>
      <w:r>
        <w:rPr>
          <w:sz w:val="24"/>
          <w:szCs w:val="24"/>
        </w:rPr>
        <w:t xml:space="preserve"> plats</w:t>
      </w:r>
    </w:p>
    <w:p w14:paraId="1E914D8B" w14:textId="4844DD78" w:rsidR="00197F77" w:rsidRDefault="00197F77" w:rsidP="00197F77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Spårar enhetens inställningar, som webbläsaren, enhet, system </w:t>
      </w:r>
      <w:proofErr w:type="spellStart"/>
      <w:r>
        <w:rPr>
          <w:sz w:val="24"/>
          <w:szCs w:val="24"/>
        </w:rPr>
        <w:t>etc</w:t>
      </w:r>
      <w:proofErr w:type="spellEnd"/>
    </w:p>
    <w:p w14:paraId="029389B4" w14:textId="472EA227" w:rsidR="00197F77" w:rsidRDefault="00197F77" w:rsidP="00197F77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Spårar användarens ålder, kön, ålder, hur lång tid den spenderar på sidan samt vilka subdomäner som besöks</w:t>
      </w:r>
    </w:p>
    <w:p w14:paraId="643C1443" w14:textId="7C259583" w:rsidR="00197F77" w:rsidRDefault="00197F77" w:rsidP="00197F77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Implementeras med en snabb JS </w:t>
      </w:r>
      <w:proofErr w:type="spellStart"/>
      <w:r>
        <w:rPr>
          <w:sz w:val="24"/>
          <w:szCs w:val="24"/>
        </w:rPr>
        <w:t>stub</w:t>
      </w:r>
      <w:proofErr w:type="spellEnd"/>
    </w:p>
    <w:p w14:paraId="2F07932C" w14:textId="73F76AD3" w:rsidR="00197F77" w:rsidRDefault="00197F77" w:rsidP="00197F77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Väldigt enkelt</w:t>
      </w:r>
    </w:p>
    <w:p w14:paraId="74C2B859" w14:textId="77777777" w:rsidR="005A5C63" w:rsidRDefault="005A5C63" w:rsidP="005A5C63">
      <w:pPr>
        <w:pStyle w:val="Ingetavstnd"/>
        <w:rPr>
          <w:sz w:val="24"/>
          <w:szCs w:val="24"/>
        </w:rPr>
      </w:pPr>
    </w:p>
    <w:p w14:paraId="10654FCC" w14:textId="77777777" w:rsidR="005A5C63" w:rsidRDefault="005A5C63" w:rsidP="005A5C63">
      <w:pPr>
        <w:pStyle w:val="Ingetavstnd"/>
        <w:rPr>
          <w:sz w:val="24"/>
          <w:szCs w:val="24"/>
        </w:rPr>
      </w:pPr>
    </w:p>
    <w:p w14:paraId="3D088C5A" w14:textId="5636368B" w:rsidR="005A5C63" w:rsidRPr="00BD4C70" w:rsidRDefault="005A5C63" w:rsidP="005A5C63">
      <w:pPr>
        <w:pStyle w:val="Ingetavstnd"/>
        <w:rPr>
          <w:b/>
          <w:bCs/>
          <w:sz w:val="32"/>
          <w:szCs w:val="32"/>
        </w:rPr>
      </w:pPr>
      <w:r w:rsidRPr="00BD4C70">
        <w:rPr>
          <w:b/>
          <w:bCs/>
          <w:sz w:val="32"/>
          <w:szCs w:val="32"/>
        </w:rPr>
        <w:t>Demografi</w:t>
      </w:r>
    </w:p>
    <w:p w14:paraId="76D1CE53" w14:textId="7F7CB7A2" w:rsidR="005A5C63" w:rsidRDefault="005A5C63" w:rsidP="005A5C63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För att förstå din målgrupp måste du ha en klar bild av deras demografiska egenskaper</w:t>
      </w:r>
    </w:p>
    <w:p w14:paraId="0FEE76FE" w14:textId="77777777" w:rsidR="00EC312F" w:rsidRDefault="00EC312F" w:rsidP="005A5C63">
      <w:pPr>
        <w:pStyle w:val="Ingetavstnd"/>
        <w:rPr>
          <w:sz w:val="24"/>
          <w:szCs w:val="24"/>
        </w:rPr>
      </w:pPr>
    </w:p>
    <w:p w14:paraId="352A64D5" w14:textId="3EEAB7F9" w:rsidR="005A5C63" w:rsidRDefault="005A5C63" w:rsidP="005A5C63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Ålder</w:t>
      </w:r>
    </w:p>
    <w:p w14:paraId="28F1CF43" w14:textId="2E52956D" w:rsidR="005A5C63" w:rsidRDefault="005A5C63" w:rsidP="005A5C63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Kön</w:t>
      </w:r>
    </w:p>
    <w:p w14:paraId="4BBD6808" w14:textId="5DA145E8" w:rsidR="005A5C63" w:rsidRDefault="005A5C63" w:rsidP="005A5C63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Plats</w:t>
      </w:r>
    </w:p>
    <w:p w14:paraId="1F41BD52" w14:textId="4ABC1849" w:rsidR="005A5C63" w:rsidRDefault="005A5C63" w:rsidP="005A5C63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Utbildningsnivå</w:t>
      </w:r>
    </w:p>
    <w:p w14:paraId="6EABCEE2" w14:textId="6AD72993" w:rsidR="005A5C63" w:rsidRDefault="005A5C63" w:rsidP="005A5C63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Yrke</w:t>
      </w:r>
    </w:p>
    <w:p w14:paraId="044BE34C" w14:textId="221C6F52" w:rsidR="003C35D0" w:rsidRDefault="003C35D0" w:rsidP="005A5C63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Relationsstatus</w:t>
      </w:r>
    </w:p>
    <w:p w14:paraId="0F4A4B4E" w14:textId="77777777" w:rsidR="00EC312F" w:rsidRDefault="00EC312F" w:rsidP="00EC312F">
      <w:pPr>
        <w:pStyle w:val="Ingetavstnd"/>
        <w:rPr>
          <w:sz w:val="24"/>
          <w:szCs w:val="24"/>
        </w:rPr>
      </w:pPr>
    </w:p>
    <w:p w14:paraId="7E9C8680" w14:textId="11D764FF" w:rsidR="005A5C63" w:rsidRDefault="005A5C63" w:rsidP="00EC312F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 xml:space="preserve">Vad händer med </w:t>
      </w:r>
      <w:proofErr w:type="spellStart"/>
      <w:r>
        <w:rPr>
          <w:sz w:val="24"/>
          <w:szCs w:val="24"/>
        </w:rPr>
        <w:t>gdpr</w:t>
      </w:r>
      <w:proofErr w:type="spellEnd"/>
      <w:r>
        <w:rPr>
          <w:sz w:val="24"/>
          <w:szCs w:val="24"/>
        </w:rPr>
        <w:t xml:space="preserve">? Det skyddas inte av </w:t>
      </w:r>
      <w:proofErr w:type="spellStart"/>
      <w:r>
        <w:rPr>
          <w:sz w:val="24"/>
          <w:szCs w:val="24"/>
        </w:rPr>
        <w:t>gdps</w:t>
      </w:r>
      <w:proofErr w:type="spellEnd"/>
      <w:r>
        <w:rPr>
          <w:sz w:val="24"/>
          <w:szCs w:val="24"/>
        </w:rPr>
        <w:t xml:space="preserve"> det är en gråzon (än </w:t>
      </w:r>
      <w:proofErr w:type="spellStart"/>
      <w:r>
        <w:rPr>
          <w:sz w:val="24"/>
          <w:szCs w:val="24"/>
        </w:rPr>
        <w:t>sålänge</w:t>
      </w:r>
      <w:proofErr w:type="spellEnd"/>
      <w:r>
        <w:rPr>
          <w:sz w:val="24"/>
          <w:szCs w:val="24"/>
        </w:rPr>
        <w:t>)</w:t>
      </w:r>
    </w:p>
    <w:p w14:paraId="14A6B3ED" w14:textId="77777777" w:rsidR="003C35D0" w:rsidRDefault="003C35D0" w:rsidP="003C35D0">
      <w:pPr>
        <w:pStyle w:val="Ingetavstnd"/>
        <w:rPr>
          <w:sz w:val="24"/>
          <w:szCs w:val="24"/>
        </w:rPr>
      </w:pPr>
    </w:p>
    <w:p w14:paraId="7CE27C27" w14:textId="66A7DB98" w:rsidR="003C35D0" w:rsidRPr="00BD4C70" w:rsidRDefault="00E6521F" w:rsidP="003C35D0">
      <w:pPr>
        <w:pStyle w:val="Ingetavstnd"/>
        <w:rPr>
          <w:b/>
          <w:bCs/>
          <w:sz w:val="32"/>
          <w:szCs w:val="32"/>
        </w:rPr>
      </w:pPr>
      <w:r w:rsidRPr="00BD4C70">
        <w:rPr>
          <w:b/>
          <w:bCs/>
          <w:sz w:val="32"/>
          <w:szCs w:val="32"/>
        </w:rPr>
        <w:t>Beteendemönster</w:t>
      </w:r>
    </w:p>
    <w:p w14:paraId="2E408B86" w14:textId="214FA95B" w:rsidR="00E6521F" w:rsidRDefault="00E6521F" w:rsidP="003C35D0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Studera hur din målgrupp integrerar med teknik</w:t>
      </w:r>
    </w:p>
    <w:p w14:paraId="2B06147A" w14:textId="77777777" w:rsidR="00EC312F" w:rsidRDefault="00EC312F" w:rsidP="003C35D0">
      <w:pPr>
        <w:pStyle w:val="Ingetavstnd"/>
        <w:rPr>
          <w:sz w:val="24"/>
          <w:szCs w:val="24"/>
        </w:rPr>
      </w:pPr>
    </w:p>
    <w:p w14:paraId="6F8A119B" w14:textId="6952EFC3" w:rsidR="00E6521F" w:rsidRDefault="00E6521F" w:rsidP="00E6521F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Vilka enheter använder de?</w:t>
      </w:r>
    </w:p>
    <w:p w14:paraId="76360FAC" w14:textId="4C3ACE0C" w:rsidR="00E6521F" w:rsidRDefault="00E6521F" w:rsidP="00E6521F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Hur använder de enheterna?</w:t>
      </w:r>
    </w:p>
    <w:p w14:paraId="41ADCA76" w14:textId="77777777" w:rsidR="00EC312F" w:rsidRDefault="00EC312F" w:rsidP="00EC312F">
      <w:pPr>
        <w:pStyle w:val="Ingetavstnd"/>
        <w:ind w:left="720"/>
        <w:rPr>
          <w:sz w:val="24"/>
          <w:szCs w:val="24"/>
        </w:rPr>
      </w:pPr>
    </w:p>
    <w:p w14:paraId="0CA21336" w14:textId="7659EA5A" w:rsidR="00692091" w:rsidRDefault="00100C88" w:rsidP="00100C88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Detta kan hjälpa dig att anpassa din produkt eller tjänst eller deras beteende. Få de att upprepa en handling kontinuerligt. Detta gör det till en vana.</w:t>
      </w:r>
    </w:p>
    <w:p w14:paraId="45A279F6" w14:textId="77777777" w:rsidR="00B447C9" w:rsidRPr="00B447C9" w:rsidRDefault="00B447C9" w:rsidP="00100C88">
      <w:pPr>
        <w:pStyle w:val="Ingetavstnd"/>
        <w:rPr>
          <w:sz w:val="24"/>
          <w:szCs w:val="24"/>
        </w:rPr>
      </w:pPr>
    </w:p>
    <w:p w14:paraId="13C21CB0" w14:textId="43408D73" w:rsidR="00CC2C62" w:rsidRPr="00BD4C70" w:rsidRDefault="00CC2C62" w:rsidP="00100C88">
      <w:pPr>
        <w:pStyle w:val="Ingetavstnd"/>
        <w:rPr>
          <w:sz w:val="32"/>
          <w:szCs w:val="32"/>
        </w:rPr>
      </w:pPr>
      <w:r w:rsidRPr="00BD4C70">
        <w:rPr>
          <w:b/>
          <w:bCs/>
          <w:sz w:val="32"/>
          <w:szCs w:val="32"/>
        </w:rPr>
        <w:lastRenderedPageBreak/>
        <w:t>Problem, Behov och Önskemål</w:t>
      </w:r>
    </w:p>
    <w:p w14:paraId="3E8EFFB9" w14:textId="4DE351A7" w:rsidR="00BD1F17" w:rsidRDefault="00692091" w:rsidP="00BD1F17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Identifiera</w:t>
      </w:r>
      <w:r w:rsidR="00BD1F17">
        <w:rPr>
          <w:sz w:val="24"/>
          <w:szCs w:val="24"/>
        </w:rPr>
        <w:t xml:space="preserve"> de problem eller utmaningar som din målgrupp står inför.</w:t>
      </w:r>
    </w:p>
    <w:p w14:paraId="70DC34B1" w14:textId="7A8F2E07" w:rsidR="005D1B11" w:rsidRPr="00EC312F" w:rsidRDefault="00BD1F17" w:rsidP="00EC312F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Din produkt eller tjänst kan </w:t>
      </w:r>
      <w:r w:rsidR="00692091">
        <w:rPr>
          <w:sz w:val="24"/>
          <w:szCs w:val="24"/>
        </w:rPr>
        <w:t>möjligen</w:t>
      </w:r>
      <w:r>
        <w:rPr>
          <w:sz w:val="24"/>
          <w:szCs w:val="24"/>
        </w:rPr>
        <w:t xml:space="preserve"> lösa dessa problem</w:t>
      </w:r>
    </w:p>
    <w:p w14:paraId="4D22FA09" w14:textId="77777777" w:rsidR="005356A3" w:rsidRDefault="00BD1F17" w:rsidP="00BD1F17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Identifiera de specifika behov och önskemål</w:t>
      </w:r>
      <w:r w:rsidR="00CE62B6">
        <w:rPr>
          <w:sz w:val="24"/>
          <w:szCs w:val="24"/>
        </w:rPr>
        <w:t xml:space="preserve"> som din målgrupp har</w:t>
      </w:r>
    </w:p>
    <w:p w14:paraId="554CB2C3" w14:textId="24531DBC" w:rsidR="00BD1F17" w:rsidRDefault="005356A3" w:rsidP="005356A3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Detta är avgörande för att utforma produkten eller tjänsten på ett sätt som </w:t>
      </w:r>
      <w:r w:rsidR="00B45780">
        <w:rPr>
          <w:sz w:val="24"/>
          <w:szCs w:val="24"/>
        </w:rPr>
        <w:t>tillfredsställer</w:t>
      </w:r>
      <w:r>
        <w:rPr>
          <w:sz w:val="24"/>
          <w:szCs w:val="24"/>
        </w:rPr>
        <w:t xml:space="preserve"> deras krav.</w:t>
      </w:r>
    </w:p>
    <w:p w14:paraId="124F0F29" w14:textId="77777777" w:rsidR="00692091" w:rsidRDefault="00692091" w:rsidP="00692091">
      <w:pPr>
        <w:pStyle w:val="Ingetavstnd"/>
        <w:rPr>
          <w:sz w:val="24"/>
          <w:szCs w:val="24"/>
        </w:rPr>
      </w:pPr>
    </w:p>
    <w:p w14:paraId="77F59CA1" w14:textId="3C8BD94D" w:rsidR="00B802A1" w:rsidRPr="00BD4C70" w:rsidRDefault="009F2740" w:rsidP="00692091">
      <w:pPr>
        <w:pStyle w:val="Ingetavstnd"/>
        <w:rPr>
          <w:b/>
          <w:bCs/>
          <w:sz w:val="32"/>
          <w:szCs w:val="32"/>
        </w:rPr>
      </w:pPr>
      <w:r w:rsidRPr="00BD4C70">
        <w:rPr>
          <w:b/>
          <w:bCs/>
          <w:sz w:val="32"/>
          <w:szCs w:val="32"/>
        </w:rPr>
        <w:t>Ko</w:t>
      </w:r>
      <w:r w:rsidR="00BD4C70" w:rsidRPr="00BD4C70">
        <w:rPr>
          <w:b/>
          <w:bCs/>
          <w:sz w:val="32"/>
          <w:szCs w:val="32"/>
        </w:rPr>
        <w:t>n</w:t>
      </w:r>
      <w:r w:rsidRPr="00BD4C70">
        <w:rPr>
          <w:b/>
          <w:bCs/>
          <w:sz w:val="32"/>
          <w:szCs w:val="32"/>
        </w:rPr>
        <w:t>kurrensanalys</w:t>
      </w:r>
    </w:p>
    <w:p w14:paraId="066FE0E1" w14:textId="6FA5B13A" w:rsidR="009F2740" w:rsidRDefault="009F2740" w:rsidP="009F2740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</w:t>
      </w:r>
      <w:r w:rsidR="00BD4C70">
        <w:rPr>
          <w:sz w:val="24"/>
          <w:szCs w:val="24"/>
        </w:rPr>
        <w:t>v</w:t>
      </w:r>
      <w:r>
        <w:rPr>
          <w:sz w:val="24"/>
          <w:szCs w:val="24"/>
        </w:rPr>
        <w:t>ä</w:t>
      </w:r>
      <w:r w:rsidR="00BD4C70">
        <w:rPr>
          <w:sz w:val="24"/>
          <w:szCs w:val="24"/>
        </w:rPr>
        <w:t>r</w:t>
      </w:r>
      <w:r>
        <w:rPr>
          <w:sz w:val="24"/>
          <w:szCs w:val="24"/>
        </w:rPr>
        <w:t>dera konkurrenterna som riktar sig till samma målgrupp</w:t>
      </w:r>
    </w:p>
    <w:p w14:paraId="3642D255" w14:textId="43FA52A5" w:rsidR="00BD4C70" w:rsidRPr="00EC312F" w:rsidRDefault="009F2740" w:rsidP="00EC312F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Vad erbjuder de och hur kan du differentiera din lösning</w:t>
      </w:r>
    </w:p>
    <w:p w14:paraId="387787D5" w14:textId="1A1B7376" w:rsidR="009F2740" w:rsidRDefault="009F2740" w:rsidP="009F2740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Läs (negativa) recensioner av konkurrenternas tjänster</w:t>
      </w:r>
    </w:p>
    <w:p w14:paraId="0CC9F11A" w14:textId="5FBE23A1" w:rsidR="009F2740" w:rsidRDefault="009F2740" w:rsidP="009F2740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dessa som feedback för att göra din produkt bättre än deras. </w:t>
      </w:r>
    </w:p>
    <w:p w14:paraId="1F27AD20" w14:textId="77777777" w:rsidR="00BD4C70" w:rsidRDefault="00BD4C70" w:rsidP="00BD4C70">
      <w:pPr>
        <w:pStyle w:val="Ingetavstnd"/>
        <w:rPr>
          <w:sz w:val="24"/>
          <w:szCs w:val="24"/>
        </w:rPr>
      </w:pPr>
    </w:p>
    <w:p w14:paraId="60110D7E" w14:textId="77777777" w:rsidR="00BD4C70" w:rsidRDefault="00BD4C70" w:rsidP="00BD4C70">
      <w:pPr>
        <w:pStyle w:val="Ingetavstnd"/>
        <w:rPr>
          <w:sz w:val="24"/>
          <w:szCs w:val="24"/>
        </w:rPr>
      </w:pPr>
    </w:p>
    <w:p w14:paraId="1805D0C8" w14:textId="2022AB7F" w:rsidR="00536555" w:rsidRPr="00EC312F" w:rsidRDefault="00EC312F" w:rsidP="00BD4C70">
      <w:pPr>
        <w:pStyle w:val="Ingetavstnd"/>
        <w:rPr>
          <w:b/>
          <w:bCs/>
          <w:sz w:val="32"/>
          <w:szCs w:val="32"/>
        </w:rPr>
      </w:pPr>
      <w:r w:rsidRPr="00EC312F">
        <w:rPr>
          <w:b/>
          <w:bCs/>
          <w:sz w:val="32"/>
          <w:szCs w:val="32"/>
        </w:rPr>
        <w:t>Kommunikationskanaler</w:t>
      </w:r>
    </w:p>
    <w:p w14:paraId="14578589" w14:textId="3B0F4F21" w:rsidR="00EC312F" w:rsidRDefault="00EC312F" w:rsidP="00BD4C70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Försök att förstå var din målgrupp söker information och hur de kommunicerar:</w:t>
      </w:r>
    </w:p>
    <w:p w14:paraId="4364CE0D" w14:textId="77777777" w:rsidR="00EC312F" w:rsidRDefault="00EC312F" w:rsidP="00BD4C70">
      <w:pPr>
        <w:pStyle w:val="Ingetavstnd"/>
        <w:rPr>
          <w:sz w:val="24"/>
          <w:szCs w:val="24"/>
        </w:rPr>
      </w:pPr>
    </w:p>
    <w:p w14:paraId="30B8ECBA" w14:textId="2ACB9733" w:rsidR="00EC312F" w:rsidRDefault="00EC312F" w:rsidP="00EC312F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Specificera </w:t>
      </w:r>
      <w:proofErr w:type="spellStart"/>
      <w:r>
        <w:rPr>
          <w:sz w:val="24"/>
          <w:szCs w:val="24"/>
        </w:rPr>
        <w:t>poddar</w:t>
      </w:r>
      <w:proofErr w:type="spellEnd"/>
    </w:p>
    <w:p w14:paraId="0928AFC7" w14:textId="2449EEB5" w:rsidR="00EC312F" w:rsidRDefault="00EC312F" w:rsidP="00EC312F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Facebook och Sociala Media</w:t>
      </w:r>
    </w:p>
    <w:p w14:paraId="06A12E1C" w14:textId="2D6DCE7E" w:rsidR="00EC312F" w:rsidRDefault="00EC312F" w:rsidP="00EC312F">
      <w:pPr>
        <w:pStyle w:val="Ingetavstnd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Influencers</w:t>
      </w:r>
      <w:proofErr w:type="spellEnd"/>
      <w:r>
        <w:rPr>
          <w:sz w:val="24"/>
          <w:szCs w:val="24"/>
        </w:rPr>
        <w:t xml:space="preserve"> och </w:t>
      </w:r>
      <w:proofErr w:type="spellStart"/>
      <w:r>
        <w:rPr>
          <w:sz w:val="24"/>
          <w:szCs w:val="24"/>
        </w:rPr>
        <w:t>Youtubers</w:t>
      </w:r>
      <w:proofErr w:type="spellEnd"/>
    </w:p>
    <w:p w14:paraId="16B7A85F" w14:textId="6CEA897C" w:rsidR="00EC312F" w:rsidRDefault="00EC312F" w:rsidP="00EC312F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Tidningar och skrifte</w:t>
      </w:r>
      <w:r w:rsidR="00B73A57">
        <w:rPr>
          <w:sz w:val="24"/>
          <w:szCs w:val="24"/>
        </w:rPr>
        <w:t>r</w:t>
      </w:r>
    </w:p>
    <w:p w14:paraId="0A152FC4" w14:textId="48C6247D" w:rsidR="00EC312F" w:rsidRDefault="00EC312F" w:rsidP="00EC312F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MSN och Alternativa </w:t>
      </w:r>
      <w:proofErr w:type="spellStart"/>
      <w:r>
        <w:rPr>
          <w:sz w:val="24"/>
          <w:szCs w:val="24"/>
        </w:rPr>
        <w:t>News</w:t>
      </w:r>
      <w:proofErr w:type="spellEnd"/>
    </w:p>
    <w:p w14:paraId="6C557F1F" w14:textId="77777777" w:rsidR="00EC312F" w:rsidRDefault="00EC312F" w:rsidP="00EC312F">
      <w:pPr>
        <w:pStyle w:val="Ingetavstnd"/>
        <w:ind w:left="720"/>
        <w:rPr>
          <w:sz w:val="24"/>
          <w:szCs w:val="24"/>
        </w:rPr>
      </w:pPr>
    </w:p>
    <w:p w14:paraId="4CC1B488" w14:textId="15758D5F" w:rsidR="00EC312F" w:rsidRDefault="00EC312F" w:rsidP="00EC312F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Detta hjälper dig att välja rätt marknadsförinkskanaler, var du skall placera din reklam.</w:t>
      </w:r>
    </w:p>
    <w:p w14:paraId="613E299B" w14:textId="77777777" w:rsidR="00BF0E63" w:rsidRPr="00A545BF" w:rsidRDefault="00BF0E63" w:rsidP="00EC312F">
      <w:pPr>
        <w:pStyle w:val="Ingetavstnd"/>
        <w:rPr>
          <w:sz w:val="32"/>
          <w:szCs w:val="32"/>
        </w:rPr>
      </w:pPr>
    </w:p>
    <w:p w14:paraId="2C8E5B0C" w14:textId="60CA2A5C" w:rsidR="00BF0E63" w:rsidRPr="00141212" w:rsidRDefault="00A545BF" w:rsidP="00EC312F">
      <w:pPr>
        <w:pStyle w:val="Ingetavstnd"/>
        <w:rPr>
          <w:b/>
          <w:bCs/>
          <w:sz w:val="32"/>
          <w:szCs w:val="32"/>
        </w:rPr>
      </w:pPr>
      <w:proofErr w:type="spellStart"/>
      <w:r w:rsidRPr="00141212">
        <w:rPr>
          <w:b/>
          <w:bCs/>
          <w:sz w:val="32"/>
          <w:szCs w:val="32"/>
        </w:rPr>
        <w:t>Personas</w:t>
      </w:r>
      <w:proofErr w:type="spellEnd"/>
      <w:r w:rsidR="00141212" w:rsidRPr="00141212">
        <w:rPr>
          <w:b/>
          <w:bCs/>
          <w:sz w:val="32"/>
          <w:szCs w:val="32"/>
        </w:rPr>
        <w:t xml:space="preserve"> (Påhittad karaktär)</w:t>
      </w:r>
    </w:p>
    <w:p w14:paraId="3E481A7B" w14:textId="2A555ABB" w:rsidR="00A545BF" w:rsidRDefault="00A545BF" w:rsidP="00EC312F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Skapa fiktiva karaktärer som representerar olika segment av din målgrupp:</w:t>
      </w:r>
    </w:p>
    <w:p w14:paraId="1967A82B" w14:textId="77777777" w:rsidR="00A545BF" w:rsidRDefault="00A545BF" w:rsidP="00EC312F">
      <w:pPr>
        <w:pStyle w:val="Ingetavstnd"/>
        <w:rPr>
          <w:sz w:val="24"/>
          <w:szCs w:val="24"/>
        </w:rPr>
      </w:pPr>
    </w:p>
    <w:p w14:paraId="70037111" w14:textId="5A60DF50" w:rsidR="00A545BF" w:rsidRDefault="00A545BF" w:rsidP="00A545BF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Profil</w:t>
      </w:r>
      <w:r w:rsidR="009104F9">
        <w:rPr>
          <w:sz w:val="24"/>
          <w:szCs w:val="24"/>
        </w:rPr>
        <w:t xml:space="preserve"> (</w:t>
      </w:r>
      <w:proofErr w:type="gramStart"/>
      <w:r w:rsidR="009104F9">
        <w:rPr>
          <w:sz w:val="24"/>
          <w:szCs w:val="24"/>
        </w:rPr>
        <w:t>Medelklass person</w:t>
      </w:r>
      <w:proofErr w:type="gramEnd"/>
      <w:r w:rsidR="009104F9">
        <w:rPr>
          <w:sz w:val="24"/>
          <w:szCs w:val="24"/>
        </w:rPr>
        <w:t>)</w:t>
      </w:r>
    </w:p>
    <w:p w14:paraId="23322566" w14:textId="272A02D3" w:rsidR="00A545BF" w:rsidRDefault="00A545BF" w:rsidP="00A545BF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Utmaningar</w:t>
      </w:r>
      <w:r w:rsidR="009104F9">
        <w:rPr>
          <w:sz w:val="24"/>
          <w:szCs w:val="24"/>
        </w:rPr>
        <w:t xml:space="preserve"> (Tidsbrist </w:t>
      </w:r>
      <w:r w:rsidR="00192B8F">
        <w:rPr>
          <w:sz w:val="24"/>
          <w:szCs w:val="24"/>
        </w:rPr>
        <w:t>i vardagen)</w:t>
      </w:r>
    </w:p>
    <w:p w14:paraId="2C597CD0" w14:textId="3A7FDDBD" w:rsidR="00A545BF" w:rsidRDefault="00A545BF" w:rsidP="00A545BF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Mål och Framgångsfaktorer</w:t>
      </w:r>
      <w:r w:rsidR="00192B8F">
        <w:rPr>
          <w:sz w:val="24"/>
          <w:szCs w:val="24"/>
        </w:rPr>
        <w:t xml:space="preserve"> (Skapa familj</w:t>
      </w:r>
      <w:r w:rsidR="008035A8">
        <w:rPr>
          <w:sz w:val="24"/>
          <w:szCs w:val="24"/>
        </w:rPr>
        <w:t xml:space="preserve">, resa, bra pension </w:t>
      </w:r>
      <w:proofErr w:type="gramStart"/>
      <w:r w:rsidR="008035A8">
        <w:rPr>
          <w:sz w:val="24"/>
          <w:szCs w:val="24"/>
        </w:rPr>
        <w:t>osv..</w:t>
      </w:r>
      <w:proofErr w:type="gramEnd"/>
      <w:r w:rsidR="008035A8">
        <w:rPr>
          <w:sz w:val="24"/>
          <w:szCs w:val="24"/>
        </w:rPr>
        <w:t>)</w:t>
      </w:r>
    </w:p>
    <w:p w14:paraId="5C9D62B0" w14:textId="7DE10AF0" w:rsidR="00A545BF" w:rsidRDefault="00A545BF" w:rsidP="00A545BF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Hinder och Risker</w:t>
      </w:r>
    </w:p>
    <w:p w14:paraId="799BC400" w14:textId="77777777" w:rsidR="00A545BF" w:rsidRDefault="00A545BF" w:rsidP="00A545BF">
      <w:pPr>
        <w:pStyle w:val="Ingetavstnd"/>
        <w:rPr>
          <w:sz w:val="24"/>
          <w:szCs w:val="24"/>
        </w:rPr>
      </w:pPr>
    </w:p>
    <w:p w14:paraId="15107228" w14:textId="5139AC26" w:rsidR="00A545BF" w:rsidRDefault="00A545BF" w:rsidP="00A545BF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Detta kan hjälpa dig att skapa en mer detaljerad och målinriktad marknadsstrategi</w:t>
      </w:r>
    </w:p>
    <w:p w14:paraId="1DD07D02" w14:textId="77777777" w:rsidR="00A545BF" w:rsidRDefault="00A545BF" w:rsidP="00A545BF">
      <w:pPr>
        <w:pStyle w:val="Ingetavstnd"/>
        <w:rPr>
          <w:sz w:val="24"/>
          <w:szCs w:val="24"/>
        </w:rPr>
      </w:pPr>
    </w:p>
    <w:p w14:paraId="79800B3E" w14:textId="57BA52B6" w:rsidR="00A545BF" w:rsidRPr="00B447C9" w:rsidRDefault="00B447C9" w:rsidP="00A545BF">
      <w:pPr>
        <w:pStyle w:val="Ingetavstnd"/>
        <w:rPr>
          <w:b/>
          <w:bCs/>
          <w:sz w:val="32"/>
          <w:szCs w:val="32"/>
        </w:rPr>
      </w:pPr>
      <w:r w:rsidRPr="00B447C9">
        <w:rPr>
          <w:b/>
          <w:bCs/>
          <w:sz w:val="32"/>
          <w:szCs w:val="32"/>
        </w:rPr>
        <w:t>Summering</w:t>
      </w:r>
    </w:p>
    <w:p w14:paraId="0ED3A3E8" w14:textId="1BB6F536" w:rsidR="00B447C9" w:rsidRDefault="00B447C9" w:rsidP="00B447C9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När du har genomfört en noggrann målgruppsanalys kan du utforma en strategi på att engagera din målgrupp på ett effektivt sätt</w:t>
      </w:r>
    </w:p>
    <w:p w14:paraId="47E28068" w14:textId="79ADEE74" w:rsidR="00B447C9" w:rsidRPr="00B447C9" w:rsidRDefault="00B447C9" w:rsidP="00B447C9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Viktigt både inom IT-sektorn och i marknadsföring av tekniska produkter och tjänster</w:t>
      </w:r>
    </w:p>
    <w:sectPr w:rsidR="00B447C9" w:rsidRPr="00B44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80E"/>
    <w:multiLevelType w:val="hybridMultilevel"/>
    <w:tmpl w:val="CC0EB592"/>
    <w:lvl w:ilvl="0" w:tplc="EF1A80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D1BED"/>
    <w:multiLevelType w:val="hybridMultilevel"/>
    <w:tmpl w:val="22EAB346"/>
    <w:lvl w:ilvl="0" w:tplc="17047A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8872107">
    <w:abstractNumId w:val="0"/>
  </w:num>
  <w:num w:numId="2" w16cid:durableId="28458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77"/>
    <w:rsid w:val="00100C88"/>
    <w:rsid w:val="00141212"/>
    <w:rsid w:val="00192B8F"/>
    <w:rsid w:val="00197F77"/>
    <w:rsid w:val="002A5935"/>
    <w:rsid w:val="003C35D0"/>
    <w:rsid w:val="005356A3"/>
    <w:rsid w:val="00536555"/>
    <w:rsid w:val="005A5C63"/>
    <w:rsid w:val="005D1B11"/>
    <w:rsid w:val="00624091"/>
    <w:rsid w:val="00692091"/>
    <w:rsid w:val="008035A8"/>
    <w:rsid w:val="009104F9"/>
    <w:rsid w:val="009F2740"/>
    <w:rsid w:val="00A545BF"/>
    <w:rsid w:val="00B447C9"/>
    <w:rsid w:val="00B45780"/>
    <w:rsid w:val="00B73A57"/>
    <w:rsid w:val="00B802A1"/>
    <w:rsid w:val="00BD1F17"/>
    <w:rsid w:val="00BD4C70"/>
    <w:rsid w:val="00BF0E63"/>
    <w:rsid w:val="00CC2C62"/>
    <w:rsid w:val="00CE62B6"/>
    <w:rsid w:val="00DA51A9"/>
    <w:rsid w:val="00E6521F"/>
    <w:rsid w:val="00E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C6AB"/>
  <w15:chartTrackingRefBased/>
  <w15:docId w15:val="{DCFA14A3-5876-4FBD-BC61-683623A0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197F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457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Andreasson</dc:creator>
  <cp:keywords/>
  <dc:description/>
  <cp:lastModifiedBy>Michaela Andreasson</cp:lastModifiedBy>
  <cp:revision>25</cp:revision>
  <dcterms:created xsi:type="dcterms:W3CDTF">2023-10-05T07:00:00Z</dcterms:created>
  <dcterms:modified xsi:type="dcterms:W3CDTF">2023-10-05T08:27:00Z</dcterms:modified>
</cp:coreProperties>
</file>