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41DDF" w14:textId="41CDA6E5" w:rsidR="0077659D" w:rsidRDefault="00C22E11">
      <w:pPr>
        <w:pStyle w:val="Title"/>
      </w:pPr>
      <w:r>
        <w:rPr>
          <w:spacing w:val="-18"/>
        </w:rPr>
        <w:t>Nava Bhargav Gedda</w:t>
      </w:r>
    </w:p>
    <w:p w14:paraId="469ABBF1" w14:textId="59384C69" w:rsidR="0077659D" w:rsidRDefault="00000000">
      <w:pPr>
        <w:pStyle w:val="BodyText"/>
        <w:spacing w:before="40"/>
        <w:ind w:left="107"/>
        <w:rPr>
          <w:rFonts w:ascii="Arial Black"/>
        </w:rPr>
      </w:pPr>
      <w:r>
        <w:rPr>
          <w:rFonts w:ascii="Arial Black"/>
        </w:rPr>
        <w:t>London,</w:t>
      </w:r>
      <w:r>
        <w:rPr>
          <w:rFonts w:ascii="Arial Black"/>
          <w:spacing w:val="68"/>
        </w:rPr>
        <w:t xml:space="preserve"> </w:t>
      </w:r>
      <w:r>
        <w:rPr>
          <w:rFonts w:ascii="Arial Black"/>
        </w:rPr>
        <w:t>UK</w:t>
      </w:r>
      <w:r>
        <w:rPr>
          <w:rFonts w:ascii="Arial Black"/>
          <w:spacing w:val="67"/>
        </w:rPr>
        <w:t xml:space="preserve"> </w:t>
      </w:r>
      <w:r>
        <w:rPr>
          <w:rFonts w:ascii="Arial Black"/>
        </w:rPr>
        <w:t>|</w:t>
      </w:r>
      <w:r>
        <w:rPr>
          <w:rFonts w:ascii="Arial Black"/>
          <w:spacing w:val="68"/>
        </w:rPr>
        <w:t xml:space="preserve"> </w:t>
      </w:r>
      <w:r w:rsidR="00A6081A">
        <w:rPr>
          <w:rFonts w:ascii="Arial Black"/>
        </w:rPr>
        <w:t>0</w:t>
      </w:r>
      <w:r>
        <w:rPr>
          <w:rFonts w:ascii="Arial Black"/>
        </w:rPr>
        <w:t>77</w:t>
      </w:r>
      <w:r w:rsidR="00C22E11">
        <w:rPr>
          <w:rFonts w:ascii="Arial Black"/>
        </w:rPr>
        <w:t>41944719</w:t>
      </w:r>
      <w:r>
        <w:rPr>
          <w:rFonts w:ascii="Arial Black"/>
          <w:spacing w:val="67"/>
        </w:rPr>
        <w:t xml:space="preserve"> </w:t>
      </w:r>
      <w:r>
        <w:rPr>
          <w:rFonts w:ascii="Arial Black"/>
        </w:rPr>
        <w:t>|</w:t>
      </w:r>
      <w:r>
        <w:rPr>
          <w:rFonts w:ascii="Arial Black"/>
          <w:spacing w:val="68"/>
        </w:rPr>
        <w:t xml:space="preserve"> </w:t>
      </w:r>
      <w:hyperlink r:id="rId5" w:history="1">
        <w:r w:rsidR="007371B8" w:rsidRPr="00610463">
          <w:rPr>
            <w:rStyle w:val="Hyperlink"/>
            <w:rFonts w:ascii="Arial Black"/>
            <w:spacing w:val="-2"/>
          </w:rPr>
          <w:t>navabhargavg@gmail.com</w:t>
        </w:r>
      </w:hyperlink>
      <w:r w:rsidR="00A6081A">
        <w:t xml:space="preserve"> | </w:t>
      </w:r>
      <w:r w:rsidR="00593CCE" w:rsidRPr="00593CCE">
        <w:t>https://github.com/Navabhargav</w:t>
      </w:r>
    </w:p>
    <w:p w14:paraId="3928F4C7" w14:textId="77777777" w:rsidR="0077659D" w:rsidRDefault="00000000">
      <w:pPr>
        <w:pStyle w:val="BodyText"/>
        <w:ind w:left="0"/>
        <w:rPr>
          <w:rFonts w:ascii="Arial Black"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F1ED593" wp14:editId="0CF46217">
                <wp:simplePos x="0" y="0"/>
                <wp:positionH relativeFrom="page">
                  <wp:posOffset>867410</wp:posOffset>
                </wp:positionH>
                <wp:positionV relativeFrom="paragraph">
                  <wp:posOffset>43597</wp:posOffset>
                </wp:positionV>
                <wp:extent cx="59436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1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621FF9" id="Graphic 1" o:spid="_x0000_s1026" style="position:absolute;margin-left:68.3pt;margin-top:3.45pt;width:468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" path="m,l5943600,1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304576D5" w14:textId="77777777" w:rsidR="00593CCE" w:rsidRDefault="00593CCE">
      <w:pPr>
        <w:pStyle w:val="BodyText"/>
        <w:spacing w:before="122"/>
        <w:ind w:left="107"/>
      </w:pPr>
      <w:r w:rsidRPr="00593CCE">
        <w:t xml:space="preserve">Data Engineer with </w:t>
      </w:r>
      <w:r w:rsidRPr="00593CCE">
        <w:rPr>
          <w:b/>
          <w:bCs/>
        </w:rPr>
        <w:t>2.6+ years of experience</w:t>
      </w:r>
      <w:r w:rsidRPr="00593CCE">
        <w:t xml:space="preserve"> in </w:t>
      </w:r>
      <w:r w:rsidRPr="00593CCE">
        <w:rPr>
          <w:b/>
          <w:bCs/>
        </w:rPr>
        <w:t>data analytics, predictive modeling, and automation</w:t>
      </w:r>
      <w:r w:rsidRPr="00593CCE">
        <w:t xml:space="preserve">, specializing in </w:t>
      </w:r>
      <w:r w:rsidRPr="00593CCE">
        <w:rPr>
          <w:b/>
          <w:bCs/>
        </w:rPr>
        <w:t>Python, SQL, ETL, and Big Data pipelines</w:t>
      </w:r>
      <w:r w:rsidRPr="00593CCE">
        <w:t xml:space="preserve">. Strong background in </w:t>
      </w:r>
      <w:r w:rsidRPr="00593CCE">
        <w:rPr>
          <w:b/>
          <w:bCs/>
        </w:rPr>
        <w:t>data visualization (Tableau, Power BI)</w:t>
      </w:r>
      <w:r w:rsidRPr="00593CCE">
        <w:t xml:space="preserve"> and </w:t>
      </w:r>
      <w:r w:rsidRPr="00593CCE">
        <w:rPr>
          <w:b/>
          <w:bCs/>
        </w:rPr>
        <w:t>cloud computing (AWS, Kubernetes, Docker)</w:t>
      </w:r>
      <w:r w:rsidRPr="00593CCE">
        <w:t xml:space="preserve">. Proven ability to optimize </w:t>
      </w:r>
      <w:r w:rsidRPr="00593CCE">
        <w:rPr>
          <w:b/>
          <w:bCs/>
        </w:rPr>
        <w:t>data workflows, enhance system reliability</w:t>
      </w:r>
      <w:r w:rsidRPr="00593CCE">
        <w:t xml:space="preserve">, and provide </w:t>
      </w:r>
      <w:r w:rsidRPr="00593CCE">
        <w:rPr>
          <w:b/>
          <w:bCs/>
        </w:rPr>
        <w:t>scalable data-driven solutions</w:t>
      </w:r>
      <w:r w:rsidRPr="00593CCE">
        <w:t xml:space="preserve"> for business and financial decision-making.</w:t>
      </w:r>
    </w:p>
    <w:p w14:paraId="7674B065" w14:textId="4762B1A2" w:rsidR="0077659D" w:rsidRPr="00593CCE" w:rsidRDefault="00000000">
      <w:pPr>
        <w:pStyle w:val="BodyText"/>
        <w:spacing w:before="122"/>
        <w:ind w:left="107"/>
        <w:rPr>
          <w:rFonts w:ascii="Arial Black"/>
          <w:sz w:val="24"/>
          <w:szCs w:val="24"/>
        </w:rPr>
      </w:pPr>
      <w:r w:rsidRPr="00593CCE">
        <w:rPr>
          <w:rFonts w:ascii="Arial Black"/>
          <w:spacing w:val="2"/>
          <w:sz w:val="24"/>
          <w:szCs w:val="24"/>
        </w:rPr>
        <w:t>Professional</w:t>
      </w:r>
      <w:r w:rsidRPr="00593CCE">
        <w:rPr>
          <w:rFonts w:ascii="Arial Black"/>
          <w:spacing w:val="54"/>
          <w:w w:val="150"/>
          <w:sz w:val="24"/>
          <w:szCs w:val="24"/>
        </w:rPr>
        <w:t xml:space="preserve"> </w:t>
      </w:r>
      <w:r w:rsidRPr="00593CCE">
        <w:rPr>
          <w:rFonts w:ascii="Arial Black"/>
          <w:spacing w:val="-2"/>
          <w:sz w:val="24"/>
          <w:szCs w:val="24"/>
        </w:rPr>
        <w:t>Experience</w:t>
      </w:r>
    </w:p>
    <w:p w14:paraId="75A0028E" w14:textId="77777777" w:rsidR="0077659D" w:rsidRDefault="00000000">
      <w:pPr>
        <w:pStyle w:val="BodyText"/>
        <w:spacing w:before="13"/>
        <w:ind w:left="0"/>
        <w:rPr>
          <w:rFonts w:ascii="Arial Black"/>
          <w:sz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663BF3C" wp14:editId="0BAC2117">
                <wp:simplePos x="0" y="0"/>
                <wp:positionH relativeFrom="page">
                  <wp:posOffset>867410</wp:posOffset>
                </wp:positionH>
                <wp:positionV relativeFrom="paragraph">
                  <wp:posOffset>41587</wp:posOffset>
                </wp:positionV>
                <wp:extent cx="59436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1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DAE195" id="Graphic 2" o:spid="_x0000_s1026" style="position:absolute;margin-left:68.3pt;margin-top:3.25pt;width:468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" path="m,l5943600,1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6BC65319" w14:textId="782194CD" w:rsidR="00016937" w:rsidRDefault="00016937" w:rsidP="00016937">
      <w:pPr>
        <w:pStyle w:val="Heading1"/>
        <w:tabs>
          <w:tab w:val="left" w:pos="7477"/>
        </w:tabs>
        <w:spacing w:before="189"/>
      </w:pPr>
      <w:r>
        <w:rPr>
          <w:color w:val="191919"/>
        </w:rPr>
        <w:t>Student Consultant &amp; Venture Capitalist</w:t>
      </w:r>
      <w:r>
        <w:rPr>
          <w:color w:val="191919"/>
          <w:spacing w:val="-5"/>
        </w:rPr>
        <w:t xml:space="preserve"> </w:t>
      </w:r>
      <w:r>
        <w:rPr>
          <w:color w:val="191919"/>
        </w:rPr>
        <w:t>–</w:t>
      </w:r>
      <w:r>
        <w:rPr>
          <w:color w:val="191919"/>
          <w:spacing w:val="-6"/>
        </w:rPr>
        <w:t xml:space="preserve"> </w:t>
      </w:r>
      <w:r>
        <w:rPr>
          <w:color w:val="191919"/>
        </w:rPr>
        <w:t>QMUL                                                Sept.</w:t>
      </w:r>
      <w:r>
        <w:rPr>
          <w:color w:val="191919"/>
          <w:spacing w:val="-6"/>
        </w:rPr>
        <w:t xml:space="preserve"> </w:t>
      </w:r>
      <w:r>
        <w:rPr>
          <w:color w:val="191919"/>
        </w:rPr>
        <w:t>2023</w:t>
      </w:r>
      <w:r>
        <w:rPr>
          <w:color w:val="191919"/>
          <w:spacing w:val="-4"/>
        </w:rPr>
        <w:t xml:space="preserve"> </w:t>
      </w:r>
      <w:r>
        <w:rPr>
          <w:color w:val="191919"/>
        </w:rPr>
        <w:t>–</w:t>
      </w:r>
      <w:r>
        <w:rPr>
          <w:color w:val="191919"/>
          <w:spacing w:val="-4"/>
        </w:rPr>
        <w:t xml:space="preserve"> Sept</w:t>
      </w:r>
      <w:r>
        <w:rPr>
          <w:color w:val="191919"/>
        </w:rPr>
        <w:t>.</w:t>
      </w:r>
      <w:r>
        <w:rPr>
          <w:color w:val="191919"/>
          <w:spacing w:val="-4"/>
        </w:rPr>
        <w:t xml:space="preserve"> 2024</w:t>
      </w:r>
    </w:p>
    <w:p w14:paraId="5EBCC75C" w14:textId="4EE8D2C2" w:rsidR="00016937" w:rsidRDefault="00593CCE" w:rsidP="00DD12A2">
      <w:pPr>
        <w:pStyle w:val="ListParagraph"/>
        <w:numPr>
          <w:ilvl w:val="0"/>
          <w:numId w:val="1"/>
        </w:numPr>
        <w:tabs>
          <w:tab w:val="left" w:pos="467"/>
        </w:tabs>
        <w:spacing w:before="97" w:line="244" w:lineRule="exact"/>
        <w:ind w:left="467"/>
        <w:jc w:val="both"/>
        <w:rPr>
          <w:spacing w:val="-2"/>
          <w:sz w:val="20"/>
        </w:rPr>
      </w:pPr>
      <w:r w:rsidRPr="00593CCE">
        <w:rPr>
          <w:spacing w:val="-2"/>
          <w:sz w:val="20"/>
        </w:rPr>
        <w:t xml:space="preserve">Conducted </w:t>
      </w:r>
      <w:r w:rsidRPr="00593CCE">
        <w:rPr>
          <w:b/>
          <w:bCs/>
          <w:spacing w:val="-2"/>
          <w:sz w:val="20"/>
        </w:rPr>
        <w:t>business intelligence analysis</w:t>
      </w:r>
      <w:r w:rsidRPr="00593CCE">
        <w:rPr>
          <w:spacing w:val="-2"/>
          <w:sz w:val="20"/>
        </w:rPr>
        <w:t xml:space="preserve"> to improve </w:t>
      </w:r>
      <w:r w:rsidRPr="00593CCE">
        <w:rPr>
          <w:b/>
          <w:bCs/>
          <w:spacing w:val="-2"/>
          <w:sz w:val="20"/>
        </w:rPr>
        <w:t>student union operations</w:t>
      </w:r>
      <w:r w:rsidRPr="00593CCE">
        <w:rPr>
          <w:spacing w:val="-2"/>
          <w:sz w:val="20"/>
        </w:rPr>
        <w:t xml:space="preserve">, leading to a </w:t>
      </w:r>
      <w:r w:rsidRPr="00593CCE">
        <w:rPr>
          <w:b/>
          <w:bCs/>
          <w:spacing w:val="-2"/>
          <w:sz w:val="20"/>
        </w:rPr>
        <w:t>15% increase in student engagement</w:t>
      </w:r>
      <w:r w:rsidRPr="00593CCE">
        <w:rPr>
          <w:spacing w:val="-2"/>
          <w:sz w:val="20"/>
        </w:rPr>
        <w:t xml:space="preserve"> through targeted strategic initiatives</w:t>
      </w:r>
    </w:p>
    <w:p w14:paraId="012BE474" w14:textId="11BA4771" w:rsidR="00593CCE" w:rsidRPr="00DD12A2" w:rsidRDefault="00593CCE" w:rsidP="00DD12A2">
      <w:pPr>
        <w:pStyle w:val="ListParagraph"/>
        <w:numPr>
          <w:ilvl w:val="0"/>
          <w:numId w:val="1"/>
        </w:numPr>
        <w:tabs>
          <w:tab w:val="left" w:pos="467"/>
        </w:tabs>
        <w:spacing w:before="97" w:line="244" w:lineRule="exact"/>
        <w:ind w:left="467"/>
        <w:jc w:val="both"/>
        <w:rPr>
          <w:spacing w:val="-2"/>
          <w:sz w:val="20"/>
        </w:rPr>
      </w:pPr>
      <w:r w:rsidRPr="00593CCE">
        <w:rPr>
          <w:spacing w:val="-2"/>
          <w:sz w:val="20"/>
        </w:rPr>
        <w:t xml:space="preserve">Partnered with a cohort of </w:t>
      </w:r>
      <w:r w:rsidRPr="00593CCE">
        <w:rPr>
          <w:b/>
          <w:bCs/>
          <w:spacing w:val="-2"/>
          <w:sz w:val="20"/>
        </w:rPr>
        <w:t>25 venture capitalists</w:t>
      </w:r>
      <w:r w:rsidRPr="00593CCE">
        <w:rPr>
          <w:spacing w:val="-2"/>
          <w:sz w:val="20"/>
        </w:rPr>
        <w:t xml:space="preserve">, evaluating </w:t>
      </w:r>
      <w:r w:rsidRPr="00593CCE">
        <w:rPr>
          <w:b/>
          <w:bCs/>
          <w:spacing w:val="-2"/>
          <w:sz w:val="20"/>
        </w:rPr>
        <w:t>10+ student-led startups</w:t>
      </w:r>
      <w:r w:rsidRPr="00593CCE">
        <w:rPr>
          <w:spacing w:val="-2"/>
          <w:sz w:val="20"/>
        </w:rPr>
        <w:t>, contributing to strategic investment decisions.</w:t>
      </w:r>
    </w:p>
    <w:p w14:paraId="168F0922" w14:textId="4CCBE610" w:rsidR="0077659D" w:rsidRDefault="00000000">
      <w:pPr>
        <w:pStyle w:val="Heading1"/>
        <w:tabs>
          <w:tab w:val="left" w:pos="7477"/>
        </w:tabs>
        <w:spacing w:before="189"/>
      </w:pPr>
      <w:r>
        <w:rPr>
          <w:color w:val="191919"/>
        </w:rPr>
        <w:t>Software</w:t>
      </w:r>
      <w:r>
        <w:rPr>
          <w:color w:val="191919"/>
          <w:spacing w:val="-6"/>
        </w:rPr>
        <w:t xml:space="preserve"> </w:t>
      </w:r>
      <w:r>
        <w:rPr>
          <w:color w:val="191919"/>
        </w:rPr>
        <w:t>Engineer</w:t>
      </w:r>
      <w:r>
        <w:rPr>
          <w:color w:val="191919"/>
          <w:spacing w:val="-6"/>
        </w:rPr>
        <w:t xml:space="preserve"> </w:t>
      </w:r>
      <w:r>
        <w:rPr>
          <w:color w:val="191919"/>
        </w:rPr>
        <w:t>II</w:t>
      </w:r>
      <w:r>
        <w:rPr>
          <w:color w:val="191919"/>
          <w:spacing w:val="-5"/>
        </w:rPr>
        <w:t xml:space="preserve"> </w:t>
      </w:r>
      <w:r>
        <w:rPr>
          <w:color w:val="191919"/>
        </w:rPr>
        <w:t>–</w:t>
      </w:r>
      <w:r>
        <w:rPr>
          <w:color w:val="191919"/>
          <w:spacing w:val="-6"/>
        </w:rPr>
        <w:t xml:space="preserve"> </w:t>
      </w:r>
      <w:r w:rsidR="00C22E11">
        <w:rPr>
          <w:color w:val="191919"/>
        </w:rPr>
        <w:t>HCLTech</w:t>
      </w:r>
      <w:r>
        <w:rPr>
          <w:color w:val="191919"/>
        </w:rPr>
        <w:tab/>
      </w:r>
      <w:r w:rsidR="00C22E11">
        <w:rPr>
          <w:color w:val="191919"/>
        </w:rPr>
        <w:t>Oct</w:t>
      </w:r>
      <w:r>
        <w:rPr>
          <w:color w:val="191919"/>
        </w:rPr>
        <w:t>.</w:t>
      </w:r>
      <w:r>
        <w:rPr>
          <w:color w:val="191919"/>
          <w:spacing w:val="-6"/>
        </w:rPr>
        <w:t xml:space="preserve"> </w:t>
      </w:r>
      <w:r>
        <w:rPr>
          <w:color w:val="191919"/>
        </w:rPr>
        <w:t>20</w:t>
      </w:r>
      <w:r w:rsidR="00C22E11">
        <w:rPr>
          <w:color w:val="191919"/>
        </w:rPr>
        <w:t>20</w:t>
      </w:r>
      <w:r>
        <w:rPr>
          <w:color w:val="191919"/>
          <w:spacing w:val="-4"/>
        </w:rPr>
        <w:t xml:space="preserve"> </w:t>
      </w:r>
      <w:r>
        <w:rPr>
          <w:color w:val="191919"/>
        </w:rPr>
        <w:t>–</w:t>
      </w:r>
      <w:r>
        <w:rPr>
          <w:color w:val="191919"/>
          <w:spacing w:val="-4"/>
        </w:rPr>
        <w:t xml:space="preserve"> </w:t>
      </w:r>
      <w:r w:rsidR="00F10678">
        <w:rPr>
          <w:color w:val="191919"/>
          <w:spacing w:val="-4"/>
        </w:rPr>
        <w:t>May</w:t>
      </w:r>
      <w:r>
        <w:rPr>
          <w:color w:val="191919"/>
        </w:rPr>
        <w:t>.</w:t>
      </w:r>
      <w:r>
        <w:rPr>
          <w:color w:val="191919"/>
          <w:spacing w:val="-4"/>
        </w:rPr>
        <w:t xml:space="preserve"> 2023</w:t>
      </w:r>
    </w:p>
    <w:p w14:paraId="72635103" w14:textId="7BBABB03" w:rsidR="00593CCE" w:rsidRDefault="00BA782E" w:rsidP="00036CA6">
      <w:pPr>
        <w:pStyle w:val="ListParagraph"/>
        <w:numPr>
          <w:ilvl w:val="0"/>
          <w:numId w:val="1"/>
        </w:numPr>
        <w:tabs>
          <w:tab w:val="left" w:pos="467"/>
        </w:tabs>
        <w:spacing w:before="97" w:line="244" w:lineRule="exact"/>
        <w:ind w:left="467"/>
        <w:jc w:val="both"/>
        <w:rPr>
          <w:sz w:val="20"/>
        </w:rPr>
      </w:pPr>
      <w:r>
        <w:rPr>
          <w:sz w:val="20"/>
        </w:rPr>
        <w:t xml:space="preserve">Crafted and rolled out </w:t>
      </w:r>
      <w:r w:rsidR="00593CCE" w:rsidRPr="00593CCE">
        <w:rPr>
          <w:b/>
          <w:bCs/>
          <w:sz w:val="20"/>
        </w:rPr>
        <w:t>Python-based automation solutions</w:t>
      </w:r>
      <w:r w:rsidR="00593CCE" w:rsidRPr="00593CCE">
        <w:rPr>
          <w:sz w:val="20"/>
        </w:rPr>
        <w:t xml:space="preserve">, reducing </w:t>
      </w:r>
      <w:r w:rsidR="00593CCE" w:rsidRPr="00593CCE">
        <w:rPr>
          <w:b/>
          <w:bCs/>
          <w:sz w:val="20"/>
        </w:rPr>
        <w:t>data processing timeouts by 20%</w:t>
      </w:r>
      <w:r w:rsidR="00593CCE" w:rsidRPr="00593CCE">
        <w:rPr>
          <w:sz w:val="20"/>
        </w:rPr>
        <w:t>, improving system uptime and operational efficiency.</w:t>
      </w:r>
    </w:p>
    <w:p w14:paraId="2ED23D54" w14:textId="0E9CE911" w:rsidR="00FF0808" w:rsidRDefault="00593CCE" w:rsidP="00036CA6">
      <w:pPr>
        <w:pStyle w:val="ListParagraph"/>
        <w:numPr>
          <w:ilvl w:val="0"/>
          <w:numId w:val="1"/>
        </w:numPr>
        <w:tabs>
          <w:tab w:val="left" w:pos="467"/>
        </w:tabs>
        <w:spacing w:before="97" w:line="244" w:lineRule="exact"/>
        <w:ind w:left="467"/>
        <w:jc w:val="both"/>
        <w:rPr>
          <w:sz w:val="20"/>
        </w:rPr>
      </w:pPr>
      <w:r w:rsidRPr="00593CCE">
        <w:rPr>
          <w:sz w:val="20"/>
        </w:rPr>
        <w:t xml:space="preserve">Automated </w:t>
      </w:r>
      <w:r w:rsidRPr="00593CCE">
        <w:rPr>
          <w:b/>
          <w:bCs/>
          <w:sz w:val="20"/>
        </w:rPr>
        <w:t>Sony Android device workflows</w:t>
      </w:r>
      <w:r w:rsidRPr="00593CCE">
        <w:rPr>
          <w:sz w:val="20"/>
        </w:rPr>
        <w:t xml:space="preserve"> using custom Python tools, cutting </w:t>
      </w:r>
      <w:r w:rsidRPr="00593CCE">
        <w:rPr>
          <w:b/>
          <w:bCs/>
          <w:sz w:val="20"/>
        </w:rPr>
        <w:t>manual effort by 30%</w:t>
      </w:r>
      <w:r w:rsidRPr="00593CCE">
        <w:rPr>
          <w:sz w:val="20"/>
        </w:rPr>
        <w:t xml:space="preserve"> and enhancing </w:t>
      </w:r>
      <w:r w:rsidRPr="00593CCE">
        <w:rPr>
          <w:b/>
          <w:bCs/>
          <w:sz w:val="20"/>
        </w:rPr>
        <w:t>process efficiency</w:t>
      </w:r>
      <w:r w:rsidR="00FF0808" w:rsidRPr="00FF0808">
        <w:rPr>
          <w:sz w:val="20"/>
        </w:rPr>
        <w:t>.</w:t>
      </w:r>
    </w:p>
    <w:p w14:paraId="591F413F" w14:textId="77777777" w:rsidR="00593CCE" w:rsidRPr="00593CCE" w:rsidRDefault="00593CCE" w:rsidP="00C67708">
      <w:pPr>
        <w:pStyle w:val="ListParagraph"/>
        <w:numPr>
          <w:ilvl w:val="0"/>
          <w:numId w:val="1"/>
        </w:numPr>
        <w:tabs>
          <w:tab w:val="left" w:pos="467"/>
        </w:tabs>
        <w:spacing w:before="78"/>
        <w:ind w:left="467" w:right="249"/>
        <w:jc w:val="both"/>
        <w:rPr>
          <w:b/>
          <w:sz w:val="20"/>
        </w:rPr>
      </w:pPr>
      <w:r w:rsidRPr="00593CCE">
        <w:rPr>
          <w:bCs/>
          <w:sz w:val="20"/>
        </w:rPr>
        <w:t xml:space="preserve">Developed and maintained </w:t>
      </w:r>
      <w:r w:rsidRPr="00593CCE">
        <w:rPr>
          <w:b/>
          <w:bCs/>
          <w:sz w:val="20"/>
        </w:rPr>
        <w:t>25+ customized Python scripts</w:t>
      </w:r>
      <w:r w:rsidRPr="00593CCE">
        <w:rPr>
          <w:bCs/>
          <w:sz w:val="20"/>
        </w:rPr>
        <w:t xml:space="preserve"> (NumPy, Pandas, Flask), optimizing </w:t>
      </w:r>
      <w:r w:rsidRPr="00593CCE">
        <w:rPr>
          <w:b/>
          <w:bCs/>
          <w:sz w:val="20"/>
        </w:rPr>
        <w:t>ETL pipelines</w:t>
      </w:r>
      <w:r w:rsidRPr="00593CCE">
        <w:rPr>
          <w:bCs/>
          <w:sz w:val="20"/>
        </w:rPr>
        <w:t xml:space="preserve"> and enabling </w:t>
      </w:r>
      <w:r w:rsidRPr="00593CCE">
        <w:rPr>
          <w:b/>
          <w:bCs/>
          <w:sz w:val="20"/>
        </w:rPr>
        <w:t>15% cost savings</w:t>
      </w:r>
      <w:r w:rsidRPr="00593CCE">
        <w:rPr>
          <w:bCs/>
          <w:sz w:val="20"/>
        </w:rPr>
        <w:t xml:space="preserve"> across projects.</w:t>
      </w:r>
    </w:p>
    <w:p w14:paraId="7652AC39" w14:textId="77777777" w:rsidR="00593CCE" w:rsidRDefault="00593CCE" w:rsidP="00FF0808">
      <w:pPr>
        <w:pStyle w:val="ListParagraph"/>
        <w:numPr>
          <w:ilvl w:val="0"/>
          <w:numId w:val="1"/>
        </w:numPr>
        <w:tabs>
          <w:tab w:val="left" w:pos="467"/>
        </w:tabs>
        <w:ind w:left="467" w:right="207"/>
        <w:jc w:val="both"/>
        <w:rPr>
          <w:sz w:val="20"/>
        </w:rPr>
      </w:pPr>
      <w:r w:rsidRPr="00593CCE">
        <w:rPr>
          <w:sz w:val="20"/>
        </w:rPr>
        <w:t xml:space="preserve">Built and deployed </w:t>
      </w:r>
      <w:r w:rsidRPr="00593CCE">
        <w:rPr>
          <w:b/>
          <w:bCs/>
          <w:sz w:val="20"/>
        </w:rPr>
        <w:t>5+ interactive dashboards</w:t>
      </w:r>
      <w:r w:rsidRPr="00593CCE">
        <w:rPr>
          <w:sz w:val="20"/>
        </w:rPr>
        <w:t xml:space="preserve"> (Python, Tableau, Power BI), improving </w:t>
      </w:r>
      <w:r w:rsidRPr="00593CCE">
        <w:rPr>
          <w:b/>
          <w:bCs/>
          <w:sz w:val="20"/>
        </w:rPr>
        <w:t>data-driven decision-making</w:t>
      </w:r>
      <w:r w:rsidRPr="00593CCE">
        <w:rPr>
          <w:sz w:val="20"/>
        </w:rPr>
        <w:t xml:space="preserve"> for business stakeholders.</w:t>
      </w:r>
    </w:p>
    <w:p w14:paraId="3975D385" w14:textId="77777777" w:rsidR="00593CCE" w:rsidRDefault="00593CCE" w:rsidP="00FB485B">
      <w:pPr>
        <w:pStyle w:val="ListParagraph"/>
        <w:numPr>
          <w:ilvl w:val="0"/>
          <w:numId w:val="1"/>
        </w:numPr>
        <w:tabs>
          <w:tab w:val="left" w:pos="467"/>
        </w:tabs>
        <w:spacing w:before="82"/>
        <w:ind w:left="467" w:right="752"/>
        <w:jc w:val="both"/>
        <w:rPr>
          <w:sz w:val="20"/>
        </w:rPr>
      </w:pPr>
      <w:r w:rsidRPr="00593CCE">
        <w:rPr>
          <w:sz w:val="20"/>
        </w:rPr>
        <w:t xml:space="preserve">Led Agile planning &amp; </w:t>
      </w:r>
      <w:r w:rsidRPr="00593CCE">
        <w:rPr>
          <w:b/>
          <w:bCs/>
          <w:sz w:val="20"/>
        </w:rPr>
        <w:t>10+ training sessions</w:t>
      </w:r>
      <w:r w:rsidRPr="00593CCE">
        <w:rPr>
          <w:sz w:val="20"/>
        </w:rPr>
        <w:t xml:space="preserve">, increasing team efficiency by </w:t>
      </w:r>
      <w:r w:rsidRPr="00593CCE">
        <w:rPr>
          <w:b/>
          <w:bCs/>
          <w:sz w:val="20"/>
        </w:rPr>
        <w:t>20%</w:t>
      </w:r>
      <w:r w:rsidRPr="00593CCE">
        <w:rPr>
          <w:sz w:val="20"/>
        </w:rPr>
        <w:t xml:space="preserve"> through streamlined workflow implementation.</w:t>
      </w:r>
    </w:p>
    <w:p w14:paraId="585A4135" w14:textId="342E190F" w:rsidR="00593CCE" w:rsidRDefault="00593CCE" w:rsidP="00593CCE">
      <w:pPr>
        <w:pStyle w:val="ListParagraph"/>
        <w:numPr>
          <w:ilvl w:val="0"/>
          <w:numId w:val="1"/>
        </w:numPr>
        <w:tabs>
          <w:tab w:val="left" w:pos="467"/>
        </w:tabs>
        <w:spacing w:before="82"/>
        <w:ind w:left="467" w:right="752"/>
        <w:jc w:val="both"/>
        <w:rPr>
          <w:sz w:val="20"/>
        </w:rPr>
      </w:pPr>
      <w:r w:rsidRPr="00593CCE">
        <w:rPr>
          <w:sz w:val="20"/>
        </w:rPr>
        <w:t xml:space="preserve">Engineered an </w:t>
      </w:r>
      <w:r w:rsidRPr="00593CCE">
        <w:rPr>
          <w:b/>
          <w:bCs/>
          <w:sz w:val="20"/>
        </w:rPr>
        <w:t>automated invoice retrieval system</w:t>
      </w:r>
      <w:r w:rsidRPr="00593CCE">
        <w:rPr>
          <w:sz w:val="20"/>
        </w:rPr>
        <w:t xml:space="preserve">, reducing </w:t>
      </w:r>
      <w:r w:rsidRPr="00593CCE">
        <w:rPr>
          <w:b/>
          <w:bCs/>
          <w:sz w:val="20"/>
        </w:rPr>
        <w:t>manual errors by 25%</w:t>
      </w:r>
      <w:r w:rsidRPr="00593CCE">
        <w:rPr>
          <w:sz w:val="20"/>
        </w:rPr>
        <w:t xml:space="preserve"> and saving </w:t>
      </w:r>
      <w:r w:rsidRPr="00593CCE">
        <w:rPr>
          <w:b/>
          <w:bCs/>
          <w:sz w:val="20"/>
        </w:rPr>
        <w:t>10+ hours per week</w:t>
      </w:r>
      <w:r w:rsidRPr="00593CCE">
        <w:rPr>
          <w:sz w:val="20"/>
        </w:rPr>
        <w:t xml:space="preserve"> by optimizing financial data processing across </w:t>
      </w:r>
      <w:r w:rsidRPr="00593CCE">
        <w:rPr>
          <w:b/>
          <w:bCs/>
          <w:sz w:val="20"/>
        </w:rPr>
        <w:t>300+ Syncada portal invoices</w:t>
      </w:r>
      <w:r w:rsidRPr="00593CCE">
        <w:rPr>
          <w:sz w:val="20"/>
        </w:rPr>
        <w:t>.</w:t>
      </w:r>
    </w:p>
    <w:p w14:paraId="52B150B2" w14:textId="77777777" w:rsidR="0077659D" w:rsidRPr="00593CCE" w:rsidRDefault="00000000">
      <w:pPr>
        <w:pStyle w:val="BodyText"/>
        <w:spacing w:before="77"/>
        <w:ind w:left="107"/>
        <w:rPr>
          <w:rFonts w:ascii="Arial Black"/>
          <w:sz w:val="24"/>
          <w:szCs w:val="24"/>
        </w:rPr>
      </w:pPr>
      <w:r w:rsidRPr="00593CCE">
        <w:rPr>
          <w:rFonts w:ascii="Arial Black"/>
          <w:spacing w:val="-2"/>
          <w:sz w:val="24"/>
          <w:szCs w:val="24"/>
        </w:rPr>
        <w:t>Education</w:t>
      </w:r>
    </w:p>
    <w:p w14:paraId="7771A3D6" w14:textId="77777777" w:rsidR="0077659D" w:rsidRDefault="00000000">
      <w:pPr>
        <w:pStyle w:val="BodyText"/>
        <w:ind w:left="0"/>
        <w:rPr>
          <w:rFonts w:ascii="Arial Black"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57E1CFC" wp14:editId="322AE124">
                <wp:simplePos x="0" y="0"/>
                <wp:positionH relativeFrom="page">
                  <wp:posOffset>867410</wp:posOffset>
                </wp:positionH>
                <wp:positionV relativeFrom="paragraph">
                  <wp:posOffset>43435</wp:posOffset>
                </wp:positionV>
                <wp:extent cx="59436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1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BDAC6" id="Graphic 3" o:spid="_x0000_s1026" style="position:absolute;margin-left:68.3pt;margin-top:3.4pt;width:468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" path="m,l5943600,1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5DA74D83" w14:textId="526C8266" w:rsidR="0077659D" w:rsidRDefault="00BB7352">
      <w:pPr>
        <w:tabs>
          <w:tab w:val="left" w:pos="8545"/>
        </w:tabs>
        <w:spacing w:before="124"/>
        <w:ind w:left="107"/>
        <w:rPr>
          <w:b/>
          <w:color w:val="191919"/>
          <w:spacing w:val="-4"/>
          <w:sz w:val="20"/>
        </w:rPr>
      </w:pPr>
      <w:r>
        <w:rPr>
          <w:b/>
          <w:color w:val="191919"/>
          <w:sz w:val="20"/>
        </w:rPr>
        <w:t>Queen Mary University of London</w:t>
      </w:r>
      <w:r w:rsidR="007371B8">
        <w:rPr>
          <w:b/>
          <w:color w:val="191919"/>
          <w:sz w:val="20"/>
        </w:rPr>
        <w:t xml:space="preserve"> (QMUL)</w:t>
      </w:r>
      <w:r>
        <w:rPr>
          <w:b/>
          <w:color w:val="191919"/>
          <w:spacing w:val="-8"/>
          <w:sz w:val="20"/>
        </w:rPr>
        <w:t xml:space="preserve"> </w:t>
      </w:r>
      <w:r>
        <w:rPr>
          <w:b/>
          <w:color w:val="191919"/>
          <w:sz w:val="20"/>
        </w:rPr>
        <w:t>–</w:t>
      </w:r>
      <w:r>
        <w:rPr>
          <w:b/>
          <w:color w:val="191919"/>
          <w:spacing w:val="-8"/>
          <w:sz w:val="20"/>
        </w:rPr>
        <w:t xml:space="preserve"> </w:t>
      </w:r>
      <w:r>
        <w:rPr>
          <w:color w:val="191919"/>
          <w:sz w:val="20"/>
        </w:rPr>
        <w:t>MSc</w:t>
      </w:r>
      <w:r>
        <w:rPr>
          <w:color w:val="191919"/>
          <w:spacing w:val="-8"/>
          <w:sz w:val="20"/>
        </w:rPr>
        <w:t xml:space="preserve"> </w:t>
      </w:r>
      <w:r>
        <w:rPr>
          <w:color w:val="191919"/>
          <w:sz w:val="20"/>
        </w:rPr>
        <w:t>in Business Analytics</w:t>
      </w:r>
      <w:r w:rsidR="00B733EF">
        <w:rPr>
          <w:color w:val="191919"/>
          <w:sz w:val="20"/>
        </w:rPr>
        <w:t>.</w:t>
      </w:r>
      <w:r>
        <w:rPr>
          <w:color w:val="191919"/>
          <w:sz w:val="20"/>
        </w:rPr>
        <w:t xml:space="preserve"> </w:t>
      </w:r>
      <w:r>
        <w:rPr>
          <w:i/>
          <w:color w:val="191919"/>
          <w:spacing w:val="-2"/>
          <w:sz w:val="20"/>
        </w:rPr>
        <w:t>(Distinction)</w:t>
      </w:r>
      <w:r>
        <w:rPr>
          <w:i/>
          <w:color w:val="191919"/>
          <w:sz w:val="20"/>
        </w:rPr>
        <w:tab/>
      </w:r>
      <w:r>
        <w:rPr>
          <w:b/>
          <w:color w:val="191919"/>
          <w:sz w:val="20"/>
        </w:rPr>
        <w:t>Sep.</w:t>
      </w:r>
      <w:r>
        <w:rPr>
          <w:b/>
          <w:color w:val="191919"/>
          <w:spacing w:val="-8"/>
          <w:sz w:val="20"/>
        </w:rPr>
        <w:t xml:space="preserve"> </w:t>
      </w:r>
      <w:r>
        <w:rPr>
          <w:b/>
          <w:color w:val="191919"/>
          <w:spacing w:val="-4"/>
          <w:sz w:val="20"/>
        </w:rPr>
        <w:t>2024</w:t>
      </w:r>
    </w:p>
    <w:p w14:paraId="28DF1F68" w14:textId="42F445EF" w:rsidR="00593CCE" w:rsidRPr="00AA70CA" w:rsidRDefault="00BB7352" w:rsidP="00AA70CA">
      <w:pPr>
        <w:tabs>
          <w:tab w:val="left" w:pos="8622"/>
        </w:tabs>
        <w:spacing w:before="101"/>
        <w:ind w:left="107"/>
        <w:rPr>
          <w:b/>
          <w:color w:val="191919"/>
          <w:spacing w:val="-4"/>
          <w:sz w:val="20"/>
        </w:rPr>
      </w:pPr>
      <w:r>
        <w:rPr>
          <w:b/>
          <w:color w:val="191919"/>
          <w:sz w:val="20"/>
        </w:rPr>
        <w:t xml:space="preserve">Jawaharlal Nehru Technological University, Kakinada </w:t>
      </w:r>
      <w:r>
        <w:rPr>
          <w:b/>
          <w:color w:val="191919"/>
          <w:spacing w:val="-6"/>
          <w:sz w:val="20"/>
        </w:rPr>
        <w:t xml:space="preserve">– </w:t>
      </w:r>
      <w:r>
        <w:rPr>
          <w:color w:val="191919"/>
          <w:sz w:val="20"/>
        </w:rPr>
        <w:t>BTech</w:t>
      </w:r>
      <w:r w:rsidR="00B733EF">
        <w:rPr>
          <w:color w:val="191919"/>
          <w:sz w:val="20"/>
        </w:rPr>
        <w:t xml:space="preserve"> in EEE.</w:t>
      </w:r>
      <w:r>
        <w:rPr>
          <w:color w:val="191919"/>
          <w:spacing w:val="-6"/>
          <w:sz w:val="20"/>
        </w:rPr>
        <w:t xml:space="preserve"> </w:t>
      </w:r>
      <w:r>
        <w:rPr>
          <w:i/>
          <w:color w:val="191919"/>
          <w:spacing w:val="-2"/>
          <w:sz w:val="20"/>
        </w:rPr>
        <w:t>(CGPA:8.32)</w:t>
      </w:r>
      <w:r>
        <w:rPr>
          <w:i/>
          <w:color w:val="191919"/>
          <w:sz w:val="20"/>
        </w:rPr>
        <w:tab/>
      </w:r>
      <w:r>
        <w:rPr>
          <w:b/>
          <w:color w:val="191919"/>
          <w:sz w:val="20"/>
        </w:rPr>
        <w:t>Jul.</w:t>
      </w:r>
      <w:r>
        <w:rPr>
          <w:b/>
          <w:color w:val="191919"/>
          <w:spacing w:val="-7"/>
          <w:sz w:val="20"/>
        </w:rPr>
        <w:t xml:space="preserve"> </w:t>
      </w:r>
      <w:r>
        <w:rPr>
          <w:b/>
          <w:color w:val="191919"/>
          <w:spacing w:val="-4"/>
          <w:sz w:val="20"/>
        </w:rPr>
        <w:t>2020</w:t>
      </w:r>
    </w:p>
    <w:p w14:paraId="4C5CB836" w14:textId="77777777" w:rsidR="0077659D" w:rsidRPr="00593CCE" w:rsidRDefault="00000000">
      <w:pPr>
        <w:pStyle w:val="BodyText"/>
        <w:spacing w:before="97"/>
        <w:ind w:left="107"/>
        <w:rPr>
          <w:rFonts w:ascii="Arial Black"/>
          <w:sz w:val="24"/>
          <w:szCs w:val="24"/>
        </w:rPr>
      </w:pPr>
      <w:r w:rsidRPr="00593CCE">
        <w:rPr>
          <w:rFonts w:ascii="Arial Black"/>
          <w:spacing w:val="-2"/>
          <w:sz w:val="24"/>
          <w:szCs w:val="24"/>
        </w:rPr>
        <w:t>Projects</w:t>
      </w:r>
    </w:p>
    <w:p w14:paraId="1C13D4D9" w14:textId="77777777" w:rsidR="0077659D" w:rsidRDefault="00000000">
      <w:pPr>
        <w:pStyle w:val="BodyText"/>
        <w:ind w:left="0"/>
        <w:rPr>
          <w:rFonts w:ascii="Arial Black"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20BE3A4" wp14:editId="0D28E1F3">
                <wp:simplePos x="0" y="0"/>
                <wp:positionH relativeFrom="page">
                  <wp:posOffset>867410</wp:posOffset>
                </wp:positionH>
                <wp:positionV relativeFrom="paragraph">
                  <wp:posOffset>43492</wp:posOffset>
                </wp:positionV>
                <wp:extent cx="59436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1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681ADB" id="Graphic 4" o:spid="_x0000_s1026" style="position:absolute;margin-left:68.3pt;margin-top:3.4pt;width:468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" path="m,l5943600,1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3FD94B85" w14:textId="20158C58" w:rsidR="0077659D" w:rsidRDefault="007371B8">
      <w:pPr>
        <w:pStyle w:val="Heading1"/>
        <w:tabs>
          <w:tab w:val="left" w:pos="7134"/>
        </w:tabs>
        <w:spacing w:before="186"/>
      </w:pPr>
      <w:r w:rsidRPr="007371B8">
        <w:rPr>
          <w:color w:val="191919"/>
        </w:rPr>
        <w:t>Predictive Analysis of Airbnb Listing Prices in New York City</w:t>
      </w:r>
      <w:r>
        <w:rPr>
          <w:color w:val="191919"/>
        </w:rPr>
        <w:tab/>
      </w:r>
      <w:r>
        <w:rPr>
          <w:color w:val="191919"/>
        </w:rPr>
        <w:tab/>
      </w:r>
      <w:r>
        <w:rPr>
          <w:color w:val="191919"/>
        </w:rPr>
        <w:tab/>
        <w:t xml:space="preserve">         </w:t>
      </w:r>
      <w:r w:rsidR="00990EA1">
        <w:rPr>
          <w:color w:val="191919"/>
        </w:rPr>
        <w:t>Jan.</w:t>
      </w:r>
      <w:r>
        <w:rPr>
          <w:color w:val="191919"/>
        </w:rPr>
        <w:t xml:space="preserve"> 202</w:t>
      </w:r>
      <w:r w:rsidR="00016937">
        <w:rPr>
          <w:color w:val="191919"/>
        </w:rPr>
        <w:t>4</w:t>
      </w:r>
    </w:p>
    <w:p w14:paraId="7F7A3D6F" w14:textId="77777777" w:rsidR="00593CCE" w:rsidRDefault="00593CCE" w:rsidP="007371B8">
      <w:pPr>
        <w:pStyle w:val="ListParagraph"/>
        <w:numPr>
          <w:ilvl w:val="0"/>
          <w:numId w:val="1"/>
        </w:numPr>
        <w:tabs>
          <w:tab w:val="left" w:pos="467"/>
        </w:tabs>
        <w:spacing w:before="97"/>
        <w:ind w:left="467" w:right="196"/>
        <w:jc w:val="both"/>
        <w:rPr>
          <w:sz w:val="20"/>
        </w:rPr>
      </w:pPr>
      <w:r w:rsidRPr="00593CCE">
        <w:rPr>
          <w:sz w:val="20"/>
        </w:rPr>
        <w:t xml:space="preserve">Analyzed </w:t>
      </w:r>
      <w:r w:rsidRPr="00593CCE">
        <w:rPr>
          <w:b/>
          <w:bCs/>
          <w:sz w:val="20"/>
        </w:rPr>
        <w:t>50,000+ listings</w:t>
      </w:r>
      <w:r w:rsidRPr="00593CCE">
        <w:rPr>
          <w:sz w:val="20"/>
        </w:rPr>
        <w:t xml:space="preserve">, applying </w:t>
      </w:r>
      <w:r w:rsidRPr="00593CCE">
        <w:rPr>
          <w:b/>
          <w:bCs/>
          <w:sz w:val="20"/>
        </w:rPr>
        <w:t>feature engineering</w:t>
      </w:r>
      <w:r w:rsidRPr="00593CCE">
        <w:rPr>
          <w:sz w:val="20"/>
        </w:rPr>
        <w:t xml:space="preserve"> (log transformation, borough segmentation) to reduce model complexity by </w:t>
      </w:r>
      <w:r w:rsidRPr="00593CCE">
        <w:rPr>
          <w:b/>
          <w:bCs/>
          <w:sz w:val="20"/>
        </w:rPr>
        <w:t>30%</w:t>
      </w:r>
      <w:r w:rsidRPr="00593CCE">
        <w:rPr>
          <w:sz w:val="20"/>
        </w:rPr>
        <w:t>.</w:t>
      </w:r>
    </w:p>
    <w:p w14:paraId="340ACAC2" w14:textId="195ABC1C" w:rsidR="00593CCE" w:rsidRDefault="00593CCE" w:rsidP="007371B8">
      <w:pPr>
        <w:pStyle w:val="ListParagraph"/>
        <w:numPr>
          <w:ilvl w:val="0"/>
          <w:numId w:val="1"/>
        </w:numPr>
        <w:tabs>
          <w:tab w:val="left" w:pos="467"/>
        </w:tabs>
        <w:spacing w:before="97"/>
        <w:ind w:left="467" w:right="196"/>
        <w:jc w:val="both"/>
        <w:rPr>
          <w:sz w:val="20"/>
        </w:rPr>
      </w:pPr>
      <w:r w:rsidRPr="00593CCE">
        <w:rPr>
          <w:sz w:val="20"/>
        </w:rPr>
        <w:t xml:space="preserve">Improved </w:t>
      </w:r>
      <w:r w:rsidRPr="00593CCE">
        <w:rPr>
          <w:b/>
          <w:bCs/>
          <w:sz w:val="20"/>
        </w:rPr>
        <w:t>forecasting accuracy by 15%</w:t>
      </w:r>
      <w:r w:rsidRPr="00593CCE">
        <w:rPr>
          <w:sz w:val="20"/>
        </w:rPr>
        <w:t xml:space="preserve"> using </w:t>
      </w:r>
      <w:r w:rsidRPr="00593CCE">
        <w:rPr>
          <w:b/>
          <w:bCs/>
          <w:sz w:val="20"/>
        </w:rPr>
        <w:t>Scikit-learn, TensorFlow, and PCA-driven feature selection</w:t>
      </w:r>
      <w:r w:rsidRPr="00593CCE">
        <w:rPr>
          <w:sz w:val="20"/>
        </w:rPr>
        <w:t>.</w:t>
      </w:r>
    </w:p>
    <w:p w14:paraId="02DD1C1B" w14:textId="75B5D03A" w:rsidR="0077659D" w:rsidRDefault="00016937">
      <w:pPr>
        <w:pStyle w:val="Heading1"/>
        <w:tabs>
          <w:tab w:val="left" w:pos="7134"/>
        </w:tabs>
        <w:spacing w:before="183"/>
      </w:pPr>
      <w:r w:rsidRPr="00016937">
        <w:rPr>
          <w:color w:val="191919"/>
        </w:rPr>
        <w:t>Bloomberg Financial Analytics Visual Dashboard</w:t>
      </w:r>
      <w:r>
        <w:rPr>
          <w:color w:val="191919"/>
        </w:rPr>
        <w:tab/>
      </w:r>
      <w:r>
        <w:rPr>
          <w:color w:val="191919"/>
        </w:rPr>
        <w:tab/>
      </w:r>
      <w:r>
        <w:rPr>
          <w:color w:val="191919"/>
        </w:rPr>
        <w:tab/>
        <w:t xml:space="preserve">         </w:t>
      </w:r>
      <w:r w:rsidR="00990EA1">
        <w:rPr>
          <w:color w:val="191919"/>
        </w:rPr>
        <w:t>Aug.</w:t>
      </w:r>
      <w:r>
        <w:rPr>
          <w:color w:val="191919"/>
        </w:rPr>
        <w:t xml:space="preserve"> 2024</w:t>
      </w:r>
    </w:p>
    <w:p w14:paraId="74CE0C5D" w14:textId="77777777" w:rsidR="00B35F07" w:rsidRDefault="00226D58" w:rsidP="00B35F07">
      <w:pPr>
        <w:pStyle w:val="ListParagraph"/>
        <w:numPr>
          <w:ilvl w:val="0"/>
          <w:numId w:val="1"/>
        </w:numPr>
        <w:tabs>
          <w:tab w:val="left" w:pos="467"/>
        </w:tabs>
        <w:spacing w:before="97"/>
        <w:ind w:left="467" w:right="471"/>
        <w:jc w:val="both"/>
        <w:rPr>
          <w:sz w:val="20"/>
        </w:rPr>
      </w:pPr>
      <w:r w:rsidRPr="00226D58">
        <w:rPr>
          <w:sz w:val="20"/>
        </w:rPr>
        <w:t>Built stock price prediction models (ARIMA, SARIMA, LSTM, GRU, FB Prophet), improving forecasting accuracy by 20%.</w:t>
      </w:r>
    </w:p>
    <w:p w14:paraId="6C391BE2" w14:textId="4703B89C" w:rsidR="00DA48D6" w:rsidRPr="00B35F07" w:rsidRDefault="00226D58" w:rsidP="00B35F07">
      <w:pPr>
        <w:pStyle w:val="ListParagraph"/>
        <w:numPr>
          <w:ilvl w:val="0"/>
          <w:numId w:val="1"/>
        </w:numPr>
        <w:tabs>
          <w:tab w:val="left" w:pos="467"/>
        </w:tabs>
        <w:spacing w:before="97"/>
        <w:ind w:left="467" w:right="471"/>
        <w:jc w:val="both"/>
        <w:rPr>
          <w:sz w:val="20"/>
        </w:rPr>
      </w:pPr>
      <w:r w:rsidRPr="00B35F07">
        <w:rPr>
          <w:sz w:val="20"/>
        </w:rPr>
        <w:t>Created Bloomberg-driven interactive dashboards that enhanced data-driven investment decisions with advanced visualization techniques.</w:t>
      </w:r>
    </w:p>
    <w:p w14:paraId="70864BD0" w14:textId="77777777" w:rsidR="00226D58" w:rsidRDefault="00226D58" w:rsidP="00DA48D6">
      <w:pPr>
        <w:pStyle w:val="ListParagraph"/>
        <w:tabs>
          <w:tab w:val="left" w:pos="467"/>
        </w:tabs>
        <w:spacing w:before="97"/>
        <w:ind w:right="471" w:firstLine="0"/>
        <w:jc w:val="both"/>
        <w:rPr>
          <w:sz w:val="20"/>
        </w:rPr>
      </w:pPr>
    </w:p>
    <w:p w14:paraId="5CA73A3B" w14:textId="3F45EFD2" w:rsidR="0077659D" w:rsidRPr="00593CCE" w:rsidRDefault="00AA70CA">
      <w:pPr>
        <w:pStyle w:val="BodyText"/>
        <w:spacing w:before="78"/>
        <w:ind w:left="107"/>
        <w:rPr>
          <w:rFonts w:ascii="Arial Black"/>
          <w:sz w:val="24"/>
          <w:szCs w:val="24"/>
        </w:rPr>
      </w:pPr>
      <w:r>
        <w:rPr>
          <w:rFonts w:ascii="Arial Black"/>
          <w:spacing w:val="-2"/>
          <w:sz w:val="24"/>
          <w:szCs w:val="24"/>
        </w:rPr>
        <w:t xml:space="preserve">Technical </w:t>
      </w:r>
      <w:r w:rsidR="00000000" w:rsidRPr="00593CCE">
        <w:rPr>
          <w:rFonts w:ascii="Arial Black"/>
          <w:spacing w:val="-2"/>
          <w:sz w:val="24"/>
          <w:szCs w:val="24"/>
        </w:rPr>
        <w:t>Skills</w:t>
      </w:r>
    </w:p>
    <w:p w14:paraId="1671D6AF" w14:textId="77777777" w:rsidR="0077659D" w:rsidRDefault="00000000">
      <w:pPr>
        <w:pStyle w:val="BodyText"/>
        <w:ind w:left="0"/>
        <w:rPr>
          <w:rFonts w:ascii="Arial Black"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470D2CF" wp14:editId="27543D7F">
                <wp:simplePos x="0" y="0"/>
                <wp:positionH relativeFrom="page">
                  <wp:posOffset>867410</wp:posOffset>
                </wp:positionH>
                <wp:positionV relativeFrom="paragraph">
                  <wp:posOffset>43514</wp:posOffset>
                </wp:positionV>
                <wp:extent cx="59436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1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C274D3" id="Graphic 5" o:spid="_x0000_s1026" style="position:absolute;margin-left:68.3pt;margin-top:3.45pt;width:468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" path="m,l5943600,1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093FC96B" w14:textId="0B0434DD" w:rsidR="0077659D" w:rsidRDefault="0077659D" w:rsidP="00AA70CA">
      <w:pPr>
        <w:tabs>
          <w:tab w:val="left" w:pos="2762"/>
        </w:tabs>
        <w:spacing w:before="121"/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7165"/>
      </w:tblGrid>
      <w:tr w:rsidR="00AA70CA" w14:paraId="340482A7" w14:textId="77777777" w:rsidTr="00AA70CA">
        <w:tc>
          <w:tcPr>
            <w:tcW w:w="2405" w:type="dxa"/>
          </w:tcPr>
          <w:p w14:paraId="57826092" w14:textId="7553C00A" w:rsidR="00AA70CA" w:rsidRPr="00AA70CA" w:rsidRDefault="00AA70CA" w:rsidP="00AA70CA">
            <w:pPr>
              <w:tabs>
                <w:tab w:val="left" w:pos="2762"/>
              </w:tabs>
              <w:spacing w:before="121"/>
              <w:jc w:val="center"/>
              <w:rPr>
                <w:b/>
                <w:bCs/>
                <w:sz w:val="20"/>
              </w:rPr>
            </w:pPr>
            <w:r w:rsidRPr="00AA70CA">
              <w:rPr>
                <w:b/>
                <w:bCs/>
                <w:sz w:val="20"/>
              </w:rPr>
              <w:lastRenderedPageBreak/>
              <w:t>Category</w:t>
            </w:r>
          </w:p>
        </w:tc>
        <w:tc>
          <w:tcPr>
            <w:tcW w:w="7165" w:type="dxa"/>
          </w:tcPr>
          <w:p w14:paraId="3FBF96AF" w14:textId="21BE8EE5" w:rsidR="00AA70CA" w:rsidRPr="00AA70CA" w:rsidRDefault="00AA70CA" w:rsidP="00AA70CA">
            <w:pPr>
              <w:tabs>
                <w:tab w:val="left" w:pos="2762"/>
              </w:tabs>
              <w:spacing w:before="121"/>
              <w:jc w:val="center"/>
              <w:rPr>
                <w:b/>
                <w:bCs/>
                <w:sz w:val="20"/>
              </w:rPr>
            </w:pPr>
            <w:r w:rsidRPr="00AA70CA">
              <w:rPr>
                <w:b/>
                <w:bCs/>
                <w:sz w:val="20"/>
              </w:rPr>
              <w:t>Skills</w:t>
            </w:r>
          </w:p>
        </w:tc>
      </w:tr>
      <w:tr w:rsidR="00AA70CA" w14:paraId="34832ABA" w14:textId="77777777" w:rsidTr="00AA70CA">
        <w:tc>
          <w:tcPr>
            <w:tcW w:w="2405" w:type="dxa"/>
          </w:tcPr>
          <w:p w14:paraId="2C151AA9" w14:textId="10340213" w:rsidR="00AA70CA" w:rsidRDefault="00AA70CA" w:rsidP="00AA70CA">
            <w:pPr>
              <w:tabs>
                <w:tab w:val="left" w:pos="2762"/>
              </w:tabs>
              <w:spacing w:before="121"/>
              <w:jc w:val="center"/>
              <w:rPr>
                <w:sz w:val="20"/>
              </w:rPr>
            </w:pPr>
            <w:r w:rsidRPr="00AA70CA">
              <w:rPr>
                <w:sz w:val="20"/>
              </w:rPr>
              <w:t>Languages</w:t>
            </w:r>
          </w:p>
        </w:tc>
        <w:tc>
          <w:tcPr>
            <w:tcW w:w="7165" w:type="dxa"/>
          </w:tcPr>
          <w:p w14:paraId="40AC7EA4" w14:textId="35DEC16D" w:rsidR="00AA70CA" w:rsidRDefault="00AA70CA" w:rsidP="00AA70CA">
            <w:pPr>
              <w:tabs>
                <w:tab w:val="left" w:pos="2762"/>
              </w:tabs>
              <w:spacing w:before="121"/>
              <w:jc w:val="center"/>
              <w:rPr>
                <w:sz w:val="20"/>
              </w:rPr>
            </w:pPr>
            <w:r w:rsidRPr="00AA70CA">
              <w:rPr>
                <w:sz w:val="20"/>
              </w:rPr>
              <w:t>Python, SQL, R, PostgreSQL, C++, JavaScript, HTML/CSS</w:t>
            </w:r>
          </w:p>
        </w:tc>
      </w:tr>
      <w:tr w:rsidR="00AA70CA" w14:paraId="43857D2B" w14:textId="77777777" w:rsidTr="00AA70CA">
        <w:tc>
          <w:tcPr>
            <w:tcW w:w="2405" w:type="dxa"/>
          </w:tcPr>
          <w:p w14:paraId="270AF08C" w14:textId="0D98E404" w:rsidR="00AA70CA" w:rsidRDefault="00AA70CA" w:rsidP="00AA70CA">
            <w:pPr>
              <w:tabs>
                <w:tab w:val="left" w:pos="2762"/>
              </w:tabs>
              <w:spacing w:before="121"/>
              <w:jc w:val="center"/>
              <w:rPr>
                <w:sz w:val="20"/>
              </w:rPr>
            </w:pPr>
            <w:r w:rsidRPr="00AA70CA">
              <w:rPr>
                <w:sz w:val="20"/>
              </w:rPr>
              <w:t>Data &amp; AI</w:t>
            </w:r>
          </w:p>
        </w:tc>
        <w:tc>
          <w:tcPr>
            <w:tcW w:w="7165" w:type="dxa"/>
          </w:tcPr>
          <w:p w14:paraId="69BAEF91" w14:textId="68F34549" w:rsidR="00AA70CA" w:rsidRDefault="00AA70CA" w:rsidP="00AA70CA">
            <w:pPr>
              <w:tabs>
                <w:tab w:val="left" w:pos="2762"/>
              </w:tabs>
              <w:spacing w:before="121"/>
              <w:jc w:val="center"/>
              <w:rPr>
                <w:sz w:val="20"/>
              </w:rPr>
            </w:pPr>
            <w:r w:rsidRPr="00AA70CA">
              <w:rPr>
                <w:sz w:val="20"/>
              </w:rPr>
              <w:t>Machine Learning, NLP, Data Analytics, Predictive Modeling, Risk Modeling</w:t>
            </w:r>
          </w:p>
        </w:tc>
      </w:tr>
      <w:tr w:rsidR="00AA70CA" w14:paraId="1B99EBEE" w14:textId="77777777" w:rsidTr="00AA70CA">
        <w:tc>
          <w:tcPr>
            <w:tcW w:w="2405" w:type="dxa"/>
          </w:tcPr>
          <w:p w14:paraId="731FBF3F" w14:textId="26F8BABF" w:rsidR="00AA70CA" w:rsidRDefault="00AA70CA" w:rsidP="00AA70CA">
            <w:pPr>
              <w:tabs>
                <w:tab w:val="left" w:pos="2762"/>
              </w:tabs>
              <w:spacing w:before="121"/>
              <w:jc w:val="center"/>
              <w:rPr>
                <w:sz w:val="20"/>
              </w:rPr>
            </w:pPr>
            <w:r w:rsidRPr="00AA70CA">
              <w:rPr>
                <w:sz w:val="20"/>
              </w:rPr>
              <w:t>Tools &amp; Frameworks</w:t>
            </w:r>
          </w:p>
        </w:tc>
        <w:tc>
          <w:tcPr>
            <w:tcW w:w="7165" w:type="dxa"/>
          </w:tcPr>
          <w:p w14:paraId="23F8D1EB" w14:textId="1898A8FF" w:rsidR="00AA70CA" w:rsidRDefault="00AA70CA" w:rsidP="00AA70CA">
            <w:pPr>
              <w:tabs>
                <w:tab w:val="left" w:pos="2762"/>
              </w:tabs>
              <w:spacing w:before="121"/>
              <w:jc w:val="center"/>
              <w:rPr>
                <w:sz w:val="20"/>
              </w:rPr>
            </w:pPr>
            <w:r w:rsidRPr="00AA70CA">
              <w:rPr>
                <w:sz w:val="20"/>
              </w:rPr>
              <w:t>Git, Kubernetes, Oracle SQL, R-Studio, Kafka, Tableau, Power BI, Docker, FastAPI, Selenium, Torch, CI/CD Pipelines</w:t>
            </w:r>
          </w:p>
        </w:tc>
      </w:tr>
      <w:tr w:rsidR="00AA70CA" w14:paraId="188EF142" w14:textId="77777777" w:rsidTr="00AA70CA">
        <w:tc>
          <w:tcPr>
            <w:tcW w:w="2405" w:type="dxa"/>
          </w:tcPr>
          <w:p w14:paraId="7AFCCED7" w14:textId="5FBFFEE8" w:rsidR="00AA70CA" w:rsidRDefault="00AA70CA" w:rsidP="00AA70CA">
            <w:pPr>
              <w:tabs>
                <w:tab w:val="left" w:pos="2762"/>
              </w:tabs>
              <w:spacing w:before="121"/>
              <w:jc w:val="center"/>
              <w:rPr>
                <w:sz w:val="20"/>
              </w:rPr>
            </w:pPr>
            <w:r w:rsidRPr="00AA70CA">
              <w:rPr>
                <w:sz w:val="20"/>
              </w:rPr>
              <w:t>Business Intelligence</w:t>
            </w:r>
          </w:p>
        </w:tc>
        <w:tc>
          <w:tcPr>
            <w:tcW w:w="7165" w:type="dxa"/>
          </w:tcPr>
          <w:p w14:paraId="4F9815F3" w14:textId="6817AF37" w:rsidR="00AA70CA" w:rsidRDefault="00AA70CA" w:rsidP="00AA70CA">
            <w:pPr>
              <w:tabs>
                <w:tab w:val="left" w:pos="2762"/>
              </w:tabs>
              <w:spacing w:before="121"/>
              <w:jc w:val="center"/>
              <w:rPr>
                <w:sz w:val="20"/>
              </w:rPr>
            </w:pPr>
            <w:r w:rsidRPr="00AA70CA">
              <w:rPr>
                <w:sz w:val="20"/>
              </w:rPr>
              <w:t>Alteryx, ServiceNow, Gephi, ArcGIS, Excel Macros, Power Automate</w:t>
            </w:r>
          </w:p>
        </w:tc>
      </w:tr>
      <w:tr w:rsidR="00AA70CA" w14:paraId="49FBE609" w14:textId="77777777" w:rsidTr="00AA70CA">
        <w:tc>
          <w:tcPr>
            <w:tcW w:w="2405" w:type="dxa"/>
          </w:tcPr>
          <w:p w14:paraId="3ECA2C9F" w14:textId="0FD96C84" w:rsidR="00AA70CA" w:rsidRDefault="00AA70CA" w:rsidP="00AA70CA">
            <w:pPr>
              <w:tabs>
                <w:tab w:val="left" w:pos="2762"/>
              </w:tabs>
              <w:spacing w:before="121"/>
              <w:jc w:val="center"/>
              <w:rPr>
                <w:sz w:val="20"/>
              </w:rPr>
            </w:pPr>
            <w:r w:rsidRPr="00AA70CA">
              <w:rPr>
                <w:sz w:val="20"/>
              </w:rPr>
              <w:t>Other Skills</w:t>
            </w:r>
          </w:p>
        </w:tc>
        <w:tc>
          <w:tcPr>
            <w:tcW w:w="7165" w:type="dxa"/>
          </w:tcPr>
          <w:p w14:paraId="6D1E99B7" w14:textId="43B8E127" w:rsidR="00AA70CA" w:rsidRDefault="00AA70CA" w:rsidP="00AA70CA">
            <w:pPr>
              <w:tabs>
                <w:tab w:val="left" w:pos="2762"/>
              </w:tabs>
              <w:spacing w:before="121"/>
              <w:jc w:val="center"/>
              <w:rPr>
                <w:sz w:val="20"/>
              </w:rPr>
            </w:pPr>
            <w:r w:rsidRPr="00AA70CA">
              <w:rPr>
                <w:sz w:val="20"/>
              </w:rPr>
              <w:t>DBMS, API Design, Relational Databases, Stakeholder Management, VBA, PLC, E2E Testing, Workflow Optimization</w:t>
            </w:r>
          </w:p>
        </w:tc>
      </w:tr>
    </w:tbl>
    <w:p w14:paraId="7AA335BB" w14:textId="77777777" w:rsidR="00AA70CA" w:rsidRDefault="00AA70CA" w:rsidP="00AA70CA">
      <w:pPr>
        <w:pStyle w:val="BodyText"/>
        <w:spacing w:before="97"/>
        <w:ind w:left="107"/>
        <w:rPr>
          <w:rFonts w:ascii="Arial Black"/>
          <w:spacing w:val="-2"/>
          <w:sz w:val="24"/>
          <w:szCs w:val="24"/>
        </w:rPr>
      </w:pPr>
    </w:p>
    <w:p w14:paraId="5154D583" w14:textId="1988FAA2" w:rsidR="00AA70CA" w:rsidRPr="00593CCE" w:rsidRDefault="00AA70CA" w:rsidP="00AA70CA">
      <w:pPr>
        <w:pStyle w:val="BodyText"/>
        <w:spacing w:before="97"/>
        <w:ind w:left="107"/>
        <w:rPr>
          <w:rFonts w:ascii="Arial Black"/>
          <w:sz w:val="24"/>
          <w:szCs w:val="24"/>
        </w:rPr>
      </w:pPr>
      <w:r>
        <w:rPr>
          <w:rFonts w:ascii="Arial Black"/>
          <w:spacing w:val="-2"/>
          <w:sz w:val="24"/>
          <w:szCs w:val="24"/>
        </w:rPr>
        <w:t>E</w:t>
      </w:r>
      <w:r w:rsidRPr="00AA70CA">
        <w:rPr>
          <w:rFonts w:ascii="Arial Black"/>
          <w:spacing w:val="-2"/>
          <w:sz w:val="24"/>
          <w:szCs w:val="24"/>
        </w:rPr>
        <w:t>xtracurricular Achievements</w:t>
      </w:r>
    </w:p>
    <w:p w14:paraId="3E8FE605" w14:textId="77777777" w:rsidR="00AA70CA" w:rsidRDefault="00AA70CA" w:rsidP="00AA70CA">
      <w:pPr>
        <w:pStyle w:val="BodyText"/>
        <w:ind w:left="0"/>
        <w:rPr>
          <w:rFonts w:ascii="Arial Black"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1782915" wp14:editId="69CCC73E">
                <wp:simplePos x="0" y="0"/>
                <wp:positionH relativeFrom="page">
                  <wp:posOffset>867410</wp:posOffset>
                </wp:positionH>
                <wp:positionV relativeFrom="paragraph">
                  <wp:posOffset>43492</wp:posOffset>
                </wp:positionV>
                <wp:extent cx="5943600" cy="1270"/>
                <wp:effectExtent l="0" t="0" r="0" b="0"/>
                <wp:wrapTopAndBottom/>
                <wp:docPr id="1992243710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1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04B1ED" id="Graphic 4" o:spid="_x0000_s1026" style="position:absolute;margin-left:68.3pt;margin-top:3.4pt;width:468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" path="m,l5943600,1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57FA2E73" w14:textId="77777777" w:rsidR="00190E3E" w:rsidRDefault="00190E3E" w:rsidP="00190E3E">
      <w:pPr>
        <w:pStyle w:val="ListParagraph"/>
        <w:numPr>
          <w:ilvl w:val="0"/>
          <w:numId w:val="4"/>
        </w:numPr>
        <w:tabs>
          <w:tab w:val="left" w:pos="8545"/>
        </w:tabs>
        <w:spacing w:before="124"/>
        <w:rPr>
          <w:b/>
          <w:sz w:val="20"/>
        </w:rPr>
      </w:pPr>
      <w:r w:rsidRPr="00593CCE">
        <w:rPr>
          <w:bCs/>
          <w:sz w:val="20"/>
        </w:rPr>
        <w:t>Ranked in top 0.1% of students, selected as one of 25 student venture capitalists in QMSVF</w:t>
      </w:r>
      <w:r w:rsidRPr="00593CCE">
        <w:rPr>
          <w:b/>
          <w:sz w:val="20"/>
        </w:rPr>
        <w:t>.</w:t>
      </w:r>
    </w:p>
    <w:p w14:paraId="1EED841B" w14:textId="3B131A5D" w:rsidR="00190E3E" w:rsidRPr="00190E3E" w:rsidRDefault="00190E3E" w:rsidP="00190E3E">
      <w:pPr>
        <w:pStyle w:val="ListParagraph"/>
        <w:numPr>
          <w:ilvl w:val="0"/>
          <w:numId w:val="4"/>
        </w:numPr>
        <w:tabs>
          <w:tab w:val="left" w:pos="8545"/>
        </w:tabs>
        <w:spacing w:before="124"/>
        <w:rPr>
          <w:bCs/>
          <w:sz w:val="20"/>
        </w:rPr>
      </w:pPr>
      <w:r w:rsidRPr="00593CCE">
        <w:rPr>
          <w:bCs/>
          <w:sz w:val="20"/>
        </w:rPr>
        <w:t>Internship as Student Consultant, optimizing Student Union operations with data analytics solutions.</w:t>
      </w:r>
    </w:p>
    <w:p w14:paraId="73A05BE5" w14:textId="572995DC" w:rsidR="00AA70CA" w:rsidRPr="00AA70CA" w:rsidRDefault="00AA70CA" w:rsidP="00AA70CA">
      <w:pPr>
        <w:pStyle w:val="ListParagraph"/>
        <w:numPr>
          <w:ilvl w:val="0"/>
          <w:numId w:val="4"/>
        </w:numPr>
        <w:tabs>
          <w:tab w:val="left" w:pos="2762"/>
        </w:tabs>
        <w:spacing w:before="121"/>
        <w:rPr>
          <w:sz w:val="20"/>
        </w:rPr>
      </w:pPr>
      <w:r w:rsidRPr="00AA70CA">
        <w:rPr>
          <w:sz w:val="20"/>
        </w:rPr>
        <w:t>Winner of 2 national-level coding hackathons (SPIKES18 &amp; IIT Bombay Innovation Cell)</w:t>
      </w:r>
      <w:r w:rsidRPr="00AA70CA">
        <w:rPr>
          <w:sz w:val="20"/>
        </w:rPr>
        <w:t>.</w:t>
      </w:r>
    </w:p>
    <w:p w14:paraId="1841F492" w14:textId="56EC5392" w:rsidR="00AA70CA" w:rsidRPr="00AA70CA" w:rsidRDefault="00AA70CA" w:rsidP="00AA70CA">
      <w:pPr>
        <w:pStyle w:val="ListParagraph"/>
        <w:numPr>
          <w:ilvl w:val="0"/>
          <w:numId w:val="4"/>
        </w:numPr>
        <w:tabs>
          <w:tab w:val="left" w:pos="2762"/>
        </w:tabs>
        <w:spacing w:before="121"/>
        <w:rPr>
          <w:sz w:val="20"/>
        </w:rPr>
      </w:pPr>
      <w:r w:rsidRPr="00AA70CA">
        <w:rPr>
          <w:sz w:val="20"/>
        </w:rPr>
        <w:t>Robo</w:t>
      </w:r>
      <w:r>
        <w:rPr>
          <w:sz w:val="20"/>
        </w:rPr>
        <w:t>-</w:t>
      </w:r>
      <w:r w:rsidRPr="00AA70CA">
        <w:rPr>
          <w:sz w:val="20"/>
        </w:rPr>
        <w:t xml:space="preserve">wars &amp; Drone Racing Champion – </w:t>
      </w:r>
      <w:r w:rsidR="00226D58">
        <w:rPr>
          <w:sz w:val="20"/>
        </w:rPr>
        <w:t>Engineered</w:t>
      </w:r>
      <w:r w:rsidRPr="00AA70CA">
        <w:rPr>
          <w:sz w:val="20"/>
        </w:rPr>
        <w:t xml:space="preserve"> &amp; developed AI-driven autonomous robotics.</w:t>
      </w:r>
    </w:p>
    <w:p w14:paraId="092739AB" w14:textId="74952DAC" w:rsidR="00AA70CA" w:rsidRPr="00AA70CA" w:rsidRDefault="00AA70CA" w:rsidP="00AA70CA">
      <w:pPr>
        <w:pStyle w:val="ListParagraph"/>
        <w:numPr>
          <w:ilvl w:val="0"/>
          <w:numId w:val="4"/>
        </w:numPr>
        <w:tabs>
          <w:tab w:val="left" w:pos="2762"/>
        </w:tabs>
        <w:spacing w:before="121"/>
        <w:rPr>
          <w:sz w:val="20"/>
        </w:rPr>
      </w:pPr>
      <w:r w:rsidRPr="00AA70CA">
        <w:rPr>
          <w:sz w:val="20"/>
        </w:rPr>
        <w:t>Organized 'Electrika-2K20' National Tech Fest, attended by 500+ participants.</w:t>
      </w:r>
    </w:p>
    <w:sectPr w:rsidR="00AA70CA" w:rsidRPr="00AA70CA">
      <w:type w:val="continuous"/>
      <w:pgSz w:w="12240" w:h="15840"/>
      <w:pgMar w:top="720" w:right="140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D52C0"/>
    <w:multiLevelType w:val="hybridMultilevel"/>
    <w:tmpl w:val="A866DC26"/>
    <w:lvl w:ilvl="0" w:tplc="40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47CC241F"/>
    <w:multiLevelType w:val="hybridMultilevel"/>
    <w:tmpl w:val="DFF45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22BA8"/>
    <w:multiLevelType w:val="hybridMultilevel"/>
    <w:tmpl w:val="2AEC2742"/>
    <w:lvl w:ilvl="0" w:tplc="40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 w15:restartNumberingAfterBreak="0">
    <w:nsid w:val="5D316086"/>
    <w:multiLevelType w:val="hybridMultilevel"/>
    <w:tmpl w:val="A058F4E0"/>
    <w:lvl w:ilvl="0" w:tplc="FB58183E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6EFC23BC"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ar-SA"/>
      </w:rPr>
    </w:lvl>
    <w:lvl w:ilvl="2" w:tplc="29F2A46C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3" w:tplc="643A8EDA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4" w:tplc="E3A6F9EA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497A6032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 w:tplc="C56E8164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7" w:tplc="41140C50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8" w:tplc="B44C4FD0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num w:numId="1" w16cid:durableId="1115827942">
    <w:abstractNumId w:val="3"/>
  </w:num>
  <w:num w:numId="2" w16cid:durableId="1991404462">
    <w:abstractNumId w:val="2"/>
  </w:num>
  <w:num w:numId="3" w16cid:durableId="1356494395">
    <w:abstractNumId w:val="0"/>
  </w:num>
  <w:num w:numId="4" w16cid:durableId="891431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59D"/>
    <w:rsid w:val="00016937"/>
    <w:rsid w:val="0003304D"/>
    <w:rsid w:val="00036CA6"/>
    <w:rsid w:val="00145056"/>
    <w:rsid w:val="00181FB8"/>
    <w:rsid w:val="00190E3E"/>
    <w:rsid w:val="00226D58"/>
    <w:rsid w:val="002713C0"/>
    <w:rsid w:val="00294FD3"/>
    <w:rsid w:val="002A3A69"/>
    <w:rsid w:val="002B4C86"/>
    <w:rsid w:val="002F6C7B"/>
    <w:rsid w:val="00304E87"/>
    <w:rsid w:val="00370A76"/>
    <w:rsid w:val="004D5C39"/>
    <w:rsid w:val="004F5808"/>
    <w:rsid w:val="00593CCE"/>
    <w:rsid w:val="005D2449"/>
    <w:rsid w:val="007371B8"/>
    <w:rsid w:val="00750B18"/>
    <w:rsid w:val="00773EBD"/>
    <w:rsid w:val="0077659D"/>
    <w:rsid w:val="00807D27"/>
    <w:rsid w:val="00821D29"/>
    <w:rsid w:val="00876CC0"/>
    <w:rsid w:val="0089662D"/>
    <w:rsid w:val="00906E03"/>
    <w:rsid w:val="00990EA1"/>
    <w:rsid w:val="00A6081A"/>
    <w:rsid w:val="00AA70CA"/>
    <w:rsid w:val="00B05056"/>
    <w:rsid w:val="00B35F07"/>
    <w:rsid w:val="00B53C9F"/>
    <w:rsid w:val="00B733EF"/>
    <w:rsid w:val="00B76ADC"/>
    <w:rsid w:val="00B82827"/>
    <w:rsid w:val="00BA782E"/>
    <w:rsid w:val="00BB241B"/>
    <w:rsid w:val="00BB7352"/>
    <w:rsid w:val="00C22E11"/>
    <w:rsid w:val="00C306A9"/>
    <w:rsid w:val="00C31F0F"/>
    <w:rsid w:val="00C67708"/>
    <w:rsid w:val="00CE4C21"/>
    <w:rsid w:val="00DA48D6"/>
    <w:rsid w:val="00DD12A2"/>
    <w:rsid w:val="00DD3A84"/>
    <w:rsid w:val="00DE414C"/>
    <w:rsid w:val="00F10678"/>
    <w:rsid w:val="00F87186"/>
    <w:rsid w:val="00F91FA2"/>
    <w:rsid w:val="00FB4373"/>
    <w:rsid w:val="00FB485B"/>
    <w:rsid w:val="00FF0185"/>
    <w:rsid w:val="00FF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16027"/>
  <w15:docId w15:val="{CFA06726-AB8A-4E59-A0C9-F953A2E17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23"/>
      <w:ind w:left="107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467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1"/>
      <w:ind w:left="107"/>
    </w:pPr>
    <w:rPr>
      <w:rFonts w:ascii="Arial Black" w:eastAsia="Arial Black" w:hAnsi="Arial Black" w:cs="Arial Black"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77"/>
      <w:ind w:left="467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22E1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E1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A70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6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vabhargav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6707</TotalTime>
  <Pages>2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Nava Bhargav Gedda</dc:creator>
  <cp:lastModifiedBy>Nava Bhargav Gedda</cp:lastModifiedBy>
  <cp:revision>38</cp:revision>
  <cp:lastPrinted>2025-01-26T17:00:00Z</cp:lastPrinted>
  <dcterms:created xsi:type="dcterms:W3CDTF">2025-01-26T13:24:00Z</dcterms:created>
  <dcterms:modified xsi:type="dcterms:W3CDTF">2025-02-01T20:38:00Z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2024-11-04T00:00:00Z</vt:filetime>
  </property>
  <property fmtid="{D5CDD505-2E9C-101B-9397-08002B2CF9AE}" pid="3" name="LastSaved">
    <vt:filetime>2024-12-04T00:00:00Z</vt:filetime>
  </property>
  <property fmtid="{D5CDD505-2E9C-101B-9397-08002B2CF9AE}" pid="4" name="Producer">
    <vt:lpwstr>macOS Version 15.0.1 (Build 24A348) Quartz PDFContext</vt:lpwstr>
  </property>
</Properties>
</file>