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E3A8A"/>
          <w:sz w:val="36"/>
          <w:szCs w:val="36"/>
        </w:rPr>
        <w:t xml:space="preserve">LIBRARY MANAGEMENT SYSTEM</w:t>
      </w:r>
    </w:p>
    <w:p>
      <w:pPr>
        <w:spacing w:after="300"/>
        <w:jc w:val="center"/>
      </w:pPr>
      <w:r>
        <w:rPr>
          <w:b/>
          <w:bCs/>
          <w:color w:val="3B82F6"/>
          <w:sz w:val="24"/>
          <w:szCs w:val="24"/>
        </w:rPr>
        <w:t xml:space="preserve">Auth &amp; Books API Automated Test Execution &amp; Verification Report</w:t>
      </w:r>
    </w:p>
    <w:p>
      <w:pPr>
        <w:pStyle w:val="Heading1"/>
        <w:spacing w:after="150" w:before="200"/>
      </w:pPr>
      <w:r>
        <w:rPr>
          <w:b/>
          <w:bCs/>
          <w:color w:val="1E3A8A"/>
          <w:sz w:val="24"/>
          <w:szCs w:val="24"/>
        </w:rPr>
        <w:t xml:space="preserve">1. Executive Summary &amp; Test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Test Cases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E3A8A"/>
                <w:sz w:val="22"/>
                <w:szCs w:val="22"/>
              </w:rPr>
              <w:t xml:space="preserve">23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 Rate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66534"/>
                <w:sz w:val="22"/>
                <w:szCs w:val="22"/>
              </w:rPr>
              <w:t xml:space="preserve">100.0%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Passed Tests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166534"/>
                <w:sz w:val="20"/>
                <w:szCs w:val="20"/>
              </w:rPr>
              <w:t xml:space="preserve">23 ✅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Failed Tests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0 ❌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Execution Date &amp; 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8"/>
                <w:szCs w:val="18"/>
              </w:rPr>
              <w:t xml:space="preserve">9/10/2026, 12:02:57 PM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r>
              <w:rPr>
                <w:b/>
                <w:bCs/>
                <w:sz w:val="18"/>
                <w:szCs w:val="18"/>
              </w:rPr>
              <w:t xml:space="preserve">Total Duration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sz w:val="18"/>
                <w:szCs w:val="18"/>
              </w:rPr>
              <w:t xml:space="preserve">4080 ms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2. Test Execution Summary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Objective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 &amp; Route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Actual Status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to Valid Student 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with Non-Institutional Domain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Send OTP Missing Email and Role 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/api/auth/send-otp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Verify OTP with Incorrect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/api/auth/verify-otp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Verify OTP with Valid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/api/auth/verify-otp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User with Weak Password Complexity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Student with Valid Verified OTP and Details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Register User Duplicate Email Prevention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/api/auth/register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with Valid Student Credentials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with Incorrect Password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TC_AUTH_11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Auth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Login Role Mismatch Validation (Student email as Librarian)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/api/auth/login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All Books with Pagination (Page 1, Limit 5)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/api/books?page=1&amp;limit=5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Search Books by Title/Author/ISBN Keyword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/api/books?search=Database&amp;sortBy=title&amp;order=asc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Filter Books by Category and Department IDs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/api/books?categoryId=1&amp;departmentId=1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with Inventory &amp; Shelf Mapping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201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Missing Required Fields 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Create Book Duplicate ISBN Collision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/api/books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Single Book by ID with Nested Shelf &amp; Relations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/api/books/118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Get Single Book with Non-Existent 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/api/books/999999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Dynamic Update: Synchronize Title, Published Year, Stock Copies &amp; Physical Shelf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/api/books/118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Update Book with Conflicting ISBN Rejection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PUT /api/books/118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409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Delete Book with Cascade Inventory Removal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/api/books/118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200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8"/>
                <w:szCs w:val="18"/>
              </w:rPr>
              <w:t xml:space="preserve">TC_BOOK_12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Books APIs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Delete Already Deleted / Non-Existent Book (404)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DELETE /api/books/118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18"/>
                <w:szCs w:val="18"/>
              </w:rPr>
              <w:t xml:space="preserve">404</w:t>
            </w:r>
          </w:p>
        </w:tc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66534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3. Detailed Test Case Specifications &amp; API Payloads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Test ID &amp; Objective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Request Payload &amp; Route</w:t>
            </w:r>
          </w:p>
        </w:tc>
        <w:tc>
          <w:tcPr>
            <w:tcW w:type="pct" w:w="3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Response &amp; Verification 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to Valid Student Email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3354ms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OTP sent successfully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{"message":"OTP has been successfully sent to you email."}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with Non-Institutional Domain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6ms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"invalid.domain@gmail.com",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institutional domain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{"success":false,"message":"Invalid email domain"}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TC_AUTH_03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Send OTP Missing Email and Role Validation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/api/auth/send-otp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Email and role are required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{"success":false,"message":"Email and role are required"}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TC_AUTH_04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Verify OTP with Incorrect Code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/api/auth/verify-otp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"otp": "000000"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or expired 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{"message":"Invalid or expired OTP."}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TC_AUTH_05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Verify OTP with Valid Code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12ms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/api/auth/verify-otp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"otp": "110794"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Email verified successfully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{"message":"OTP verified successfully. You can now proceed to register."}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TC_AUTH_06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User with Weak Password Complexity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"Test Student",
  "password": "weakpassword",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Password must be at least 8 characters and include 1 uppercase letter and 1 special character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{"message":"Password must be at least 8 characters and include 1 uppercase letter and 1 special character."}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TC_AUTH_07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Student with Valid Verified OTP and Details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88ms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"API Test Student",
  "password": "Password@2026",
  "role": "student",
  "roll_no": "TESTROLL999"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201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User registered successfully &amp; JWT token generated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{"message":"User registered successfully!","user":{"email":"api.tester.student@student.nitandhra.ac.in","username":"API Test Student","role":"student"},"tokenReceived":true}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TC_AUTH_08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Register User Duplicate Email Prevention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6ms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/api/auth/register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"username": "API Test 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User is already registered with this email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{"message":"User is already registered with this email."}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TC_AUTH_09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with Valid Student Credentials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71ms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"Password@2026",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Login successful with token &amp; profile data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{"message":"Login successful","user":{"email":"api.tester.student@student.nitandhra.ac.in","username":"API Test Student","role":"student","roll_no":"TESTROLL999","department":"Comp...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TC_AUTH_10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with Incorrect Password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62ms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"WrongPassword@999",
  "role": "student"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Invalid email or password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{"message":"Invalid email or password."}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TC_AUTH_11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Login Role Mismatch Validation (Student email as Librarian)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/api/auth/login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"email": "api.tester.student@student.nitandhra.ac.in",
  "password": "Password@2026",
  "role": "librarian"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Role mismatch. Please select correct role.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{"message":"Role mismatch. Please select correct role."}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All Books with Pagination (Page 1, Limit 5)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110ms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/api/books?page=1&amp;limit=5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paginated books array and pagination metadata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{"success":true,"totalBooks":100,"totalPages":20,"count":5}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Search Books by Title/Author/ISBN Keyword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18ms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/api/books?search=Database&amp;sortBy=title&amp;order=asc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matching records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{"success":true,"matchedCount":3}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TC_BOOK_03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Filter Books by Category and Department IDs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/api/books?categoryId=1&amp;departmentId=1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success: true, returns filtered 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{"success":true,"filteredCount":10}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TC_BOOK_04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with Inventory &amp; Shelf Mapping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51ms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Systems",
  "author": "Martin Fowler &amp; Antigravity",
  "isbn": "9789999990001",
  "publishedYear": 2026,
  "description": "Comprehensive guide to microservices, event streaming, and cloud resilience.",
  "totalCopies": 10,
  "categoryId": 1,
  "departmentId": 1,
  "shelfId": 1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201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created successfully with availability copies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{"success":true,"createdId":118,"totalCopies":10}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TC_BOOK_05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Missing Required Fields Validation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2ms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"Incomplete Book Record"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Title, author, and ISBN are required.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{"success":false,"message":"Title, author, and ISBN are required."}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TC_BOOK_06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Create Book Duplicate ISBN Collision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POST /api/books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Systems",
  "author": "Martin Fowler &amp; Antigravity",
  "isbn": "9789999990001",
  "publishedYear": 2026,
  "description": "Comprehensive guide to microservices, event streaming, and cloud resilience.",
  "totalCopies": 10,
  "categoryId": 1,
  "departmentId": 1,
  "shelfId": 1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409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ISBN 9789999990001 already exists.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ISBN 9789999990001 already exists."}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TC_BOOK_07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Single Book by ID with Nested Shelf &amp; Relations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18ms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/api/books/118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details retrieved with category, department, shelf &amp; availabilities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{"success":true,"bookId":118,"title":"Microservices &amp; Distributed Systems"}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TC_BOOK_08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Get Single Book with Non-Existent ID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GET /api/books/999999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404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ID 999999 not found.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ID 999999 not found."}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TC_BOOK_09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Dynamic Update: Synchronize Title, Published Year, Stock Copies &amp; Physical Shelf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18ms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PUT /api/books/118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"title": "Microservices &amp; Distributed Systems - 2nd Global Edition",
  "publishedYear": 2027,
  "totalCopies": 25,
  "availableCopies": 22,
  "shelfId": 2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and inventory updated atomically across tables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{"success":true,"updatedTitle":"Microservices &amp; Distributed Systems - 2nd Global Edition","updatedTotalCopies":25,"updatedAvailableCopies":22,"shelfId":2}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TC_BOOK_10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Update Book with Conflicting ISBN Rejection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5ms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PUT /api/books/118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
  "isbn": "9789999990002"
}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409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Another book with ISBN 9789999990002 already exists.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{"success":false,"message":"Another book with ISBN 9789999990002 already exists."}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TC_BOOK_11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Delete Book with Cascade Inventory Removal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43ms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DELETE /api/books/118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200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deleted successfully.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{"success":true,"message":"Book \"Microservices &amp; Distributed Systems - 2nd Global Edition\" (ID: 118) deleted successfully."}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color w:val="1E3A8A"/>
                <w:sz w:val="18"/>
                <w:szCs w:val="18"/>
              </w:rPr>
              <w:t xml:space="preserve">TC_BOOK_12</w:t>
            </w:r>
          </w:p>
          <w:p>
            <w:r>
              <w:rPr>
                <w:rFonts w:ascii="Segoe UI" w:cs="Segoe UI" w:eastAsia="Segoe UI" w:hAnsi="Segoe UI"/>
                <w:sz w:val="17"/>
                <w:szCs w:val="17"/>
              </w:rPr>
              <w:t xml:space="preserve">Delete Already Deleted / Non-Existent Book (404)</w:t>
            </w:r>
          </w:p>
          <w:p>
            <w:r>
              <w:rPr>
                <w:rFonts w:ascii="Segoe UI" w:cs="Segoe UI" w:eastAsia="Segoe UI" w:hAnsi="Segoe UI"/>
                <w:i/>
                <w:iCs/>
                <w:color w:val="64748B"/>
                <w:sz w:val="15"/>
                <w:szCs w:val="15"/>
              </w:rPr>
              <w:t xml:space="preserve">Execution Time: 7ms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DELETE /api/books/118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Payload: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</w:tcPr>
          <w:p>
            <w:r>
              <w:rPr>
                <w:rFonts w:ascii="Segoe UI" w:cs="Segoe UI" w:eastAsia="Segoe UI" w:hAnsi="Segoe UI"/>
                <w:b/>
                <w:bCs/>
                <w:sz w:val="16"/>
                <w:szCs w:val="16"/>
              </w:rPr>
              <w:t xml:space="preserve">Status: 404 | Result: </w:t>
            </w:r>
            <w:r>
              <w:rPr>
                <w:rFonts w:ascii="Segoe UI" w:cs="Segoe UI" w:eastAsia="Segoe UI" w:hAnsi="Segoe UI"/>
                <w:b/>
                <w:bCs/>
                <w:color w:val="166534"/>
                <w:sz w:val="16"/>
                <w:szCs w:val="16"/>
              </w:rPr>
              <w:t xml:space="preserve">PASSED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Expected:</w:t>
            </w:r>
          </w:p>
          <w:p>
            <w:r>
              <w:rPr>
                <w:rFonts w:ascii="Segoe UI" w:cs="Segoe UI" w:eastAsia="Segoe UI" w:hAnsi="Segoe UI"/>
                <w:color w:val="475569"/>
                <w:sz w:val="15"/>
                <w:szCs w:val="15"/>
              </w:rPr>
              <w:t xml:space="preserve">Book with ID 118 not found.</w:t>
            </w:r>
          </w:p>
          <w:p>
            <w:r>
              <w:rPr>
                <w:rFonts w:ascii="Segoe UI" w:cs="Segoe UI" w:eastAsia="Segoe UI" w:hAnsi="Segoe UI"/>
                <w:b/>
                <w:bCs/>
                <w:sz w:val="15"/>
                <w:szCs w:val="15"/>
              </w:rPr>
              <w:t xml:space="preserve">Actual Output:</w:t>
            </w:r>
          </w:p>
          <w:p>
            <w:r>
              <w:rPr>
                <w:rFonts w:ascii="Consolas" w:cs="Consolas" w:eastAsia="Consolas" w:hAnsi="Consolas"/>
                <w:color w:val="334155"/>
                <w:sz w:val="14"/>
                <w:szCs w:val="14"/>
              </w:rPr>
              <w:t xml:space="preserve">{"success":false,"message":"Book with ID 118 not found."}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4"/>
          <w:szCs w:val="24"/>
        </w:rPr>
        <w:t xml:space="preserve">4. Scope, Validations &amp; Coverage Notes</w:t>
      </w:r>
    </w:p>
    <w:p>
      <w:pPr>
        <w:spacing w:after="100"/>
      </w:pPr>
      <w:r>
        <w:rPr>
          <w:b/>
          <w:bCs/>
        </w:rPr>
        <w:t xml:space="preserve">• Authentication Coverage: </w:t>
      </w:r>
      <w:r>
        <w:t xml:space="preserve">Tests OTP generation, secure 6-digit verification, institutional email domain filtering (@student.nitandhra.ac.in and @nitandhra.ac.in), strict regex password complexity validation, atomic transaction registration, bcrypt password hashing, and JWT token issuance.</w:t>
      </w:r>
    </w:p>
    <w:p>
      <w:pPr>
        <w:spacing w:after="100"/>
      </w:pPr>
      <w:r>
        <w:rPr>
          <w:b/>
          <w:bCs/>
        </w:rPr>
        <w:t xml:space="preserve">• Book Management Coverage: </w:t>
      </w:r>
      <w:r>
        <w:t xml:space="preserve">Tests dynamic book cataloging, search by keywords, multi-criteria filtering (category, department), dynamic sorting, ISBN conflict prevention (409), relational shelf availability mapping, transactional stock copies synchronization (totalCopies, availableCopies), and safe cascade deletion.</w:t>
      </w:r>
    </w:p>
    <w:p>
      <w:pPr>
        <w:spacing w:after="100"/>
      </w:pPr>
      <w:r>
        <w:rPr>
          <w:b/>
          <w:bCs/>
        </w:rPr>
        <w:t xml:space="preserve">• Negative Scenarios Tested: </w:t>
      </w:r>
      <w:r>
        <w:t xml:space="preserve">Missing payload attributes (400), invalid OTP codes (400), password complexity violations (400), duplicate user email registration (400), credential mismatches (400), duplicate ISBN collisions (409), non-existent book retrieval (404), and non-existent book deletion (404).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94A3B8"/>
        <w:sz w:val="16"/>
        <w:szCs w:val="16"/>
      </w:rPr>
      <w:t xml:space="preserve">Confidential - Automated Quality Assurance Report</w:t>
    </w: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Library Management System | REST API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2026-09-10T06:32:57.708Z</dcterms:created>
  <dcterms:modified xsi:type="dcterms:W3CDTF">2026-09-10T06:32:57.708Z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