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698AA5B5" w:rsidR="000A6BDC" w:rsidRDefault="00BA28B6">
            <w:pPr>
              <w:rPr>
                <w:rFonts w:ascii="Calibri" w:eastAsia="Calibri" w:hAnsi="Calibri" w:cs="Calibri"/>
              </w:rPr>
            </w:pPr>
            <w:r w:rsidRPr="00BA28B6">
              <w:rPr>
                <w:rFonts w:ascii="Calibri" w:eastAsia="Calibri" w:hAnsi="Calibri" w:cs="Calibri"/>
              </w:rPr>
              <w:t>15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0614C08C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LTVIP2026TMIDS</w:t>
            </w:r>
            <w:r w:rsidR="00EA4BB4">
              <w:rPr>
                <w:rFonts w:ascii="Calibri" w:eastAsia="Calibri" w:hAnsi="Calibri" w:cs="Calibri"/>
              </w:rPr>
              <w:t>75625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99"/>
        <w:gridCol w:w="4933"/>
        <w:gridCol w:w="2126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Validation R² Score after tuning hyperparameters (e.g., n_estimators, max_depth)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12CDF"/>
    <w:rsid w:val="000A6BDC"/>
    <w:rsid w:val="005205B7"/>
    <w:rsid w:val="00AD6FFE"/>
    <w:rsid w:val="00BA28B6"/>
    <w:rsid w:val="00CC4C63"/>
    <w:rsid w:val="00EA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lakshman kesavarapu</dc:creator>
  <cp:lastModifiedBy>lakshman kesavarapu</cp:lastModifiedBy>
  <cp:revision>2</cp:revision>
  <dcterms:created xsi:type="dcterms:W3CDTF">2026-02-20T09:37:00Z</dcterms:created>
  <dcterms:modified xsi:type="dcterms:W3CDTF">2026-02-20T09:37:00Z</dcterms:modified>
</cp:coreProperties>
</file>