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主要工作：android studio环境配置，学习Wi-Fi指纹技术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遇到的问题：gradle反复下载安装不好，已通过修改配置文件解决</w:t>
      </w:r>
    </w:p>
    <w:p>
      <w:pPr>
        <w:rPr>
          <w:rFonts w:hint="eastAsia"/>
          <w:sz w:val="34"/>
          <w:szCs w:val="3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2024-07-05T14:40:49Z</dcterms:created>
  <dc:creator>iPhone</dc:creator>
  <cp:lastModifiedBy>iPhone</cp:lastModifiedBy>
  <dcterms:modified xsi:type="dcterms:W3CDTF">2024-07-05T14:43:09Z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2052-12.14.0</vt:lpwstr>
  </property>
  <property fmtid="{D5CDD505-2E9C-101B-9397-08002B2CF9AE}" pid="3" name="ICV">
    <vt:lpwstr>43BB4082BB6AF463719587669320E386_31</vt:lpwstr>
  </property>
</Properties>
</file>