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C3F73" w14:textId="2B870699" w:rsidR="00CD611E" w:rsidRDefault="00854F2D" w:rsidP="00854F2D">
      <w:pPr>
        <w:jc w:val="center"/>
        <w:rPr>
          <w:b/>
          <w:bCs/>
          <w:sz w:val="40"/>
          <w:szCs w:val="40"/>
          <w:u w:val="single"/>
        </w:rPr>
      </w:pPr>
      <w:r w:rsidRPr="00854F2D">
        <w:rPr>
          <w:b/>
          <w:bCs/>
          <w:sz w:val="40"/>
          <w:szCs w:val="40"/>
          <w:u w:val="single"/>
        </w:rPr>
        <w:t xml:space="preserve">Git hub action vs </w:t>
      </w:r>
      <w:r>
        <w:rPr>
          <w:b/>
          <w:bCs/>
          <w:sz w:val="40"/>
          <w:szCs w:val="40"/>
          <w:u w:val="single"/>
        </w:rPr>
        <w:t>Jenkins:</w:t>
      </w:r>
    </w:p>
    <w:p w14:paraId="331A4277" w14:textId="77777777" w:rsidR="00854F2D" w:rsidRDefault="00854F2D" w:rsidP="00854F2D">
      <w:pPr>
        <w:jc w:val="center"/>
        <w:rPr>
          <w:b/>
          <w:bCs/>
          <w:sz w:val="40"/>
          <w:szCs w:val="40"/>
          <w:u w:val="single"/>
        </w:rPr>
      </w:pPr>
    </w:p>
    <w:p w14:paraId="0D5D27C1" w14:textId="77777777" w:rsidR="00854F2D" w:rsidRPr="00854F2D" w:rsidRDefault="00854F2D" w:rsidP="00854F2D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en-IN"/>
          <w14:ligatures w14:val="none"/>
        </w:rPr>
      </w:pPr>
      <w:r w:rsidRPr="00854F2D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en-IN"/>
          <w14:ligatures w14:val="none"/>
        </w:rPr>
        <w:t>Advantages of GitHub Actions over Jenkins</w:t>
      </w:r>
    </w:p>
    <w:p w14:paraId="49CACE09" w14:textId="77777777" w:rsidR="00854F2D" w:rsidRPr="00854F2D" w:rsidRDefault="00854F2D" w:rsidP="00854F2D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854F2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Hosting: Jenkins is self-hosted, meaning it requires its own server to run, while GitHub Actions is hosted by GitHub and runs directly in your GitHub repository.</w:t>
      </w:r>
    </w:p>
    <w:p w14:paraId="044F0E95" w14:textId="77777777" w:rsidR="00854F2D" w:rsidRPr="00854F2D" w:rsidRDefault="00854F2D" w:rsidP="00854F2D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854F2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User interface: Jenkins has a complex and sophisticated user interface, while GitHub Actions has a more streamlined and user-friendly interface that is better suited for simple to moderate automation tasks.</w:t>
      </w:r>
    </w:p>
    <w:p w14:paraId="67EF1F67" w14:textId="77777777" w:rsidR="00854F2D" w:rsidRPr="00854F2D" w:rsidRDefault="00854F2D" w:rsidP="00854F2D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854F2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Cost: Jenkins can be expensive to run and maintain, especially for organizations with large and complex automation needs. GitHub Actions, on the other hand, is free for open-source projects and has a tiered pricing model for private repositories, making it more accessible to smaller organizations and individual developers.</w:t>
      </w:r>
    </w:p>
    <w:p w14:paraId="5B9491E0" w14:textId="77777777" w:rsidR="00854F2D" w:rsidRPr="00854F2D" w:rsidRDefault="00854F2D" w:rsidP="00854F2D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en-IN"/>
          <w14:ligatures w14:val="none"/>
        </w:rPr>
      </w:pPr>
      <w:r w:rsidRPr="00854F2D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en-IN"/>
          <w14:ligatures w14:val="none"/>
        </w:rPr>
        <w:t>Advantages of Jenkins over GitHub Actions</w:t>
      </w:r>
    </w:p>
    <w:p w14:paraId="6DAD27F2" w14:textId="77777777" w:rsidR="00854F2D" w:rsidRPr="00854F2D" w:rsidRDefault="00854F2D" w:rsidP="00854F2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854F2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Integration: Jenkins can integrate with a wide range of tools and services, but GitHub Actions is tightly integrated with the GitHub platform, making it easier to automate tasks related to your GitHub workflow.</w:t>
      </w:r>
    </w:p>
    <w:p w14:paraId="26E26C7F" w14:textId="77777777" w:rsidR="00854F2D" w:rsidRPr="00854F2D" w:rsidRDefault="00854F2D" w:rsidP="00854F2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854F2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In conclusion, Jenkins is better suited for complex and large-scale automation tasks, while GitHub Actions is a more cost-effective and user-friendly solution for simple to moderate automation needs.</w:t>
      </w:r>
    </w:p>
    <w:p w14:paraId="2757EF44" w14:textId="77777777" w:rsidR="00854F2D" w:rsidRPr="00854F2D" w:rsidRDefault="00854F2D" w:rsidP="00854F2D">
      <w:pPr>
        <w:rPr>
          <w:b/>
          <w:bCs/>
          <w:sz w:val="24"/>
          <w:szCs w:val="24"/>
          <w:u w:val="single"/>
        </w:rPr>
      </w:pPr>
    </w:p>
    <w:sectPr w:rsidR="00854F2D" w:rsidRPr="00854F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F92ADA"/>
    <w:multiLevelType w:val="multilevel"/>
    <w:tmpl w:val="3AF2E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94116BC"/>
    <w:multiLevelType w:val="multilevel"/>
    <w:tmpl w:val="A3C2F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6463079">
    <w:abstractNumId w:val="0"/>
  </w:num>
  <w:num w:numId="2" w16cid:durableId="1627475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F2D"/>
    <w:rsid w:val="00854F2D"/>
    <w:rsid w:val="00CD6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6D331"/>
  <w15:chartTrackingRefBased/>
  <w15:docId w15:val="{93C64ED9-514D-4463-AEAE-2DE502E5E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54F2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54F2D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854F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72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181</Words>
  <Characters>1037</Characters>
  <Application>Microsoft Office Word</Application>
  <DocSecurity>0</DocSecurity>
  <Lines>8</Lines>
  <Paragraphs>2</Paragraphs>
  <ScaleCrop>false</ScaleCrop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Navaneetha C</dc:creator>
  <cp:keywords/>
  <dc:description/>
  <cp:lastModifiedBy>Navaneetha C</cp:lastModifiedBy>
  <cp:revision>1</cp:revision>
  <dcterms:created xsi:type="dcterms:W3CDTF">2023-06-21T15:46:00Z</dcterms:created>
  <dcterms:modified xsi:type="dcterms:W3CDTF">2023-06-21T15:48:00Z</dcterms:modified>
</cp:coreProperties>
</file>