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555B" w14:textId="2CAF4DDB" w:rsidR="00BC787B" w:rsidRDefault="004D3F25">
      <w:pPr>
        <w:pStyle w:val="Title"/>
      </w:pPr>
      <w:proofErr w:type="spellStart"/>
      <w:r>
        <w:t>C</w:t>
      </w:r>
      <w:r w:rsidR="00335A3D">
        <w:t>odeStorm</w:t>
      </w:r>
      <w:proofErr w:type="spellEnd"/>
      <w:r>
        <w:t>: Cloud-Based Coding Assessment Platform</w:t>
      </w:r>
    </w:p>
    <w:p w14:paraId="68787A12" w14:textId="77777777" w:rsidR="00BC787B" w:rsidRDefault="004D3F25">
      <w:pPr>
        <w:pStyle w:val="Heading1"/>
      </w:pPr>
      <w:r>
        <w:t>Project Description</w:t>
      </w:r>
    </w:p>
    <w:p w14:paraId="70EFE199" w14:textId="77777777" w:rsidR="00BC787B" w:rsidRDefault="004D3F25">
      <w:r>
        <w:t>CloudJudge Pro is a cloud-native, distributed coding assessment platform that enables companies to conduct online coding rounds (OAs) at scale. It provides secure, containerized code execution, real-time evaluation, and a scalable backend using AWS services. The platform supports both candidates and companies, allowing efficient test management, automated evaluation, and result-based shortlisting.</w:t>
      </w:r>
    </w:p>
    <w:p w14:paraId="3DAE9B59" w14:textId="77777777" w:rsidR="00BC787B" w:rsidRDefault="004D3F25">
      <w:pPr>
        <w:pStyle w:val="Heading1"/>
      </w:pPr>
      <w:r>
        <w:t>Key Features</w:t>
      </w:r>
    </w:p>
    <w:p w14:paraId="6E8A8D68" w14:textId="77777777" w:rsidR="00BC787B" w:rsidRDefault="004D3F25">
      <w:pPr>
        <w:pStyle w:val="ListBullet"/>
      </w:pPr>
      <w:r>
        <w:t>User Authentication and Role-Based Access (Admin/Company/Candidate)</w:t>
      </w:r>
    </w:p>
    <w:p w14:paraId="545FB415" w14:textId="77777777" w:rsidR="00BC787B" w:rsidRDefault="004D3F25">
      <w:pPr>
        <w:pStyle w:val="ListBullet"/>
      </w:pPr>
      <w:r>
        <w:t>Company Dashboard to Create and Manage Coding Assessments</w:t>
      </w:r>
    </w:p>
    <w:p w14:paraId="768C79A5" w14:textId="77777777" w:rsidR="00BC787B" w:rsidRDefault="004D3F25">
      <w:pPr>
        <w:pStyle w:val="ListBullet"/>
      </w:pPr>
      <w:r>
        <w:t>Contest Creation with Questions, Test Cases, and Time Limits</w:t>
      </w:r>
    </w:p>
    <w:p w14:paraId="06239DFD" w14:textId="77777777" w:rsidR="00BC787B" w:rsidRDefault="004D3F25">
      <w:pPr>
        <w:pStyle w:val="ListBullet"/>
      </w:pPr>
      <w:r>
        <w:t>Candidate Registration and Secure Test Participation</w:t>
      </w:r>
    </w:p>
    <w:p w14:paraId="1F70ADE2" w14:textId="77777777" w:rsidR="00BC787B" w:rsidRDefault="004D3F25">
      <w:pPr>
        <w:pStyle w:val="ListBullet"/>
      </w:pPr>
      <w:r>
        <w:t>Multi-language Code Submission (C++, Java, Python)</w:t>
      </w:r>
    </w:p>
    <w:p w14:paraId="40CB68B4" w14:textId="77777777" w:rsidR="00BC787B" w:rsidRDefault="004D3F25">
      <w:pPr>
        <w:pStyle w:val="ListBullet"/>
      </w:pPr>
      <w:r>
        <w:t>Secure Code Execution using Docker Containers</w:t>
      </w:r>
    </w:p>
    <w:p w14:paraId="567CA4AB" w14:textId="77777777" w:rsidR="00BC787B" w:rsidRDefault="004D3F25">
      <w:pPr>
        <w:pStyle w:val="ListBullet"/>
      </w:pPr>
      <w:r>
        <w:t>Queue-Based Job Scheduling using SQS</w:t>
      </w:r>
    </w:p>
    <w:p w14:paraId="06C627D0" w14:textId="77777777" w:rsidR="00BC787B" w:rsidRDefault="004D3F25">
      <w:pPr>
        <w:pStyle w:val="ListBullet"/>
      </w:pPr>
      <w:r>
        <w:t>Distributed Worker Nodes for Parallel Code Execution</w:t>
      </w:r>
    </w:p>
    <w:p w14:paraId="7AF21B6B" w14:textId="77777777" w:rsidR="00BC787B" w:rsidRDefault="004D3F25">
      <w:pPr>
        <w:pStyle w:val="ListBullet"/>
      </w:pPr>
      <w:r>
        <w:t>Real-Time Submission Status Tracking</w:t>
      </w:r>
    </w:p>
    <w:p w14:paraId="3512D54D" w14:textId="77777777" w:rsidR="00BC787B" w:rsidRDefault="004D3F25">
      <w:pPr>
        <w:pStyle w:val="ListBullet"/>
      </w:pPr>
      <w:r>
        <w:t>Automated Test Case Evaluation</w:t>
      </w:r>
    </w:p>
    <w:p w14:paraId="2E8DC783" w14:textId="77777777" w:rsidR="00BC787B" w:rsidRDefault="004D3F25">
      <w:pPr>
        <w:pStyle w:val="ListBullet"/>
      </w:pPr>
      <w:r>
        <w:t>Leaderboard and Ranking System</w:t>
      </w:r>
    </w:p>
    <w:p w14:paraId="102BAC95" w14:textId="77777777" w:rsidR="00BC787B" w:rsidRDefault="004D3F25">
      <w:pPr>
        <w:pStyle w:val="ListBullet"/>
      </w:pPr>
      <w:r>
        <w:t>Candidate Shortlisting Based on Scores</w:t>
      </w:r>
    </w:p>
    <w:p w14:paraId="7688883F" w14:textId="77777777" w:rsidR="00BC787B" w:rsidRDefault="004D3F25">
      <w:pPr>
        <w:pStyle w:val="ListBullet"/>
      </w:pPr>
      <w:r>
        <w:t>Submission History and Performance Analytics</w:t>
      </w:r>
    </w:p>
    <w:p w14:paraId="6EDFDAF6" w14:textId="77777777" w:rsidR="00BC787B" w:rsidRDefault="004D3F25">
      <w:pPr>
        <w:pStyle w:val="ListBullet"/>
      </w:pPr>
      <w:r>
        <w:t>Anti-Cheating Mechanisms (Tab Switch Detection, Time Tracking)</w:t>
      </w:r>
    </w:p>
    <w:p w14:paraId="1CDFF5CC" w14:textId="77777777" w:rsidR="00BC787B" w:rsidRDefault="004D3F25">
      <w:pPr>
        <w:pStyle w:val="ListBullet"/>
      </w:pPr>
      <w:r>
        <w:t>Rate Limiting and API Security</w:t>
      </w:r>
    </w:p>
    <w:p w14:paraId="56E55246" w14:textId="77777777" w:rsidR="00BC787B" w:rsidRDefault="004D3F25">
      <w:pPr>
        <w:pStyle w:val="ListBullet"/>
      </w:pPr>
      <w:r>
        <w:t>Logging and Monitoring System</w:t>
      </w:r>
    </w:p>
    <w:p w14:paraId="369225FD" w14:textId="77777777" w:rsidR="00BC787B" w:rsidRDefault="004D3F25">
      <w:pPr>
        <w:pStyle w:val="ListBullet"/>
      </w:pPr>
      <w:r>
        <w:t>Auto Scaling of Workers Based on Load</w:t>
      </w:r>
    </w:p>
    <w:p w14:paraId="1FC83D98" w14:textId="77777777" w:rsidR="00BC787B" w:rsidRDefault="004D3F25">
      <w:pPr>
        <w:pStyle w:val="ListBullet"/>
      </w:pPr>
      <w:r>
        <w:t>Failure Handling and Retry Mechanism</w:t>
      </w:r>
    </w:p>
    <w:p w14:paraId="5FEFAC29" w14:textId="77777777" w:rsidR="00BC787B" w:rsidRDefault="004D3F25">
      <w:pPr>
        <w:pStyle w:val="ListBullet"/>
      </w:pPr>
      <w:r>
        <w:t>CI/CD Pipeline for Continuous Deployment</w:t>
      </w:r>
    </w:p>
    <w:p w14:paraId="08AC86BA" w14:textId="77777777" w:rsidR="00BC787B" w:rsidRDefault="004D3F25">
      <w:pPr>
        <w:pStyle w:val="Heading1"/>
      </w:pPr>
      <w:r>
        <w:t>Cloud Native App Deployment and AWS Services Utilization</w:t>
      </w:r>
    </w:p>
    <w:p w14:paraId="5DB93B46" w14:textId="77777777" w:rsidR="00BC787B" w:rsidRDefault="004D3F25">
      <w:pPr>
        <w:pStyle w:val="ListBullet"/>
      </w:pPr>
      <w:r>
        <w:t>Amazon API Gateway – API management for handling requests</w:t>
      </w:r>
    </w:p>
    <w:p w14:paraId="2623E4FE" w14:textId="77777777" w:rsidR="00BC787B" w:rsidRDefault="004D3F25">
      <w:pPr>
        <w:pStyle w:val="ListBullet"/>
      </w:pPr>
      <w:r>
        <w:t>AWS Lambda – Serverless backend logic</w:t>
      </w:r>
    </w:p>
    <w:p w14:paraId="4A14A1B7" w14:textId="77777777" w:rsidR="00BC787B" w:rsidRDefault="004D3F25">
      <w:pPr>
        <w:pStyle w:val="ListBullet"/>
      </w:pPr>
      <w:r>
        <w:t>Amazon EC2 – Compute instances for execution workers</w:t>
      </w:r>
    </w:p>
    <w:p w14:paraId="148CC139" w14:textId="77777777" w:rsidR="00BC787B" w:rsidRDefault="004D3F25">
      <w:pPr>
        <w:pStyle w:val="ListBullet"/>
      </w:pPr>
      <w:r>
        <w:t>Amazon ECS / EKS – Container orchestration for Docker workloads</w:t>
      </w:r>
    </w:p>
    <w:p w14:paraId="76DD7614" w14:textId="77777777" w:rsidR="00BC787B" w:rsidRDefault="004D3F25">
      <w:pPr>
        <w:pStyle w:val="ListBullet"/>
      </w:pPr>
      <w:r>
        <w:t>Amazon ECR – Storage of Docker container images</w:t>
      </w:r>
    </w:p>
    <w:p w14:paraId="2907DD52" w14:textId="77777777" w:rsidR="00BC787B" w:rsidRDefault="004D3F25">
      <w:pPr>
        <w:pStyle w:val="ListBullet"/>
      </w:pPr>
      <w:r>
        <w:lastRenderedPageBreak/>
        <w:t>Amazon S3 – Storage for code files, test cases, and logs</w:t>
      </w:r>
    </w:p>
    <w:p w14:paraId="2DC2569A" w14:textId="77777777" w:rsidR="00BC787B" w:rsidRDefault="004D3F25">
      <w:pPr>
        <w:pStyle w:val="ListBullet"/>
      </w:pPr>
      <w:r>
        <w:t>Amazon DynamoDB – NoSQL database for submissions and results</w:t>
      </w:r>
    </w:p>
    <w:p w14:paraId="1381142F" w14:textId="77777777" w:rsidR="00BC787B" w:rsidRDefault="004D3F25">
      <w:pPr>
        <w:pStyle w:val="ListBullet"/>
      </w:pPr>
      <w:r>
        <w:t>Amazon RDS – Relational database for users, companies, and contests</w:t>
      </w:r>
    </w:p>
    <w:p w14:paraId="59F0186E" w14:textId="77777777" w:rsidR="00BC787B" w:rsidRDefault="004D3F25">
      <w:pPr>
        <w:pStyle w:val="ListBullet"/>
      </w:pPr>
      <w:r>
        <w:t>Amazon SQS – Queue service for job scheduling</w:t>
      </w:r>
    </w:p>
    <w:p w14:paraId="6AE60721" w14:textId="77777777" w:rsidR="00BC787B" w:rsidRDefault="004D3F25">
      <w:pPr>
        <w:pStyle w:val="ListBullet"/>
      </w:pPr>
      <w:r>
        <w:t>AWS Step Functions – Workflow orchestration</w:t>
      </w:r>
    </w:p>
    <w:p w14:paraId="15AC6EA8" w14:textId="77777777" w:rsidR="00BC787B" w:rsidRDefault="004D3F25">
      <w:pPr>
        <w:pStyle w:val="ListBullet"/>
      </w:pPr>
      <w:r>
        <w:t>Elastic Load Balancer – Distribute incoming traffic</w:t>
      </w:r>
    </w:p>
    <w:p w14:paraId="131DEBA4" w14:textId="77777777" w:rsidR="00BC787B" w:rsidRDefault="004D3F25">
      <w:pPr>
        <w:pStyle w:val="ListBullet"/>
      </w:pPr>
      <w:r>
        <w:t>AWS Auto Scaling – Automatically scale worker instances</w:t>
      </w:r>
    </w:p>
    <w:p w14:paraId="7DE5A66D" w14:textId="77777777" w:rsidR="00BC787B" w:rsidRDefault="004D3F25">
      <w:pPr>
        <w:pStyle w:val="ListBullet"/>
      </w:pPr>
      <w:r>
        <w:t>Amazon CloudWatch – Monitoring and logging</w:t>
      </w:r>
    </w:p>
    <w:p w14:paraId="6E2E981C" w14:textId="77777777" w:rsidR="00BC787B" w:rsidRDefault="004D3F25">
      <w:pPr>
        <w:pStyle w:val="ListBullet"/>
      </w:pPr>
      <w:r>
        <w:t>AWS X-Ray – Distributed tracing and debugging</w:t>
      </w:r>
    </w:p>
    <w:p w14:paraId="0C8E5566" w14:textId="77777777" w:rsidR="00BC787B" w:rsidRDefault="004D3F25">
      <w:pPr>
        <w:pStyle w:val="ListBullet"/>
      </w:pPr>
      <w:r>
        <w:t>AWS IAM – Identity and access management</w:t>
      </w:r>
    </w:p>
    <w:p w14:paraId="4B6EDAD5" w14:textId="77777777" w:rsidR="00BC787B" w:rsidRDefault="004D3F25">
      <w:pPr>
        <w:pStyle w:val="ListBullet"/>
      </w:pPr>
      <w:r>
        <w:t>AWS WAF – Web application firewall for security</w:t>
      </w:r>
    </w:p>
    <w:p w14:paraId="76CE00BB" w14:textId="77777777" w:rsidR="00BC787B" w:rsidRDefault="004D3F25">
      <w:pPr>
        <w:pStyle w:val="ListBullet"/>
      </w:pPr>
      <w:r>
        <w:t>AWS CodePipeline – CI/CD pipeline automation</w:t>
      </w:r>
    </w:p>
    <w:p w14:paraId="57FF0097" w14:textId="77777777" w:rsidR="00BC787B" w:rsidRDefault="004D3F25">
      <w:pPr>
        <w:pStyle w:val="ListBullet"/>
      </w:pPr>
      <w:r>
        <w:t>AWS CodeBuild – Build and test automation</w:t>
      </w:r>
    </w:p>
    <w:p w14:paraId="6CC68808" w14:textId="77777777" w:rsidR="00BC787B" w:rsidRDefault="004D3F25">
      <w:pPr>
        <w:pStyle w:val="Heading1"/>
      </w:pPr>
      <w:r>
        <w:t>Container Utilization (Docker and Kubernetes)</w:t>
      </w:r>
    </w:p>
    <w:p w14:paraId="175D7952" w14:textId="77777777" w:rsidR="00BC787B" w:rsidRDefault="004D3F25">
      <w:r>
        <w:t>Docker is used to run user-submitted code in isolated and secure environments. Each code execution is handled in a separate container with restricted resources to prevent misuse.</w:t>
      </w:r>
      <w:r>
        <w:br/>
      </w:r>
      <w:r>
        <w:br/>
        <w:t>Kubernetes (Amazon EKS) is used to orchestrate these containers, manage scaling of worker nodes, handle load balancing, and ensure high availability of the system. It enables efficient distribution of execution workloads across multiple nodes.</w:t>
      </w:r>
    </w:p>
    <w:sectPr w:rsidR="00BC7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247170">
    <w:abstractNumId w:val="8"/>
  </w:num>
  <w:num w:numId="2" w16cid:durableId="1942685113">
    <w:abstractNumId w:val="6"/>
  </w:num>
  <w:num w:numId="3" w16cid:durableId="277882099">
    <w:abstractNumId w:val="5"/>
  </w:num>
  <w:num w:numId="4" w16cid:durableId="2037777763">
    <w:abstractNumId w:val="4"/>
  </w:num>
  <w:num w:numId="5" w16cid:durableId="460809430">
    <w:abstractNumId w:val="7"/>
  </w:num>
  <w:num w:numId="6" w16cid:durableId="489448642">
    <w:abstractNumId w:val="3"/>
  </w:num>
  <w:num w:numId="7" w16cid:durableId="1787233781">
    <w:abstractNumId w:val="2"/>
  </w:num>
  <w:num w:numId="8" w16cid:durableId="1618220047">
    <w:abstractNumId w:val="1"/>
  </w:num>
  <w:num w:numId="9" w16cid:durableId="48536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A3D"/>
    <w:rsid w:val="004D3F25"/>
    <w:rsid w:val="00551E70"/>
    <w:rsid w:val="00AA1D8D"/>
    <w:rsid w:val="00B47730"/>
    <w:rsid w:val="00BC787B"/>
    <w:rsid w:val="00CB0664"/>
    <w:rsid w:val="00D709A3"/>
    <w:rsid w:val="00EB5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288E2"/>
  <w14:defaultImageDpi w14:val="300"/>
  <w15:docId w15:val="{53A2BA17-DAE8-4C27-9B67-F056D4FA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Tammineedi</cp:lastModifiedBy>
  <cp:revision>3</cp:revision>
  <dcterms:created xsi:type="dcterms:W3CDTF">2026-04-19T15:54:00Z</dcterms:created>
  <dcterms:modified xsi:type="dcterms:W3CDTF">2026-04-24T04:50:00Z</dcterms:modified>
  <cp:category/>
</cp:coreProperties>
</file>